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B6F" w:rsidRPr="00BE5FBE" w:rsidRDefault="00CB5EBD" w:rsidP="005C2B6F">
      <w:pPr>
        <w:jc w:val="center"/>
        <w:rPr>
          <w:b/>
          <w:sz w:val="36"/>
          <w:szCs w:val="36"/>
        </w:rPr>
      </w:pPr>
      <w:r w:rsidRPr="00BE5FBE">
        <w:rPr>
          <w:b/>
          <w:sz w:val="36"/>
          <w:szCs w:val="36"/>
        </w:rPr>
        <w:t>Proces -</w:t>
      </w:r>
      <w:r w:rsidR="005C2B6F" w:rsidRPr="00BE5FBE">
        <w:rPr>
          <w:b/>
          <w:sz w:val="36"/>
          <w:szCs w:val="36"/>
        </w:rPr>
        <w:t xml:space="preserve"> verbal</w:t>
      </w:r>
    </w:p>
    <w:p w:rsidR="005C2B6F" w:rsidRPr="00416841" w:rsidRDefault="005C2B6F" w:rsidP="005C2B6F">
      <w:pPr>
        <w:tabs>
          <w:tab w:val="left" w:pos="1980"/>
        </w:tabs>
        <w:jc w:val="center"/>
        <w:rPr>
          <w:b/>
          <w:sz w:val="28"/>
          <w:szCs w:val="28"/>
        </w:rPr>
      </w:pPr>
      <w:r w:rsidRPr="00416841">
        <w:rPr>
          <w:b/>
          <w:sz w:val="28"/>
          <w:szCs w:val="28"/>
        </w:rPr>
        <w:t>Încheiat asta</w:t>
      </w:r>
      <w:r w:rsidRPr="00416841">
        <w:rPr>
          <w:b/>
          <w:sz w:val="28"/>
          <w:szCs w:val="28"/>
          <w:lang w:val="en-US"/>
        </w:rPr>
        <w:t>z</w:t>
      </w:r>
      <w:r w:rsidR="000A4680" w:rsidRPr="00416841">
        <w:rPr>
          <w:b/>
          <w:sz w:val="28"/>
          <w:szCs w:val="28"/>
        </w:rPr>
        <w:t>i 29.05.2017</w:t>
      </w:r>
    </w:p>
    <w:p w:rsidR="005C2B6F" w:rsidRPr="005C2B6F" w:rsidRDefault="005C2B6F" w:rsidP="005C2B6F">
      <w:pPr>
        <w:rPr>
          <w:sz w:val="28"/>
          <w:szCs w:val="28"/>
        </w:rPr>
      </w:pPr>
    </w:p>
    <w:p w:rsidR="005C2B6F" w:rsidRDefault="005C2B6F" w:rsidP="005C2B6F">
      <w:pPr>
        <w:rPr>
          <w:sz w:val="28"/>
          <w:szCs w:val="28"/>
        </w:rPr>
      </w:pPr>
    </w:p>
    <w:p w:rsidR="005C2B6F" w:rsidRDefault="000A4680" w:rsidP="00444A70">
      <w:pPr>
        <w:tabs>
          <w:tab w:val="left" w:pos="124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Astăzi 29 05.2017</w:t>
      </w:r>
      <w:r w:rsidR="00CB5EBD">
        <w:rPr>
          <w:sz w:val="28"/>
          <w:szCs w:val="28"/>
        </w:rPr>
        <w:t xml:space="preserve"> , s-a î</w:t>
      </w:r>
      <w:r w:rsidR="005C2B6F">
        <w:rPr>
          <w:sz w:val="28"/>
          <w:szCs w:val="28"/>
        </w:rPr>
        <w:t xml:space="preserve">ntrunit </w:t>
      </w:r>
      <w:r w:rsidR="00CB5EBD">
        <w:rPr>
          <w:sz w:val="28"/>
          <w:szCs w:val="28"/>
        </w:rPr>
        <w:t>Grupul de Lucru Mixt al Instituţ</w:t>
      </w:r>
      <w:r w:rsidR="005C2B6F">
        <w:rPr>
          <w:sz w:val="28"/>
          <w:szCs w:val="28"/>
        </w:rPr>
        <w:t>iei Prefectului –</w:t>
      </w:r>
      <w:r w:rsidR="00CB5EBD">
        <w:rPr>
          <w:sz w:val="28"/>
          <w:szCs w:val="28"/>
        </w:rPr>
        <w:t xml:space="preserve"> judeţ</w:t>
      </w:r>
      <w:r w:rsidR="005C2B6F">
        <w:rPr>
          <w:sz w:val="28"/>
          <w:szCs w:val="28"/>
        </w:rPr>
        <w:t xml:space="preserve">ul </w:t>
      </w:r>
      <w:r w:rsidR="00CB5EBD">
        <w:rPr>
          <w:sz w:val="28"/>
          <w:szCs w:val="28"/>
        </w:rPr>
        <w:t>Dâmboviţa in ş</w:t>
      </w:r>
      <w:r w:rsidR="005C2B6F">
        <w:rPr>
          <w:sz w:val="28"/>
          <w:szCs w:val="28"/>
        </w:rPr>
        <w:t>edi</w:t>
      </w:r>
      <w:r w:rsidR="00CB5EBD">
        <w:rPr>
          <w:sz w:val="28"/>
          <w:szCs w:val="28"/>
        </w:rPr>
        <w:t>nţa ,cu urmă</w:t>
      </w:r>
      <w:r w:rsidR="005C2B6F">
        <w:rPr>
          <w:sz w:val="28"/>
          <w:szCs w:val="28"/>
        </w:rPr>
        <w:t>toarea ordine de zi :</w:t>
      </w:r>
    </w:p>
    <w:p w:rsidR="009C7A68" w:rsidRDefault="000A4680" w:rsidP="00444A70">
      <w:pPr>
        <w:pStyle w:val="ListParagraph"/>
        <w:numPr>
          <w:ilvl w:val="0"/>
          <w:numId w:val="1"/>
        </w:numPr>
        <w:tabs>
          <w:tab w:val="left" w:pos="1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A.J.O.F.M. – factor important in procesul de incluziune</w:t>
      </w:r>
      <w:r w:rsidR="00F804FC">
        <w:rPr>
          <w:sz w:val="28"/>
          <w:szCs w:val="28"/>
        </w:rPr>
        <w:t xml:space="preserve"> sociala</w:t>
      </w:r>
    </w:p>
    <w:p w:rsidR="009C7A68" w:rsidRPr="000A4680" w:rsidRDefault="00CB5EBD" w:rsidP="00444A70">
      <w:pPr>
        <w:pStyle w:val="ListParagraph"/>
        <w:numPr>
          <w:ilvl w:val="0"/>
          <w:numId w:val="1"/>
        </w:numPr>
        <w:tabs>
          <w:tab w:val="left" w:pos="1245"/>
        </w:tabs>
        <w:jc w:val="both"/>
        <w:rPr>
          <w:sz w:val="28"/>
          <w:szCs w:val="28"/>
        </w:rPr>
      </w:pPr>
      <w:r>
        <w:rPr>
          <w:sz w:val="28"/>
          <w:szCs w:val="28"/>
        </w:rPr>
        <w:t>D</w:t>
      </w:r>
      <w:r w:rsidR="000A4680">
        <w:rPr>
          <w:sz w:val="28"/>
          <w:szCs w:val="28"/>
        </w:rPr>
        <w:t>iverse</w:t>
      </w:r>
      <w:r w:rsidR="009C7A68" w:rsidRPr="000A4680">
        <w:rPr>
          <w:sz w:val="28"/>
          <w:szCs w:val="28"/>
        </w:rPr>
        <w:t>.</w:t>
      </w:r>
    </w:p>
    <w:p w:rsidR="007D17F2" w:rsidRDefault="009C7A68" w:rsidP="00F804FC">
      <w:pPr>
        <w:ind w:firstLine="708"/>
        <w:jc w:val="both"/>
        <w:rPr>
          <w:sz w:val="28"/>
          <w:szCs w:val="28"/>
        </w:rPr>
      </w:pPr>
      <w:r w:rsidRPr="009C7A68">
        <w:rPr>
          <w:sz w:val="28"/>
          <w:szCs w:val="28"/>
        </w:rPr>
        <w:t>Din totalul de 11 mem</w:t>
      </w:r>
      <w:r w:rsidR="007D17F2">
        <w:rPr>
          <w:sz w:val="28"/>
          <w:szCs w:val="28"/>
        </w:rPr>
        <w:t>b</w:t>
      </w:r>
      <w:r w:rsidR="00CB5EBD">
        <w:rPr>
          <w:sz w:val="28"/>
          <w:szCs w:val="28"/>
        </w:rPr>
        <w:t>rii ai Grupului au fost prezenţi 10  aş</w:t>
      </w:r>
      <w:r w:rsidRPr="009C7A68">
        <w:rPr>
          <w:sz w:val="28"/>
          <w:szCs w:val="28"/>
        </w:rPr>
        <w:t>a cum rezulta</w:t>
      </w:r>
      <w:r w:rsidR="00CB5EBD">
        <w:rPr>
          <w:sz w:val="28"/>
          <w:szCs w:val="28"/>
        </w:rPr>
        <w:t xml:space="preserve"> din lista de participanţ</w:t>
      </w:r>
      <w:r w:rsidRPr="009C7A68">
        <w:rPr>
          <w:sz w:val="28"/>
          <w:szCs w:val="28"/>
        </w:rPr>
        <w:t>i</w:t>
      </w:r>
      <w:r w:rsidR="00CB5EBD">
        <w:rPr>
          <w:sz w:val="28"/>
          <w:szCs w:val="28"/>
        </w:rPr>
        <w:t xml:space="preserve"> din anexă</w:t>
      </w:r>
      <w:r w:rsidRPr="009C7A68">
        <w:rPr>
          <w:sz w:val="28"/>
          <w:szCs w:val="28"/>
        </w:rPr>
        <w:t xml:space="preserve"> si care face parte integranta din prezentul Proces</w:t>
      </w:r>
      <w:r w:rsidR="00CB5EBD">
        <w:rPr>
          <w:sz w:val="28"/>
          <w:szCs w:val="28"/>
        </w:rPr>
        <w:t xml:space="preserve"> </w:t>
      </w:r>
      <w:r w:rsidRPr="009C7A68">
        <w:rPr>
          <w:sz w:val="28"/>
          <w:szCs w:val="28"/>
        </w:rPr>
        <w:t>- Verbal.</w:t>
      </w:r>
    </w:p>
    <w:p w:rsidR="009439A4" w:rsidRDefault="007D17F2" w:rsidP="00444A70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In conformitate cu ordinea de zi aprobata ,</w:t>
      </w:r>
      <w:r w:rsidR="00CB5EBD">
        <w:rPr>
          <w:sz w:val="28"/>
          <w:szCs w:val="28"/>
        </w:rPr>
        <w:t xml:space="preserve"> domnul Pasailă</w:t>
      </w:r>
      <w:r>
        <w:rPr>
          <w:sz w:val="28"/>
          <w:szCs w:val="28"/>
        </w:rPr>
        <w:t xml:space="preserve"> Ciprian Constantin –subprefect –coordonator al grupului a</w:t>
      </w:r>
      <w:r w:rsidR="000A4680">
        <w:rPr>
          <w:sz w:val="28"/>
          <w:szCs w:val="28"/>
        </w:rPr>
        <w:t xml:space="preserve"> prezentat ordinea de zi</w:t>
      </w:r>
      <w:r w:rsidR="00056147">
        <w:rPr>
          <w:sz w:val="28"/>
          <w:szCs w:val="28"/>
        </w:rPr>
        <w:t xml:space="preserve"> :</w:t>
      </w:r>
    </w:p>
    <w:p w:rsidR="009439A4" w:rsidRDefault="00486CDE" w:rsidP="00444A70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Doamna </w:t>
      </w:r>
      <w:r w:rsidRPr="00416841">
        <w:rPr>
          <w:b/>
          <w:sz w:val="28"/>
          <w:szCs w:val="28"/>
        </w:rPr>
        <w:t>Toader</w:t>
      </w:r>
      <w:r w:rsidR="00BE5FBE" w:rsidRPr="00416841">
        <w:rPr>
          <w:b/>
          <w:sz w:val="28"/>
          <w:szCs w:val="28"/>
        </w:rPr>
        <w:t xml:space="preserve"> Simona  Mihaela</w:t>
      </w:r>
      <w:r w:rsidR="00BE5FBE">
        <w:rPr>
          <w:sz w:val="28"/>
          <w:szCs w:val="28"/>
        </w:rPr>
        <w:t xml:space="preserve"> –reprezentant A</w:t>
      </w:r>
      <w:r>
        <w:rPr>
          <w:sz w:val="28"/>
          <w:szCs w:val="28"/>
        </w:rPr>
        <w:t xml:space="preserve">.J.O.F. M , a </w:t>
      </w:r>
      <w:r w:rsidR="00BE5FBE">
        <w:rPr>
          <w:sz w:val="28"/>
          <w:szCs w:val="28"/>
        </w:rPr>
        <w:t>prezentat obiectivele, oportunităţi</w:t>
      </w:r>
      <w:r>
        <w:rPr>
          <w:sz w:val="28"/>
          <w:szCs w:val="28"/>
        </w:rPr>
        <w:t>le, promovarea tinerilor prin masuri active si cursurile care sunt in derulare .</w:t>
      </w:r>
    </w:p>
    <w:p w:rsidR="00F804FC" w:rsidRDefault="00486CDE" w:rsidP="00444A70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In cont</w:t>
      </w:r>
      <w:r w:rsidR="00BE5FBE">
        <w:rPr>
          <w:sz w:val="28"/>
          <w:szCs w:val="28"/>
        </w:rPr>
        <w:t>inuare</w:t>
      </w:r>
      <w:r w:rsidR="00F804FC">
        <w:rPr>
          <w:sz w:val="28"/>
          <w:szCs w:val="28"/>
        </w:rPr>
        <w:t>,</w:t>
      </w:r>
      <w:r w:rsidR="00BE5FBE">
        <w:rPr>
          <w:sz w:val="28"/>
          <w:szCs w:val="28"/>
        </w:rPr>
        <w:t xml:space="preserve"> </w:t>
      </w:r>
      <w:r w:rsidR="00F804FC">
        <w:rPr>
          <w:sz w:val="28"/>
          <w:szCs w:val="28"/>
        </w:rPr>
        <w:t>au fost prezentate prevederile O.U.G. nr.</w:t>
      </w:r>
      <w:r>
        <w:rPr>
          <w:sz w:val="28"/>
          <w:szCs w:val="28"/>
        </w:rPr>
        <w:t xml:space="preserve"> 60 din 28 septembrie 2016</w:t>
      </w:r>
      <w:r w:rsidR="00BE5FBE">
        <w:rPr>
          <w:sz w:val="28"/>
          <w:szCs w:val="28"/>
        </w:rPr>
        <w:t xml:space="preserve"> , </w:t>
      </w:r>
      <w:r w:rsidR="00F804FC">
        <w:rPr>
          <w:sz w:val="28"/>
          <w:szCs w:val="28"/>
        </w:rPr>
        <w:t>respectiv art.74, astfel:</w:t>
      </w:r>
    </w:p>
    <w:p w:rsidR="00417258" w:rsidRDefault="00F804FC" w:rsidP="00444A70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A140C">
        <w:rPr>
          <w:sz w:val="28"/>
          <w:szCs w:val="28"/>
        </w:rPr>
        <w:t xml:space="preserve"> </w:t>
      </w:r>
      <w:r w:rsidR="00BE5FBE">
        <w:rPr>
          <w:b/>
          <w:sz w:val="28"/>
          <w:szCs w:val="28"/>
        </w:rPr>
        <w:t>Prima de Î</w:t>
      </w:r>
      <w:r w:rsidR="002A140C" w:rsidRPr="002A140C">
        <w:rPr>
          <w:b/>
          <w:sz w:val="28"/>
          <w:szCs w:val="28"/>
        </w:rPr>
        <w:t>ncadrare</w:t>
      </w:r>
      <w:r w:rsidR="00BE5FBE">
        <w:rPr>
          <w:sz w:val="28"/>
          <w:szCs w:val="28"/>
        </w:rPr>
        <w:t xml:space="preserve"> – persoanele înregistrate ca şomeri la agenţiile pentru ocuparea forţei de munca si care se încadrează</w:t>
      </w:r>
      <w:r w:rsidR="002A140C">
        <w:rPr>
          <w:sz w:val="28"/>
          <w:szCs w:val="28"/>
        </w:rPr>
        <w:t xml:space="preserve"> in munca intr-o localitate situata </w:t>
      </w:r>
      <w:r>
        <w:rPr>
          <w:sz w:val="28"/>
          <w:szCs w:val="28"/>
        </w:rPr>
        <w:t>la o distanta mai mare de 15 Km</w:t>
      </w:r>
      <w:r w:rsidR="00BE5FBE">
        <w:rPr>
          <w:sz w:val="28"/>
          <w:szCs w:val="28"/>
        </w:rPr>
        <w:t xml:space="preserve"> de localitatea </w:t>
      </w:r>
      <w:r>
        <w:rPr>
          <w:sz w:val="28"/>
          <w:szCs w:val="28"/>
        </w:rPr>
        <w:t xml:space="preserve">în </w:t>
      </w:r>
      <w:r w:rsidR="00BE5FBE">
        <w:rPr>
          <w:sz w:val="28"/>
          <w:szCs w:val="28"/>
        </w:rPr>
        <w:t>care î</w:t>
      </w:r>
      <w:r w:rsidR="00416841">
        <w:rPr>
          <w:sz w:val="28"/>
          <w:szCs w:val="28"/>
        </w:rPr>
        <w:t>ş</w:t>
      </w:r>
      <w:r w:rsidR="002A140C">
        <w:rPr>
          <w:sz w:val="28"/>
          <w:szCs w:val="28"/>
        </w:rPr>
        <w:t>i are domiciliul ,</w:t>
      </w:r>
      <w:r w:rsidR="00BE5FBE">
        <w:rPr>
          <w:sz w:val="28"/>
          <w:szCs w:val="28"/>
        </w:rPr>
        <w:t xml:space="preserve"> pot beneficia de o prima de î</w:t>
      </w:r>
      <w:r w:rsidR="002A140C">
        <w:rPr>
          <w:sz w:val="28"/>
          <w:szCs w:val="28"/>
        </w:rPr>
        <w:t>ncadrare neimp</w:t>
      </w:r>
      <w:r w:rsidR="00BE5FBE">
        <w:rPr>
          <w:sz w:val="28"/>
          <w:szCs w:val="28"/>
        </w:rPr>
        <w:t>ozabila. Cuantumul se calculează</w:t>
      </w:r>
      <w:r w:rsidR="002A140C">
        <w:rPr>
          <w:sz w:val="28"/>
          <w:szCs w:val="28"/>
        </w:rPr>
        <w:t xml:space="preserve"> la 0,5 dar nu mai mu</w:t>
      </w:r>
      <w:r w:rsidR="00BE5FBE">
        <w:rPr>
          <w:sz w:val="28"/>
          <w:szCs w:val="28"/>
        </w:rPr>
        <w:t>lt de 55 lei /pe zi. Beneficiază</w:t>
      </w:r>
      <w:r w:rsidR="002A140C">
        <w:rPr>
          <w:sz w:val="28"/>
          <w:szCs w:val="28"/>
        </w:rPr>
        <w:t xml:space="preserve"> de</w:t>
      </w:r>
      <w:r w:rsidR="00BE5FBE">
        <w:rPr>
          <w:sz w:val="28"/>
          <w:szCs w:val="28"/>
        </w:rPr>
        <w:t xml:space="preserve"> </w:t>
      </w:r>
      <w:r w:rsidR="002A140C">
        <w:rPr>
          <w:sz w:val="28"/>
          <w:szCs w:val="28"/>
        </w:rPr>
        <w:t>primele de mobili</w:t>
      </w:r>
      <w:r w:rsidR="00BE5FBE">
        <w:rPr>
          <w:sz w:val="28"/>
          <w:szCs w:val="28"/>
        </w:rPr>
        <w:t>tate persoanele care se încadrează</w:t>
      </w:r>
      <w:r w:rsidR="002A140C">
        <w:rPr>
          <w:sz w:val="28"/>
          <w:szCs w:val="28"/>
        </w:rPr>
        <w:t xml:space="preserve"> in munca,</w:t>
      </w:r>
      <w:r w:rsidR="00BE5FBE">
        <w:rPr>
          <w:sz w:val="28"/>
          <w:szCs w:val="28"/>
        </w:rPr>
        <w:t xml:space="preserve"> cu norma î</w:t>
      </w:r>
      <w:r w:rsidR="002A140C">
        <w:rPr>
          <w:sz w:val="28"/>
          <w:szCs w:val="28"/>
        </w:rPr>
        <w:t>ntre</w:t>
      </w:r>
      <w:r w:rsidR="00BE5FBE">
        <w:rPr>
          <w:sz w:val="28"/>
          <w:szCs w:val="28"/>
        </w:rPr>
        <w:t>aga,pentru o perioada de cel puţ</w:t>
      </w:r>
      <w:r w:rsidR="002A140C">
        <w:rPr>
          <w:sz w:val="28"/>
          <w:szCs w:val="28"/>
        </w:rPr>
        <w:t>in 12 luni.</w:t>
      </w:r>
    </w:p>
    <w:p w:rsidR="00417258" w:rsidRDefault="002A140C" w:rsidP="00444A70">
      <w:pPr>
        <w:tabs>
          <w:tab w:val="left" w:pos="1035"/>
        </w:tabs>
        <w:jc w:val="both"/>
        <w:rPr>
          <w:sz w:val="28"/>
          <w:szCs w:val="28"/>
        </w:rPr>
      </w:pPr>
      <w:r w:rsidRPr="002A140C">
        <w:rPr>
          <w:b/>
          <w:sz w:val="28"/>
          <w:szCs w:val="28"/>
        </w:rPr>
        <w:t xml:space="preserve">               Prima  de Relocare</w:t>
      </w:r>
      <w:r w:rsidR="00F804FC">
        <w:rPr>
          <w:b/>
          <w:sz w:val="28"/>
          <w:szCs w:val="28"/>
        </w:rPr>
        <w:t xml:space="preserve"> - </w:t>
      </w:r>
      <w:r w:rsidR="00BE5FBE">
        <w:rPr>
          <w:sz w:val="28"/>
          <w:szCs w:val="28"/>
        </w:rPr>
        <w:t>Conform  O.G. 6/18.01.2017 , şomerii care îşi gă</w:t>
      </w:r>
      <w:r>
        <w:rPr>
          <w:sz w:val="28"/>
          <w:szCs w:val="28"/>
        </w:rPr>
        <w:t>sesc de lucru</w:t>
      </w:r>
      <w:r w:rsidR="007169E6">
        <w:rPr>
          <w:sz w:val="28"/>
          <w:szCs w:val="28"/>
        </w:rPr>
        <w:t xml:space="preserve"> intr-o localitate aflata la peste 50 de Km de localitatea de domiciliu va putea primi maxim 900 de lei pe luna timp de cel mult trei ani,</w:t>
      </w:r>
      <w:r w:rsidR="00BE5FBE">
        <w:rPr>
          <w:sz w:val="28"/>
          <w:szCs w:val="28"/>
        </w:rPr>
        <w:t xml:space="preserve"> daca se menţin condiţi</w:t>
      </w:r>
      <w:r w:rsidR="007169E6">
        <w:rPr>
          <w:sz w:val="28"/>
          <w:szCs w:val="28"/>
        </w:rPr>
        <w:t>ile pe</w:t>
      </w:r>
      <w:r w:rsidR="000C5216">
        <w:rPr>
          <w:sz w:val="28"/>
          <w:szCs w:val="28"/>
        </w:rPr>
        <w:t xml:space="preserve"> toata aceasta perioada. </w:t>
      </w:r>
    </w:p>
    <w:p w:rsidR="000C5216" w:rsidRDefault="00F804FC" w:rsidP="00444A70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C5216">
        <w:rPr>
          <w:sz w:val="28"/>
          <w:szCs w:val="28"/>
        </w:rPr>
        <w:t xml:space="preserve">            </w:t>
      </w:r>
      <w:r w:rsidR="000C5216" w:rsidRPr="000C5216">
        <w:rPr>
          <w:b/>
          <w:sz w:val="28"/>
          <w:szCs w:val="28"/>
        </w:rPr>
        <w:t>Prima de Activare</w:t>
      </w:r>
      <w:r w:rsidR="00BE5FBE">
        <w:rPr>
          <w:b/>
          <w:sz w:val="28"/>
          <w:szCs w:val="28"/>
        </w:rPr>
        <w:t xml:space="preserve"> -</w:t>
      </w:r>
      <w:r w:rsidR="000C5216">
        <w:rPr>
          <w:b/>
          <w:sz w:val="28"/>
          <w:szCs w:val="28"/>
        </w:rPr>
        <w:t xml:space="preserve"> </w:t>
      </w:r>
      <w:r w:rsidR="00BE5FBE">
        <w:rPr>
          <w:sz w:val="28"/>
          <w:szCs w:val="28"/>
        </w:rPr>
        <w:t>Ş</w:t>
      </w:r>
      <w:r w:rsidR="000C5216" w:rsidRPr="000C5216">
        <w:rPr>
          <w:sz w:val="28"/>
          <w:szCs w:val="28"/>
        </w:rPr>
        <w:t>omerii</w:t>
      </w:r>
      <w:r w:rsidR="00BE5FBE">
        <w:rPr>
          <w:sz w:val="28"/>
          <w:szCs w:val="28"/>
        </w:rPr>
        <w:t xml:space="preserve"> înregistraţi la agenţiile pentru ocuparea forţei de munca care nu beneficiază de indemnizaţie de ajutor de ş</w:t>
      </w:r>
      <w:r w:rsidR="000C5216">
        <w:rPr>
          <w:sz w:val="28"/>
          <w:szCs w:val="28"/>
        </w:rPr>
        <w:t>omaj,</w:t>
      </w:r>
      <w:r w:rsidR="00BE5FBE">
        <w:rPr>
          <w:sz w:val="28"/>
          <w:szCs w:val="28"/>
        </w:rPr>
        <w:t xml:space="preserve"> in situaţia </w:t>
      </w:r>
      <w:r>
        <w:rPr>
          <w:sz w:val="28"/>
          <w:szCs w:val="28"/>
        </w:rPr>
        <w:t xml:space="preserve">in </w:t>
      </w:r>
      <w:r w:rsidR="00BE5FBE">
        <w:rPr>
          <w:sz w:val="28"/>
          <w:szCs w:val="28"/>
        </w:rPr>
        <w:t>care se angajează cu norma î</w:t>
      </w:r>
      <w:r w:rsidR="000C5216">
        <w:rPr>
          <w:sz w:val="28"/>
          <w:szCs w:val="28"/>
        </w:rPr>
        <w:t>ntreaga,</w:t>
      </w:r>
      <w:r w:rsidR="00BE5FBE">
        <w:rPr>
          <w:sz w:val="28"/>
          <w:szCs w:val="28"/>
        </w:rPr>
        <w:t xml:space="preserve"> </w:t>
      </w:r>
      <w:r w:rsidR="000C5216">
        <w:rPr>
          <w:sz w:val="28"/>
          <w:szCs w:val="28"/>
        </w:rPr>
        <w:t>pentru o perioada mai mare de 3 luni,</w:t>
      </w:r>
      <w:r w:rsidR="00BE5FBE">
        <w:rPr>
          <w:sz w:val="28"/>
          <w:szCs w:val="28"/>
        </w:rPr>
        <w:t xml:space="preserve"> ulterior datei înregistrării ,beneficiază</w:t>
      </w:r>
      <w:r w:rsidR="000C5216">
        <w:rPr>
          <w:sz w:val="28"/>
          <w:szCs w:val="28"/>
        </w:rPr>
        <w:t xml:space="preserve"> de o prima de activare de 500 lei neimpozitabil</w:t>
      </w:r>
      <w:r w:rsidR="00BE5FBE">
        <w:rPr>
          <w:sz w:val="28"/>
          <w:szCs w:val="28"/>
        </w:rPr>
        <w:t xml:space="preserve"> .</w:t>
      </w:r>
    </w:p>
    <w:p w:rsidR="000C5216" w:rsidRPr="000C5216" w:rsidRDefault="000C5216" w:rsidP="00444A70">
      <w:pPr>
        <w:tabs>
          <w:tab w:val="left" w:pos="1035"/>
        </w:tabs>
        <w:jc w:val="both"/>
        <w:rPr>
          <w:b/>
          <w:sz w:val="28"/>
          <w:szCs w:val="28"/>
        </w:rPr>
      </w:pPr>
      <w:r w:rsidRPr="000C5216">
        <w:rPr>
          <w:b/>
          <w:sz w:val="28"/>
          <w:szCs w:val="28"/>
        </w:rPr>
        <w:t xml:space="preserve">              Prima de instalare</w:t>
      </w:r>
      <w:r>
        <w:rPr>
          <w:b/>
          <w:sz w:val="28"/>
          <w:szCs w:val="28"/>
        </w:rPr>
        <w:t xml:space="preserve"> </w:t>
      </w:r>
      <w:r w:rsidR="00F804FC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F804FC">
        <w:rPr>
          <w:sz w:val="28"/>
          <w:szCs w:val="28"/>
        </w:rPr>
        <w:t>p</w:t>
      </w:r>
      <w:r>
        <w:rPr>
          <w:sz w:val="28"/>
          <w:szCs w:val="28"/>
        </w:rPr>
        <w:t>ersoanele</w:t>
      </w:r>
      <w:r w:rsidR="00444A70">
        <w:rPr>
          <w:sz w:val="28"/>
          <w:szCs w:val="28"/>
        </w:rPr>
        <w:t xml:space="preserve"> înregistrate ca ş</w:t>
      </w:r>
      <w:r>
        <w:rPr>
          <w:sz w:val="28"/>
          <w:szCs w:val="28"/>
        </w:rPr>
        <w:t>omeri,</w:t>
      </w:r>
      <w:r w:rsidR="00444A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potrivit legii, </w:t>
      </w:r>
      <w:r w:rsidR="00444A70">
        <w:rPr>
          <w:sz w:val="28"/>
          <w:szCs w:val="28"/>
        </w:rPr>
        <w:t>intr-o alta localitate situată</w:t>
      </w:r>
      <w:r w:rsidR="00BE43B3">
        <w:rPr>
          <w:sz w:val="28"/>
          <w:szCs w:val="28"/>
        </w:rPr>
        <w:t xml:space="preserve"> la o distanta mai mare de 5</w:t>
      </w:r>
      <w:r w:rsidR="00444A70">
        <w:rPr>
          <w:sz w:val="28"/>
          <w:szCs w:val="28"/>
        </w:rPr>
        <w:t>0 Km fata de</w:t>
      </w:r>
      <w:r w:rsidR="00BE5FBE">
        <w:rPr>
          <w:sz w:val="28"/>
          <w:szCs w:val="28"/>
        </w:rPr>
        <w:t xml:space="preserve"> localitatea unde î</w:t>
      </w:r>
      <w:r w:rsidR="00444A70">
        <w:rPr>
          <w:sz w:val="28"/>
          <w:szCs w:val="28"/>
        </w:rPr>
        <w:t>şi are domiciliul sau reşedinţ</w:t>
      </w:r>
      <w:r w:rsidR="00BE43B3">
        <w:rPr>
          <w:sz w:val="28"/>
          <w:szCs w:val="28"/>
        </w:rPr>
        <w:t>a</w:t>
      </w:r>
      <w:r w:rsidR="00444A70">
        <w:rPr>
          <w:sz w:val="28"/>
          <w:szCs w:val="28"/>
        </w:rPr>
        <w:t xml:space="preserve"> </w:t>
      </w:r>
      <w:r w:rsidR="00BE5FBE">
        <w:rPr>
          <w:sz w:val="28"/>
          <w:szCs w:val="28"/>
        </w:rPr>
        <w:t xml:space="preserve">si </w:t>
      </w:r>
      <w:r w:rsidR="00BE43B3">
        <w:rPr>
          <w:sz w:val="28"/>
          <w:szCs w:val="28"/>
        </w:rPr>
        <w:t xml:space="preserve"> urmare a acestui fa</w:t>
      </w:r>
      <w:r w:rsidR="00444A70">
        <w:rPr>
          <w:sz w:val="28"/>
          <w:szCs w:val="28"/>
        </w:rPr>
        <w:t>pt,</w:t>
      </w:r>
      <w:r w:rsidR="00BE5FBE">
        <w:rPr>
          <w:sz w:val="28"/>
          <w:szCs w:val="28"/>
        </w:rPr>
        <w:t xml:space="preserve"> îşi schimbă domiciliul ori î</w:t>
      </w:r>
      <w:r w:rsidR="00444A70">
        <w:rPr>
          <w:sz w:val="28"/>
          <w:szCs w:val="28"/>
        </w:rPr>
        <w:t>ş</w:t>
      </w:r>
      <w:r w:rsidR="00BE5FBE">
        <w:rPr>
          <w:sz w:val="28"/>
          <w:szCs w:val="28"/>
        </w:rPr>
        <w:t>i stabileşte reşedinţ</w:t>
      </w:r>
      <w:r w:rsidR="00BE43B3">
        <w:rPr>
          <w:sz w:val="28"/>
          <w:szCs w:val="28"/>
        </w:rPr>
        <w:t xml:space="preserve">a in localitatea </w:t>
      </w:r>
      <w:r w:rsidR="00BE5FBE">
        <w:rPr>
          <w:sz w:val="28"/>
          <w:szCs w:val="28"/>
        </w:rPr>
        <w:t>respectivă sau in localităţi</w:t>
      </w:r>
      <w:r w:rsidR="00444A70">
        <w:rPr>
          <w:sz w:val="28"/>
          <w:szCs w:val="28"/>
        </w:rPr>
        <w:t>le învecinate</w:t>
      </w:r>
      <w:r w:rsidR="00F804FC">
        <w:rPr>
          <w:sz w:val="28"/>
          <w:szCs w:val="28"/>
        </w:rPr>
        <w:t>,</w:t>
      </w:r>
      <w:r w:rsidR="00444A70">
        <w:rPr>
          <w:sz w:val="28"/>
          <w:szCs w:val="28"/>
        </w:rPr>
        <w:t xml:space="preserve"> pot beneficia de o pri</w:t>
      </w:r>
      <w:r w:rsidR="00BE43B3">
        <w:rPr>
          <w:sz w:val="28"/>
          <w:szCs w:val="28"/>
        </w:rPr>
        <w:t>ma de inst</w:t>
      </w:r>
      <w:r w:rsidR="00BE5FBE">
        <w:rPr>
          <w:sz w:val="28"/>
          <w:szCs w:val="28"/>
        </w:rPr>
        <w:t>alare . P</w:t>
      </w:r>
      <w:r w:rsidR="00444A70">
        <w:rPr>
          <w:sz w:val="28"/>
          <w:szCs w:val="28"/>
        </w:rPr>
        <w:t>rima se acorda diferenţ</w:t>
      </w:r>
      <w:r w:rsidR="00BE43B3">
        <w:rPr>
          <w:sz w:val="28"/>
          <w:szCs w:val="28"/>
        </w:rPr>
        <w:t>iat.</w:t>
      </w:r>
    </w:p>
    <w:p w:rsidR="00A81598" w:rsidRDefault="009439A4" w:rsidP="00444A70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5EBD">
        <w:rPr>
          <w:sz w:val="28"/>
          <w:szCs w:val="28"/>
        </w:rPr>
        <w:t xml:space="preserve"> La p</w:t>
      </w:r>
      <w:r>
        <w:rPr>
          <w:sz w:val="28"/>
          <w:szCs w:val="28"/>
        </w:rPr>
        <w:t xml:space="preserve">unctul </w:t>
      </w:r>
      <w:r w:rsidR="00CB5EBD">
        <w:rPr>
          <w:sz w:val="28"/>
          <w:szCs w:val="28"/>
        </w:rPr>
        <w:t xml:space="preserve"> </w:t>
      </w:r>
      <w:r>
        <w:rPr>
          <w:sz w:val="28"/>
          <w:szCs w:val="28"/>
        </w:rPr>
        <w:t>2 al ordin</w:t>
      </w:r>
      <w:r w:rsidR="00F804FC">
        <w:rPr>
          <w:sz w:val="28"/>
          <w:szCs w:val="28"/>
        </w:rPr>
        <w:t>e</w:t>
      </w:r>
      <w:r>
        <w:rPr>
          <w:sz w:val="28"/>
          <w:szCs w:val="28"/>
        </w:rPr>
        <w:t xml:space="preserve">i de zi au fost </w:t>
      </w:r>
      <w:r w:rsidR="00444A70">
        <w:rPr>
          <w:sz w:val="28"/>
          <w:szCs w:val="28"/>
        </w:rPr>
        <w:t>dezbateri  privind  Planul de recrutare pentru elevii romi pentru locurile speciale din MAI ,</w:t>
      </w:r>
      <w:r w:rsidR="00416841">
        <w:rPr>
          <w:sz w:val="28"/>
          <w:szCs w:val="28"/>
        </w:rPr>
        <w:t xml:space="preserve"> </w:t>
      </w:r>
      <w:r w:rsidR="00444A70">
        <w:rPr>
          <w:sz w:val="28"/>
          <w:szCs w:val="28"/>
        </w:rPr>
        <w:t>prezenta</w:t>
      </w:r>
      <w:r w:rsidR="00F804FC">
        <w:rPr>
          <w:sz w:val="28"/>
          <w:szCs w:val="28"/>
        </w:rPr>
        <w:t>ta de domnul comisar Pârvu Denis,</w:t>
      </w:r>
      <w:r w:rsidR="00444A70">
        <w:rPr>
          <w:sz w:val="28"/>
          <w:szCs w:val="28"/>
        </w:rPr>
        <w:t xml:space="preserve"> cât si discuţii privind prevenirea si combaterea violentei in comunităţi</w:t>
      </w:r>
      <w:r w:rsidR="00A81598">
        <w:rPr>
          <w:sz w:val="28"/>
          <w:szCs w:val="28"/>
        </w:rPr>
        <w:t xml:space="preserve"> .</w:t>
      </w:r>
    </w:p>
    <w:p w:rsidR="00417258" w:rsidRDefault="00417258" w:rsidP="00444A70">
      <w:pPr>
        <w:tabs>
          <w:tab w:val="left" w:pos="10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Pentru şedinţ</w:t>
      </w:r>
      <w:r w:rsidR="00444A70">
        <w:rPr>
          <w:sz w:val="28"/>
          <w:szCs w:val="28"/>
        </w:rPr>
        <w:t>a următoare</w:t>
      </w:r>
      <w:r w:rsidR="00A81598">
        <w:rPr>
          <w:sz w:val="28"/>
          <w:szCs w:val="28"/>
        </w:rPr>
        <w:t xml:space="preserve"> ,</w:t>
      </w:r>
      <w:r>
        <w:rPr>
          <w:sz w:val="28"/>
          <w:szCs w:val="28"/>
        </w:rPr>
        <w:t xml:space="preserve"> </w:t>
      </w:r>
      <w:r w:rsidR="00A81598">
        <w:rPr>
          <w:sz w:val="28"/>
          <w:szCs w:val="28"/>
        </w:rPr>
        <w:t>d</w:t>
      </w:r>
      <w:r>
        <w:rPr>
          <w:sz w:val="28"/>
          <w:szCs w:val="28"/>
        </w:rPr>
        <w:t>omnul subprefect a propus discuţ</w:t>
      </w:r>
      <w:r w:rsidR="00A81598">
        <w:rPr>
          <w:sz w:val="28"/>
          <w:szCs w:val="28"/>
        </w:rPr>
        <w:t>ii pe fiecare domeniul sectorial</w:t>
      </w:r>
      <w:r>
        <w:rPr>
          <w:sz w:val="28"/>
          <w:szCs w:val="28"/>
        </w:rPr>
        <w:t xml:space="preserve"> de activitate si a însărcinat secretarul tehnic sa ti</w:t>
      </w:r>
      <w:r w:rsidR="00F804FC">
        <w:rPr>
          <w:sz w:val="28"/>
          <w:szCs w:val="28"/>
        </w:rPr>
        <w:t>nă legătura prin e-mail cu toţi</w:t>
      </w:r>
      <w:r>
        <w:rPr>
          <w:sz w:val="28"/>
          <w:szCs w:val="28"/>
        </w:rPr>
        <w:t xml:space="preserve"> reprezentanţ</w:t>
      </w:r>
      <w:r w:rsidR="00F804FC">
        <w:rPr>
          <w:sz w:val="28"/>
          <w:szCs w:val="28"/>
        </w:rPr>
        <w:t>ii grupului</w:t>
      </w:r>
      <w:r w:rsidR="00CB5EBD">
        <w:rPr>
          <w:sz w:val="28"/>
          <w:szCs w:val="28"/>
        </w:rPr>
        <w:t xml:space="preserve"> privind materiale informative</w:t>
      </w:r>
      <w:r w:rsidR="00F804FC">
        <w:rPr>
          <w:sz w:val="28"/>
          <w:szCs w:val="28"/>
        </w:rPr>
        <w:t>.</w:t>
      </w:r>
    </w:p>
    <w:p w:rsidR="00417258" w:rsidRDefault="00417258" w:rsidP="00444A70">
      <w:pPr>
        <w:jc w:val="both"/>
        <w:rPr>
          <w:sz w:val="28"/>
          <w:szCs w:val="28"/>
        </w:rPr>
      </w:pPr>
    </w:p>
    <w:p w:rsidR="00444A70" w:rsidRDefault="00444A70" w:rsidP="00444A70">
      <w:pPr>
        <w:jc w:val="both"/>
        <w:rPr>
          <w:sz w:val="28"/>
          <w:szCs w:val="28"/>
        </w:rPr>
      </w:pPr>
    </w:p>
    <w:p w:rsidR="00444A70" w:rsidRDefault="00444A70" w:rsidP="00417258">
      <w:pPr>
        <w:rPr>
          <w:sz w:val="28"/>
          <w:szCs w:val="28"/>
        </w:rPr>
      </w:pPr>
    </w:p>
    <w:p w:rsidR="00444A70" w:rsidRDefault="00444A70" w:rsidP="00417258">
      <w:pPr>
        <w:rPr>
          <w:sz w:val="28"/>
          <w:szCs w:val="28"/>
        </w:rPr>
      </w:pPr>
    </w:p>
    <w:p w:rsidR="00444A70" w:rsidRDefault="00444A70" w:rsidP="00417258">
      <w:pPr>
        <w:rPr>
          <w:sz w:val="28"/>
          <w:szCs w:val="28"/>
        </w:rPr>
      </w:pPr>
    </w:p>
    <w:p w:rsidR="00444A70" w:rsidRDefault="00444A70" w:rsidP="00417258">
      <w:pPr>
        <w:rPr>
          <w:sz w:val="28"/>
          <w:szCs w:val="28"/>
        </w:rPr>
      </w:pPr>
    </w:p>
    <w:p w:rsidR="00417258" w:rsidRDefault="00417258" w:rsidP="00417258">
      <w:pPr>
        <w:tabs>
          <w:tab w:val="left" w:pos="5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Întocmit,</w:t>
      </w:r>
    </w:p>
    <w:p w:rsidR="00417258" w:rsidRDefault="00417258" w:rsidP="00417258">
      <w:pPr>
        <w:tabs>
          <w:tab w:val="left" w:pos="5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Secretar tehnic </w:t>
      </w:r>
    </w:p>
    <w:p w:rsidR="00417258" w:rsidRDefault="00417258" w:rsidP="00417258">
      <w:pPr>
        <w:tabs>
          <w:tab w:val="left" w:pos="535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Iordache Nicolae</w:t>
      </w:r>
    </w:p>
    <w:p w:rsidR="00417258" w:rsidRDefault="00417258" w:rsidP="00417258">
      <w:pPr>
        <w:rPr>
          <w:sz w:val="28"/>
          <w:szCs w:val="28"/>
        </w:rPr>
      </w:pPr>
    </w:p>
    <w:sectPr w:rsidR="00417258" w:rsidSect="007747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DEC" w:rsidRDefault="00FF3DEC" w:rsidP="00A44028">
      <w:pPr>
        <w:spacing w:after="0" w:line="240" w:lineRule="auto"/>
      </w:pPr>
      <w:r>
        <w:separator/>
      </w:r>
    </w:p>
  </w:endnote>
  <w:endnote w:type="continuationSeparator" w:id="1">
    <w:p w:rsidR="00FF3DEC" w:rsidRDefault="00FF3DEC" w:rsidP="00A4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28" w:rsidRDefault="00A4402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28" w:rsidRDefault="00A4402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28" w:rsidRDefault="00A440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DEC" w:rsidRDefault="00FF3DEC" w:rsidP="00A44028">
      <w:pPr>
        <w:spacing w:after="0" w:line="240" w:lineRule="auto"/>
      </w:pPr>
      <w:r>
        <w:separator/>
      </w:r>
    </w:p>
  </w:footnote>
  <w:footnote w:type="continuationSeparator" w:id="1">
    <w:p w:rsidR="00FF3DEC" w:rsidRDefault="00FF3DEC" w:rsidP="00A44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28" w:rsidRDefault="00A4402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28" w:rsidRDefault="00A4402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28" w:rsidRDefault="00A4402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C6E8D"/>
    <w:multiLevelType w:val="hybridMultilevel"/>
    <w:tmpl w:val="A5C284F4"/>
    <w:lvl w:ilvl="0" w:tplc="89028CD0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25" w:hanging="360"/>
      </w:pPr>
    </w:lvl>
    <w:lvl w:ilvl="2" w:tplc="0418001B" w:tentative="1">
      <w:start w:val="1"/>
      <w:numFmt w:val="lowerRoman"/>
      <w:lvlText w:val="%3."/>
      <w:lvlJc w:val="right"/>
      <w:pPr>
        <w:ind w:left="3045" w:hanging="180"/>
      </w:pPr>
    </w:lvl>
    <w:lvl w:ilvl="3" w:tplc="0418000F" w:tentative="1">
      <w:start w:val="1"/>
      <w:numFmt w:val="decimal"/>
      <w:lvlText w:val="%4."/>
      <w:lvlJc w:val="left"/>
      <w:pPr>
        <w:ind w:left="3765" w:hanging="360"/>
      </w:pPr>
    </w:lvl>
    <w:lvl w:ilvl="4" w:tplc="04180019" w:tentative="1">
      <w:start w:val="1"/>
      <w:numFmt w:val="lowerLetter"/>
      <w:lvlText w:val="%5."/>
      <w:lvlJc w:val="left"/>
      <w:pPr>
        <w:ind w:left="4485" w:hanging="360"/>
      </w:pPr>
    </w:lvl>
    <w:lvl w:ilvl="5" w:tplc="0418001B" w:tentative="1">
      <w:start w:val="1"/>
      <w:numFmt w:val="lowerRoman"/>
      <w:lvlText w:val="%6."/>
      <w:lvlJc w:val="right"/>
      <w:pPr>
        <w:ind w:left="5205" w:hanging="180"/>
      </w:pPr>
    </w:lvl>
    <w:lvl w:ilvl="6" w:tplc="0418000F" w:tentative="1">
      <w:start w:val="1"/>
      <w:numFmt w:val="decimal"/>
      <w:lvlText w:val="%7."/>
      <w:lvlJc w:val="left"/>
      <w:pPr>
        <w:ind w:left="5925" w:hanging="360"/>
      </w:pPr>
    </w:lvl>
    <w:lvl w:ilvl="7" w:tplc="04180019" w:tentative="1">
      <w:start w:val="1"/>
      <w:numFmt w:val="lowerLetter"/>
      <w:lvlText w:val="%8."/>
      <w:lvlJc w:val="left"/>
      <w:pPr>
        <w:ind w:left="6645" w:hanging="360"/>
      </w:pPr>
    </w:lvl>
    <w:lvl w:ilvl="8" w:tplc="0418001B" w:tentative="1">
      <w:start w:val="1"/>
      <w:numFmt w:val="lowerRoman"/>
      <w:lvlText w:val="%9."/>
      <w:lvlJc w:val="right"/>
      <w:pPr>
        <w:ind w:left="736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C2B6F"/>
    <w:rsid w:val="00056147"/>
    <w:rsid w:val="000645AC"/>
    <w:rsid w:val="000A4680"/>
    <w:rsid w:val="000C5216"/>
    <w:rsid w:val="000F5DB0"/>
    <w:rsid w:val="002A140C"/>
    <w:rsid w:val="0032466B"/>
    <w:rsid w:val="003D3AF1"/>
    <w:rsid w:val="00416841"/>
    <w:rsid w:val="00417258"/>
    <w:rsid w:val="00444A70"/>
    <w:rsid w:val="00486CDE"/>
    <w:rsid w:val="00565B46"/>
    <w:rsid w:val="005C2B6F"/>
    <w:rsid w:val="006E2039"/>
    <w:rsid w:val="007169E6"/>
    <w:rsid w:val="0077479F"/>
    <w:rsid w:val="007D17F2"/>
    <w:rsid w:val="009439A4"/>
    <w:rsid w:val="009972D5"/>
    <w:rsid w:val="009C7A68"/>
    <w:rsid w:val="00A44028"/>
    <w:rsid w:val="00A81598"/>
    <w:rsid w:val="00BE43B3"/>
    <w:rsid w:val="00BE5FBE"/>
    <w:rsid w:val="00C84556"/>
    <w:rsid w:val="00CB5EBD"/>
    <w:rsid w:val="00F804FC"/>
    <w:rsid w:val="00FF3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7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B6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4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4028"/>
  </w:style>
  <w:style w:type="paragraph" w:styleId="Footer">
    <w:name w:val="footer"/>
    <w:basedOn w:val="Normal"/>
    <w:link w:val="FooterChar"/>
    <w:uiPriority w:val="99"/>
    <w:semiHidden/>
    <w:unhideWhenUsed/>
    <w:rsid w:val="00A440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402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Ionut</dc:creator>
  <cp:lastModifiedBy>cristian.trocan</cp:lastModifiedBy>
  <cp:revision>2</cp:revision>
  <dcterms:created xsi:type="dcterms:W3CDTF">2017-12-22T09:03:00Z</dcterms:created>
  <dcterms:modified xsi:type="dcterms:W3CDTF">2017-12-22T09:03:00Z</dcterms:modified>
</cp:coreProperties>
</file>