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3" w:rsidRDefault="00685BB3" w:rsidP="00E65B12">
      <w:pPr>
        <w:tabs>
          <w:tab w:val="left" w:pos="6150"/>
        </w:tabs>
      </w:pPr>
    </w:p>
    <w:p w:rsidR="00685BB3" w:rsidRPr="00BE5FBE" w:rsidRDefault="00685BB3" w:rsidP="007E6D3C">
      <w:pPr>
        <w:jc w:val="center"/>
        <w:rPr>
          <w:b/>
          <w:sz w:val="36"/>
          <w:szCs w:val="36"/>
        </w:rPr>
      </w:pPr>
      <w:r w:rsidRPr="00BE5FBE">
        <w:rPr>
          <w:b/>
          <w:sz w:val="36"/>
          <w:szCs w:val="36"/>
        </w:rPr>
        <w:t>Proces - verbal</w:t>
      </w:r>
    </w:p>
    <w:p w:rsidR="00685BB3" w:rsidRDefault="00685BB3" w:rsidP="00C85992">
      <w:pPr>
        <w:tabs>
          <w:tab w:val="left" w:pos="1980"/>
        </w:tabs>
        <w:jc w:val="center"/>
        <w:rPr>
          <w:b/>
          <w:sz w:val="24"/>
          <w:szCs w:val="24"/>
        </w:rPr>
      </w:pPr>
      <w:r w:rsidRPr="00EC7AAC">
        <w:rPr>
          <w:b/>
          <w:sz w:val="24"/>
          <w:szCs w:val="24"/>
        </w:rPr>
        <w:t>Încheiat asta</w:t>
      </w:r>
      <w:r w:rsidRPr="00EC7AAC">
        <w:rPr>
          <w:b/>
          <w:sz w:val="24"/>
          <w:szCs w:val="24"/>
          <w:lang w:val="en-US"/>
        </w:rPr>
        <w:t>z</w:t>
      </w:r>
      <w:r w:rsidR="007E6D3C">
        <w:rPr>
          <w:b/>
          <w:sz w:val="24"/>
          <w:szCs w:val="24"/>
        </w:rPr>
        <w:t>i 14.03</w:t>
      </w:r>
      <w:r w:rsidR="00642B95" w:rsidRPr="00EC7AAC">
        <w:rPr>
          <w:b/>
          <w:sz w:val="24"/>
          <w:szCs w:val="24"/>
        </w:rPr>
        <w:t>.2018</w:t>
      </w:r>
    </w:p>
    <w:p w:rsidR="00C85992" w:rsidRPr="00EC7AAC" w:rsidRDefault="00C85992" w:rsidP="00C85992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685BB3" w:rsidRDefault="00F73775" w:rsidP="00F73775">
      <w:pPr>
        <w:tabs>
          <w:tab w:val="left" w:pos="1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În data de</w:t>
      </w:r>
      <w:r w:rsidR="007E6D3C">
        <w:rPr>
          <w:sz w:val="24"/>
          <w:szCs w:val="24"/>
        </w:rPr>
        <w:t xml:space="preserve"> 14.03</w:t>
      </w:r>
      <w:r w:rsidR="00642B95" w:rsidRPr="00EC7AAC">
        <w:rPr>
          <w:sz w:val="24"/>
          <w:szCs w:val="24"/>
        </w:rPr>
        <w:t>.2018</w:t>
      </w:r>
      <w:r w:rsidR="00685BB3" w:rsidRPr="00EC7AAC">
        <w:rPr>
          <w:sz w:val="24"/>
          <w:szCs w:val="24"/>
        </w:rPr>
        <w:t xml:space="preserve"> ,</w:t>
      </w:r>
      <w:r w:rsidR="00F67363">
        <w:rPr>
          <w:sz w:val="24"/>
          <w:szCs w:val="24"/>
        </w:rPr>
        <w:t>ora 10,</w:t>
      </w:r>
      <w:r w:rsidR="00685BB3" w:rsidRPr="00EC7AAC">
        <w:rPr>
          <w:sz w:val="24"/>
          <w:szCs w:val="24"/>
        </w:rPr>
        <w:t xml:space="preserve"> s-a întrunit Grupul de Lucru Mixt al Instituţiei Prefectului – judeţul Dâmboviţa in şedinţa ,cu următoarea ordine de zi :</w:t>
      </w:r>
    </w:p>
    <w:p w:rsidR="00120ED9" w:rsidRPr="00120ED9" w:rsidRDefault="00D15B22" w:rsidP="00F73775">
      <w:pPr>
        <w:pStyle w:val="ListParagraph"/>
        <w:tabs>
          <w:tab w:val="left" w:pos="124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1. </w:t>
      </w:r>
      <w:r w:rsidR="00120ED9" w:rsidRPr="0086789B">
        <w:rPr>
          <w:b/>
          <w:sz w:val="24"/>
          <w:szCs w:val="24"/>
        </w:rPr>
        <w:t>I.S.J</w:t>
      </w:r>
      <w:r w:rsidR="00120ED9" w:rsidRPr="00120ED9">
        <w:rPr>
          <w:sz w:val="24"/>
          <w:szCs w:val="24"/>
        </w:rPr>
        <w:t xml:space="preserve">.         - Informare privind organizarea în şcoli a </w:t>
      </w:r>
      <w:proofErr w:type="spellStart"/>
      <w:r w:rsidR="00120ED9" w:rsidRPr="00120ED9">
        <w:rPr>
          <w:sz w:val="24"/>
          <w:szCs w:val="24"/>
        </w:rPr>
        <w:t>campanilor</w:t>
      </w:r>
      <w:proofErr w:type="spellEnd"/>
      <w:r w:rsidR="00120ED9" w:rsidRPr="00120ED9">
        <w:rPr>
          <w:sz w:val="24"/>
          <w:szCs w:val="24"/>
        </w:rPr>
        <w:t xml:space="preserve"> privind organizarea măsurilor afirmative - rolul mediatorului şcolar între autorităţile locale-comunitate şi şcoli/licee</w:t>
      </w:r>
    </w:p>
    <w:p w:rsidR="00120ED9" w:rsidRPr="00120ED9" w:rsidRDefault="00120ED9" w:rsidP="00F73775">
      <w:pPr>
        <w:pStyle w:val="ListParagraph"/>
        <w:numPr>
          <w:ilvl w:val="0"/>
          <w:numId w:val="5"/>
        </w:numPr>
        <w:tabs>
          <w:tab w:val="left" w:pos="1245"/>
        </w:tabs>
        <w:jc w:val="both"/>
        <w:rPr>
          <w:sz w:val="24"/>
          <w:szCs w:val="24"/>
        </w:rPr>
      </w:pPr>
      <w:proofErr w:type="spellStart"/>
      <w:r w:rsidRPr="00120ED9">
        <w:rPr>
          <w:sz w:val="24"/>
          <w:szCs w:val="24"/>
          <w:lang w:val="en-US"/>
        </w:rPr>
        <w:t>Prezintă</w:t>
      </w:r>
      <w:proofErr w:type="spellEnd"/>
      <w:r w:rsidRPr="00120ED9">
        <w:rPr>
          <w:sz w:val="24"/>
          <w:szCs w:val="24"/>
          <w:lang w:val="en-US"/>
        </w:rPr>
        <w:t xml:space="preserve">  </w:t>
      </w:r>
      <w:proofErr w:type="spellStart"/>
      <w:r w:rsidRPr="00120ED9">
        <w:rPr>
          <w:sz w:val="24"/>
          <w:szCs w:val="24"/>
          <w:lang w:val="en-US"/>
        </w:rPr>
        <w:t>domnul</w:t>
      </w:r>
      <w:proofErr w:type="spellEnd"/>
      <w:r w:rsidRPr="00120ED9">
        <w:rPr>
          <w:sz w:val="24"/>
          <w:szCs w:val="24"/>
          <w:lang w:val="en-US"/>
        </w:rPr>
        <w:t xml:space="preserve">  </w:t>
      </w:r>
      <w:proofErr w:type="spellStart"/>
      <w:r w:rsidRPr="00120ED9">
        <w:rPr>
          <w:sz w:val="24"/>
          <w:szCs w:val="24"/>
          <w:lang w:val="en-US"/>
        </w:rPr>
        <w:t>Iorga</w:t>
      </w:r>
      <w:proofErr w:type="spellEnd"/>
      <w:r w:rsidRPr="00120ED9">
        <w:rPr>
          <w:sz w:val="24"/>
          <w:szCs w:val="24"/>
          <w:lang w:val="en-US"/>
        </w:rPr>
        <w:t xml:space="preserve"> </w:t>
      </w:r>
      <w:proofErr w:type="spellStart"/>
      <w:r w:rsidRPr="00120ED9">
        <w:rPr>
          <w:sz w:val="24"/>
          <w:szCs w:val="24"/>
          <w:lang w:val="en-US"/>
        </w:rPr>
        <w:t>Nicolae</w:t>
      </w:r>
      <w:proofErr w:type="spellEnd"/>
      <w:r w:rsidRPr="00120ED9">
        <w:rPr>
          <w:sz w:val="24"/>
          <w:szCs w:val="24"/>
          <w:lang w:val="en-US"/>
        </w:rPr>
        <w:t xml:space="preserve"> </w:t>
      </w:r>
    </w:p>
    <w:p w:rsidR="00120ED9" w:rsidRPr="00120ED9" w:rsidRDefault="00D15B22" w:rsidP="00F73775">
      <w:pPr>
        <w:pStyle w:val="ListParagraph"/>
        <w:tabs>
          <w:tab w:val="left" w:pos="124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2. </w:t>
      </w:r>
      <w:r w:rsidR="00120ED9" w:rsidRPr="0086789B">
        <w:rPr>
          <w:b/>
          <w:sz w:val="24"/>
          <w:szCs w:val="24"/>
        </w:rPr>
        <w:t>A.J.O.F.M</w:t>
      </w:r>
      <w:r w:rsidR="00120ED9" w:rsidRPr="00120ED9">
        <w:rPr>
          <w:sz w:val="24"/>
          <w:szCs w:val="24"/>
          <w:lang w:val="en-US"/>
        </w:rPr>
        <w:t xml:space="preserve">.- </w:t>
      </w:r>
      <w:proofErr w:type="spellStart"/>
      <w:r w:rsidR="00120ED9" w:rsidRPr="00120ED9">
        <w:rPr>
          <w:sz w:val="24"/>
          <w:szCs w:val="24"/>
          <w:lang w:val="en-US"/>
        </w:rPr>
        <w:t>Informare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privind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cursuri</w:t>
      </w:r>
      <w:proofErr w:type="spellEnd"/>
      <w:r w:rsidR="00120ED9" w:rsidRPr="00120ED9">
        <w:rPr>
          <w:sz w:val="24"/>
          <w:szCs w:val="24"/>
          <w:lang w:val="en-US"/>
        </w:rPr>
        <w:t xml:space="preserve"> de </w:t>
      </w:r>
      <w:proofErr w:type="spellStart"/>
      <w:r w:rsidR="00120ED9" w:rsidRPr="00120ED9">
        <w:rPr>
          <w:sz w:val="24"/>
          <w:szCs w:val="24"/>
          <w:lang w:val="en-US"/>
        </w:rPr>
        <w:t>calificare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pentru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romi</w:t>
      </w:r>
      <w:proofErr w:type="spellEnd"/>
    </w:p>
    <w:p w:rsidR="00120ED9" w:rsidRPr="00120ED9" w:rsidRDefault="00120ED9" w:rsidP="00F73775">
      <w:pPr>
        <w:pStyle w:val="ListParagraph"/>
        <w:numPr>
          <w:ilvl w:val="0"/>
          <w:numId w:val="5"/>
        </w:numPr>
        <w:tabs>
          <w:tab w:val="left" w:pos="1245"/>
        </w:tabs>
        <w:jc w:val="both"/>
        <w:rPr>
          <w:sz w:val="24"/>
          <w:szCs w:val="24"/>
          <w:lang w:val="en-US"/>
        </w:rPr>
      </w:pPr>
      <w:proofErr w:type="spellStart"/>
      <w:r w:rsidRPr="00120ED9">
        <w:rPr>
          <w:sz w:val="24"/>
          <w:szCs w:val="24"/>
          <w:lang w:val="en-US"/>
        </w:rPr>
        <w:t>Prezintă</w:t>
      </w:r>
      <w:proofErr w:type="spellEnd"/>
      <w:r w:rsidRPr="00120ED9">
        <w:rPr>
          <w:sz w:val="24"/>
          <w:szCs w:val="24"/>
          <w:lang w:val="en-US"/>
        </w:rPr>
        <w:t xml:space="preserve">  </w:t>
      </w:r>
      <w:proofErr w:type="spellStart"/>
      <w:r w:rsidRPr="00120ED9">
        <w:rPr>
          <w:sz w:val="24"/>
          <w:szCs w:val="24"/>
          <w:lang w:val="en-US"/>
        </w:rPr>
        <w:t>doamna</w:t>
      </w:r>
      <w:proofErr w:type="spellEnd"/>
      <w:r w:rsidRPr="00120ED9">
        <w:rPr>
          <w:sz w:val="24"/>
          <w:szCs w:val="24"/>
          <w:lang w:val="en-US"/>
        </w:rPr>
        <w:t xml:space="preserve"> </w:t>
      </w:r>
      <w:proofErr w:type="spellStart"/>
      <w:r w:rsidRPr="00120ED9">
        <w:rPr>
          <w:sz w:val="24"/>
          <w:szCs w:val="24"/>
          <w:lang w:val="en-US"/>
        </w:rPr>
        <w:t>Toader</w:t>
      </w:r>
      <w:proofErr w:type="spellEnd"/>
      <w:r w:rsidRPr="00120ED9">
        <w:rPr>
          <w:sz w:val="24"/>
          <w:szCs w:val="24"/>
          <w:lang w:val="en-US"/>
        </w:rPr>
        <w:t xml:space="preserve"> </w:t>
      </w:r>
      <w:proofErr w:type="spellStart"/>
      <w:r w:rsidRPr="00120ED9">
        <w:rPr>
          <w:sz w:val="24"/>
          <w:szCs w:val="24"/>
          <w:lang w:val="en-US"/>
        </w:rPr>
        <w:t>Simona</w:t>
      </w:r>
      <w:proofErr w:type="spellEnd"/>
      <w:r w:rsidRPr="00120ED9">
        <w:rPr>
          <w:sz w:val="24"/>
          <w:szCs w:val="24"/>
          <w:lang w:val="en-US"/>
        </w:rPr>
        <w:t xml:space="preserve">  </w:t>
      </w:r>
      <w:proofErr w:type="spellStart"/>
      <w:r w:rsidRPr="00120ED9">
        <w:rPr>
          <w:sz w:val="24"/>
          <w:szCs w:val="24"/>
          <w:lang w:val="en-US"/>
        </w:rPr>
        <w:t>Mihaela</w:t>
      </w:r>
      <w:proofErr w:type="spellEnd"/>
      <w:r w:rsidRPr="00120ED9">
        <w:rPr>
          <w:sz w:val="24"/>
          <w:szCs w:val="24"/>
          <w:lang w:val="en-US"/>
        </w:rPr>
        <w:t>,</w:t>
      </w:r>
    </w:p>
    <w:p w:rsidR="00120ED9" w:rsidRPr="00D15B22" w:rsidRDefault="00D15B22" w:rsidP="00F73775">
      <w:pPr>
        <w:tabs>
          <w:tab w:val="left" w:pos="1245"/>
        </w:tabs>
        <w:jc w:val="both"/>
        <w:rPr>
          <w:sz w:val="24"/>
          <w:szCs w:val="24"/>
        </w:rPr>
      </w:pPr>
      <w:r w:rsidRPr="00D15B22">
        <w:rPr>
          <w:b/>
          <w:sz w:val="24"/>
          <w:szCs w:val="24"/>
          <w:lang w:val="en-US"/>
        </w:rPr>
        <w:t xml:space="preserve">              </w:t>
      </w:r>
      <w:r>
        <w:rPr>
          <w:b/>
          <w:sz w:val="24"/>
          <w:szCs w:val="24"/>
          <w:lang w:val="en-US"/>
        </w:rPr>
        <w:t xml:space="preserve">     3.</w:t>
      </w:r>
      <w:r w:rsidRPr="00D15B22">
        <w:rPr>
          <w:b/>
          <w:sz w:val="24"/>
          <w:szCs w:val="24"/>
          <w:lang w:val="en-US"/>
        </w:rPr>
        <w:t xml:space="preserve"> </w:t>
      </w:r>
      <w:r w:rsidR="00120ED9" w:rsidRPr="00D15B22">
        <w:rPr>
          <w:b/>
          <w:sz w:val="24"/>
          <w:szCs w:val="24"/>
          <w:lang w:val="en-US"/>
        </w:rPr>
        <w:t>D.S.P.</w:t>
      </w:r>
      <w:r w:rsidR="00120ED9" w:rsidRPr="00D15B22">
        <w:rPr>
          <w:sz w:val="24"/>
          <w:szCs w:val="24"/>
          <w:lang w:val="en-US"/>
        </w:rPr>
        <w:t xml:space="preserve">   – </w:t>
      </w:r>
      <w:proofErr w:type="spellStart"/>
      <w:r w:rsidR="00120ED9" w:rsidRPr="00D15B22">
        <w:rPr>
          <w:sz w:val="24"/>
          <w:szCs w:val="24"/>
          <w:lang w:val="en-US"/>
        </w:rPr>
        <w:t>Rolul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mediatorului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sanitar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şi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gramStart"/>
      <w:r w:rsidR="00120ED9" w:rsidRPr="00D15B22">
        <w:rPr>
          <w:sz w:val="24"/>
          <w:szCs w:val="24"/>
          <w:lang w:val="en-US"/>
        </w:rPr>
        <w:t>a</w:t>
      </w:r>
      <w:proofErr w:type="gram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asistentului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comunitar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în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vederea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implementării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măsurilor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judeţene</w:t>
      </w:r>
      <w:proofErr w:type="spellEnd"/>
      <w:r w:rsidR="00120ED9" w:rsidRPr="00D15B22">
        <w:rPr>
          <w:sz w:val="24"/>
          <w:szCs w:val="24"/>
          <w:lang w:val="en-US"/>
        </w:rPr>
        <w:t xml:space="preserve"> de </w:t>
      </w:r>
      <w:proofErr w:type="spellStart"/>
      <w:r w:rsidR="00120ED9" w:rsidRPr="00D15B22">
        <w:rPr>
          <w:sz w:val="24"/>
          <w:szCs w:val="24"/>
          <w:lang w:val="en-US"/>
        </w:rPr>
        <w:t>incluziune</w:t>
      </w:r>
      <w:proofErr w:type="spellEnd"/>
      <w:r w:rsidR="00120ED9" w:rsidRPr="00D15B22">
        <w:rPr>
          <w:sz w:val="24"/>
          <w:szCs w:val="24"/>
          <w:lang w:val="en-US"/>
        </w:rPr>
        <w:t xml:space="preserve"> a </w:t>
      </w:r>
      <w:proofErr w:type="spellStart"/>
      <w:r w:rsidR="00120ED9" w:rsidRPr="00D15B22">
        <w:rPr>
          <w:sz w:val="24"/>
          <w:szCs w:val="24"/>
          <w:lang w:val="en-US"/>
        </w:rPr>
        <w:t>populaţiei</w:t>
      </w:r>
      <w:proofErr w:type="spellEnd"/>
      <w:r w:rsidR="00120ED9" w:rsidRPr="00D15B22">
        <w:rPr>
          <w:sz w:val="24"/>
          <w:szCs w:val="24"/>
          <w:lang w:val="en-US"/>
        </w:rPr>
        <w:t xml:space="preserve"> de </w:t>
      </w:r>
      <w:proofErr w:type="spellStart"/>
      <w:r w:rsidR="00120ED9" w:rsidRPr="00D15B22">
        <w:rPr>
          <w:sz w:val="24"/>
          <w:szCs w:val="24"/>
          <w:lang w:val="en-US"/>
        </w:rPr>
        <w:t>etnie</w:t>
      </w:r>
      <w:proofErr w:type="spellEnd"/>
      <w:r w:rsidR="00120ED9" w:rsidRPr="00D15B22">
        <w:rPr>
          <w:sz w:val="24"/>
          <w:szCs w:val="24"/>
          <w:lang w:val="en-US"/>
        </w:rPr>
        <w:t xml:space="preserve"> </w:t>
      </w:r>
      <w:proofErr w:type="spellStart"/>
      <w:r w:rsidR="00120ED9" w:rsidRPr="00D15B22">
        <w:rPr>
          <w:sz w:val="24"/>
          <w:szCs w:val="24"/>
          <w:lang w:val="en-US"/>
        </w:rPr>
        <w:t>roma</w:t>
      </w:r>
      <w:proofErr w:type="spellEnd"/>
    </w:p>
    <w:p w:rsidR="00120ED9" w:rsidRPr="00120ED9" w:rsidRDefault="00120ED9" w:rsidP="00F73775">
      <w:pPr>
        <w:pStyle w:val="ListParagraph"/>
        <w:tabs>
          <w:tab w:val="left" w:pos="1245"/>
        </w:tabs>
        <w:ind w:left="615"/>
        <w:jc w:val="both"/>
        <w:rPr>
          <w:sz w:val="24"/>
          <w:szCs w:val="24"/>
          <w:lang w:val="en-US"/>
        </w:rPr>
      </w:pPr>
      <w:r w:rsidRPr="00120ED9">
        <w:rPr>
          <w:sz w:val="24"/>
          <w:szCs w:val="24"/>
          <w:lang w:val="en-US"/>
        </w:rPr>
        <w:t xml:space="preserve">                 - </w:t>
      </w:r>
      <w:proofErr w:type="spellStart"/>
      <w:r w:rsidRPr="00120ED9">
        <w:rPr>
          <w:sz w:val="24"/>
          <w:szCs w:val="24"/>
          <w:lang w:val="en-US"/>
        </w:rPr>
        <w:t>Prezintă</w:t>
      </w:r>
      <w:proofErr w:type="spellEnd"/>
      <w:r w:rsidRPr="00120ED9">
        <w:rPr>
          <w:sz w:val="24"/>
          <w:szCs w:val="24"/>
          <w:lang w:val="en-US"/>
        </w:rPr>
        <w:t xml:space="preserve"> </w:t>
      </w:r>
      <w:proofErr w:type="spellStart"/>
      <w:r w:rsidRPr="00120ED9">
        <w:rPr>
          <w:sz w:val="24"/>
          <w:szCs w:val="24"/>
          <w:lang w:val="en-US"/>
        </w:rPr>
        <w:t>doamna</w:t>
      </w:r>
      <w:proofErr w:type="spellEnd"/>
      <w:r w:rsidRPr="00120ED9">
        <w:rPr>
          <w:sz w:val="24"/>
          <w:szCs w:val="24"/>
          <w:lang w:val="en-US"/>
        </w:rPr>
        <w:t xml:space="preserve"> </w:t>
      </w:r>
      <w:proofErr w:type="spellStart"/>
      <w:r w:rsidRPr="00120ED9">
        <w:rPr>
          <w:sz w:val="24"/>
          <w:szCs w:val="24"/>
          <w:lang w:val="en-US"/>
        </w:rPr>
        <w:t>Vîrtejaru</w:t>
      </w:r>
      <w:proofErr w:type="spellEnd"/>
      <w:r w:rsidRPr="00120ED9">
        <w:rPr>
          <w:sz w:val="24"/>
          <w:szCs w:val="24"/>
          <w:lang w:val="en-US"/>
        </w:rPr>
        <w:t xml:space="preserve"> Mariana,</w:t>
      </w:r>
    </w:p>
    <w:p w:rsidR="00120ED9" w:rsidRPr="00120ED9" w:rsidRDefault="00D15B22" w:rsidP="00F73775">
      <w:pPr>
        <w:tabs>
          <w:tab w:val="left" w:pos="12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4. </w:t>
      </w:r>
      <w:r w:rsidR="00120ED9" w:rsidRPr="0086789B">
        <w:rPr>
          <w:b/>
          <w:sz w:val="24"/>
          <w:szCs w:val="24"/>
        </w:rPr>
        <w:t>I.P.J          -</w:t>
      </w:r>
      <w:r w:rsidR="00120ED9" w:rsidRPr="00120ED9">
        <w:rPr>
          <w:sz w:val="24"/>
          <w:szCs w:val="24"/>
        </w:rPr>
        <w:t xml:space="preserve"> Informare privind campanile de prevenire a violenţei în şcoli în anul 2018</w:t>
      </w:r>
    </w:p>
    <w:p w:rsidR="00120ED9" w:rsidRPr="00120ED9" w:rsidRDefault="00120ED9" w:rsidP="00F73775">
      <w:pPr>
        <w:tabs>
          <w:tab w:val="left" w:pos="1245"/>
        </w:tabs>
        <w:jc w:val="both"/>
        <w:rPr>
          <w:sz w:val="24"/>
          <w:szCs w:val="24"/>
        </w:rPr>
      </w:pPr>
      <w:r w:rsidRPr="00120ED9">
        <w:rPr>
          <w:sz w:val="24"/>
          <w:szCs w:val="24"/>
        </w:rPr>
        <w:t xml:space="preserve">                           - Prezintă domnul Denis Pârvu</w:t>
      </w:r>
    </w:p>
    <w:p w:rsidR="00120ED9" w:rsidRPr="00120ED9" w:rsidRDefault="00D15B22" w:rsidP="00F73775">
      <w:pPr>
        <w:pStyle w:val="ListParagraph"/>
        <w:tabs>
          <w:tab w:val="left" w:pos="1245"/>
        </w:tabs>
        <w:ind w:left="615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5.  </w:t>
      </w:r>
      <w:r w:rsidR="00120ED9" w:rsidRPr="0086789B">
        <w:rPr>
          <w:b/>
          <w:sz w:val="24"/>
          <w:szCs w:val="24"/>
          <w:lang w:val="en-US"/>
        </w:rPr>
        <w:t>G.L.M</w:t>
      </w:r>
      <w:r w:rsidR="00120ED9" w:rsidRPr="00120ED9">
        <w:rPr>
          <w:sz w:val="24"/>
          <w:szCs w:val="24"/>
          <w:lang w:val="en-US"/>
        </w:rPr>
        <w:t xml:space="preserve">        </w:t>
      </w:r>
      <w:proofErr w:type="spellStart"/>
      <w:r w:rsidR="00120ED9" w:rsidRPr="00120ED9">
        <w:rPr>
          <w:sz w:val="24"/>
          <w:szCs w:val="24"/>
          <w:lang w:val="en-US"/>
        </w:rPr>
        <w:t>Informare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privind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constituirea</w:t>
      </w:r>
      <w:proofErr w:type="spellEnd"/>
      <w:r w:rsidR="00120ED9" w:rsidRPr="00120ED9">
        <w:rPr>
          <w:sz w:val="24"/>
          <w:szCs w:val="24"/>
          <w:lang w:val="en-US"/>
        </w:rPr>
        <w:t xml:space="preserve"> </w:t>
      </w:r>
      <w:proofErr w:type="spellStart"/>
      <w:r w:rsidR="00120ED9" w:rsidRPr="00120ED9">
        <w:rPr>
          <w:sz w:val="24"/>
          <w:szCs w:val="24"/>
          <w:lang w:val="en-US"/>
        </w:rPr>
        <w:t>Grupurilor</w:t>
      </w:r>
      <w:proofErr w:type="spellEnd"/>
      <w:r w:rsidR="00120ED9" w:rsidRPr="00120ED9">
        <w:rPr>
          <w:sz w:val="24"/>
          <w:szCs w:val="24"/>
          <w:lang w:val="en-US"/>
        </w:rPr>
        <w:t xml:space="preserve"> Locale de </w:t>
      </w:r>
      <w:proofErr w:type="spellStart"/>
      <w:r w:rsidR="00120ED9" w:rsidRPr="00120ED9">
        <w:rPr>
          <w:sz w:val="24"/>
          <w:szCs w:val="24"/>
          <w:lang w:val="en-US"/>
        </w:rPr>
        <w:t>Lucru</w:t>
      </w:r>
      <w:proofErr w:type="spellEnd"/>
      <w:r w:rsidR="00120ED9" w:rsidRPr="00120ED9">
        <w:rPr>
          <w:sz w:val="24"/>
          <w:szCs w:val="24"/>
          <w:lang w:val="en-US"/>
        </w:rPr>
        <w:t xml:space="preserve"> (G.L.L.) </w:t>
      </w:r>
      <w:r w:rsidR="00120ED9" w:rsidRPr="00120ED9">
        <w:rPr>
          <w:sz w:val="24"/>
          <w:szCs w:val="24"/>
        </w:rPr>
        <w:t>în Unităţile Administrativ Teritoriale.</w:t>
      </w:r>
    </w:p>
    <w:p w:rsidR="00120ED9" w:rsidRPr="00120ED9" w:rsidRDefault="00120ED9" w:rsidP="00F73775">
      <w:pPr>
        <w:pStyle w:val="ListParagraph"/>
        <w:tabs>
          <w:tab w:val="left" w:pos="1245"/>
        </w:tabs>
        <w:ind w:left="615"/>
        <w:jc w:val="both"/>
        <w:rPr>
          <w:sz w:val="24"/>
          <w:szCs w:val="24"/>
        </w:rPr>
      </w:pPr>
      <w:r w:rsidRPr="00120ED9">
        <w:rPr>
          <w:sz w:val="24"/>
          <w:szCs w:val="24"/>
        </w:rPr>
        <w:t xml:space="preserve">                 - Prezintă domnul Iordache Nicolae </w:t>
      </w:r>
    </w:p>
    <w:p w:rsidR="00120ED9" w:rsidRPr="00D15B22" w:rsidRDefault="00D15B22" w:rsidP="00F73775">
      <w:pPr>
        <w:tabs>
          <w:tab w:val="left" w:pos="1245"/>
        </w:tabs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</w:t>
      </w:r>
      <w:r w:rsidR="00120ED9" w:rsidRPr="00D15B22">
        <w:rPr>
          <w:b/>
          <w:sz w:val="24"/>
          <w:szCs w:val="24"/>
        </w:rPr>
        <w:t xml:space="preserve"> </w:t>
      </w:r>
      <w:r w:rsidRPr="00D15B22">
        <w:rPr>
          <w:b/>
          <w:sz w:val="24"/>
          <w:szCs w:val="24"/>
        </w:rPr>
        <w:t xml:space="preserve">       </w:t>
      </w:r>
      <w:r w:rsidR="00120ED9" w:rsidRPr="00D15B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6 .</w:t>
      </w:r>
      <w:r w:rsidR="00120ED9" w:rsidRPr="00D15B22">
        <w:rPr>
          <w:b/>
          <w:sz w:val="24"/>
          <w:szCs w:val="24"/>
        </w:rPr>
        <w:t>Diverse</w:t>
      </w:r>
      <w:r w:rsidR="00120ED9" w:rsidRPr="00D15B22">
        <w:rPr>
          <w:sz w:val="24"/>
          <w:szCs w:val="24"/>
        </w:rPr>
        <w:t xml:space="preserve"> </w:t>
      </w:r>
      <w:r w:rsidR="00120ED9" w:rsidRPr="00D15B22">
        <w:rPr>
          <w:sz w:val="24"/>
          <w:szCs w:val="24"/>
          <w:lang w:val="en-US"/>
        </w:rPr>
        <w:t xml:space="preserve">: </w:t>
      </w:r>
    </w:p>
    <w:p w:rsidR="00120ED9" w:rsidRPr="00120ED9" w:rsidRDefault="00120ED9" w:rsidP="00F73775">
      <w:pPr>
        <w:tabs>
          <w:tab w:val="left" w:pos="1245"/>
        </w:tabs>
        <w:jc w:val="both"/>
        <w:rPr>
          <w:sz w:val="24"/>
          <w:szCs w:val="24"/>
        </w:rPr>
      </w:pPr>
    </w:p>
    <w:p w:rsidR="00685BB3" w:rsidRPr="00EC7AAC" w:rsidRDefault="00685BB3" w:rsidP="00F73775">
      <w:pPr>
        <w:jc w:val="both"/>
        <w:rPr>
          <w:sz w:val="24"/>
          <w:szCs w:val="24"/>
        </w:rPr>
      </w:pPr>
      <w:r w:rsidRPr="00EC7AAC">
        <w:rPr>
          <w:sz w:val="24"/>
          <w:szCs w:val="24"/>
        </w:rPr>
        <w:tab/>
        <w:t>Din totalul de 11 membri</w:t>
      </w:r>
      <w:r w:rsidR="00120ED9">
        <w:rPr>
          <w:sz w:val="24"/>
          <w:szCs w:val="24"/>
        </w:rPr>
        <w:t>i ai Grupului au fost prezenţi 10</w:t>
      </w:r>
      <w:r w:rsidRPr="00EC7AAC">
        <w:rPr>
          <w:sz w:val="24"/>
          <w:szCs w:val="24"/>
        </w:rPr>
        <w:t xml:space="preserve">  aşa cum rezulta din lista de participanţi din anexă si care face parte integranta din prezentul Proces - Verbal.</w:t>
      </w:r>
    </w:p>
    <w:p w:rsidR="00685BB3" w:rsidRPr="00EC7AAC" w:rsidRDefault="00685BB3" w:rsidP="00F73775">
      <w:pPr>
        <w:tabs>
          <w:tab w:val="left" w:pos="1035"/>
        </w:tabs>
        <w:jc w:val="both"/>
        <w:rPr>
          <w:sz w:val="24"/>
          <w:szCs w:val="24"/>
        </w:rPr>
      </w:pPr>
      <w:r w:rsidRPr="00EC7AAC">
        <w:rPr>
          <w:sz w:val="24"/>
          <w:szCs w:val="24"/>
        </w:rPr>
        <w:t xml:space="preserve">             In confor</w:t>
      </w:r>
      <w:r w:rsidR="00447E51" w:rsidRPr="00EC7AAC">
        <w:rPr>
          <w:sz w:val="24"/>
          <w:szCs w:val="24"/>
        </w:rPr>
        <w:t>mitate cu ordinea de zi aprobată</w:t>
      </w:r>
      <w:r w:rsidRPr="00EC7AAC">
        <w:rPr>
          <w:sz w:val="24"/>
          <w:szCs w:val="24"/>
        </w:rPr>
        <w:t xml:space="preserve"> ,</w:t>
      </w:r>
      <w:r w:rsidR="00657E43" w:rsidRPr="00EC7AAC">
        <w:rPr>
          <w:sz w:val="24"/>
          <w:szCs w:val="24"/>
        </w:rPr>
        <w:t xml:space="preserve"> doamna</w:t>
      </w:r>
      <w:r w:rsidR="00447E51" w:rsidRPr="00EC7AAC">
        <w:rPr>
          <w:sz w:val="24"/>
          <w:szCs w:val="24"/>
        </w:rPr>
        <w:t xml:space="preserve"> Mureşan Florina Ramona </w:t>
      </w:r>
      <w:r w:rsidRPr="00EC7AAC">
        <w:rPr>
          <w:sz w:val="24"/>
          <w:szCs w:val="24"/>
        </w:rPr>
        <w:t xml:space="preserve"> –subprefect –coordonator al grupului a prezentat ordinea de zi :</w:t>
      </w:r>
    </w:p>
    <w:p w:rsidR="004E594C" w:rsidRPr="00623E6D" w:rsidRDefault="00623E6D" w:rsidP="00F73775">
      <w:pPr>
        <w:pStyle w:val="ListParagraph"/>
        <w:numPr>
          <w:ilvl w:val="0"/>
          <w:numId w:val="7"/>
        </w:numPr>
        <w:tabs>
          <w:tab w:val="left" w:pos="1245"/>
        </w:tabs>
        <w:jc w:val="both"/>
        <w:rPr>
          <w:sz w:val="24"/>
          <w:szCs w:val="24"/>
        </w:rPr>
      </w:pPr>
      <w:r w:rsidRPr="00120ED9">
        <w:rPr>
          <w:sz w:val="24"/>
          <w:szCs w:val="24"/>
        </w:rPr>
        <w:t xml:space="preserve">- </w:t>
      </w:r>
      <w:r w:rsidRPr="0086789B">
        <w:rPr>
          <w:b/>
          <w:sz w:val="24"/>
          <w:szCs w:val="24"/>
        </w:rPr>
        <w:t xml:space="preserve">Informare privind organizarea în şcoli a </w:t>
      </w:r>
      <w:proofErr w:type="spellStart"/>
      <w:r w:rsidRPr="0086789B">
        <w:rPr>
          <w:b/>
          <w:sz w:val="24"/>
          <w:szCs w:val="24"/>
        </w:rPr>
        <w:t>campanilor</w:t>
      </w:r>
      <w:proofErr w:type="spellEnd"/>
      <w:r w:rsidRPr="0086789B">
        <w:rPr>
          <w:b/>
          <w:sz w:val="24"/>
          <w:szCs w:val="24"/>
        </w:rPr>
        <w:t xml:space="preserve"> privind organizarea măsurilor afirmative - rolul mediatorului şcolar între autorităţile locale-comunitate şi şcoli/licee</w:t>
      </w:r>
      <w:r>
        <w:rPr>
          <w:sz w:val="24"/>
          <w:szCs w:val="24"/>
        </w:rPr>
        <w:t xml:space="preserve">  - </w:t>
      </w:r>
      <w:r w:rsidR="00A638AD" w:rsidRPr="00623E6D">
        <w:rPr>
          <w:sz w:val="24"/>
          <w:szCs w:val="24"/>
        </w:rPr>
        <w:t>Domnul inspector Iorga prez</w:t>
      </w:r>
      <w:r w:rsidR="0086789B">
        <w:rPr>
          <w:sz w:val="24"/>
          <w:szCs w:val="24"/>
        </w:rPr>
        <w:t>entat localităţile unde sunt angajaţi cei 10 mediatori ş</w:t>
      </w:r>
      <w:r w:rsidR="00120ED9" w:rsidRPr="00623E6D">
        <w:rPr>
          <w:sz w:val="24"/>
          <w:szCs w:val="24"/>
        </w:rPr>
        <w:t>colari ,</w:t>
      </w:r>
      <w:r w:rsidR="00D15B22">
        <w:rPr>
          <w:sz w:val="24"/>
          <w:szCs w:val="24"/>
        </w:rPr>
        <w:t>resursa roma care</w:t>
      </w:r>
      <w:r w:rsidR="00675A67">
        <w:rPr>
          <w:sz w:val="24"/>
          <w:szCs w:val="24"/>
        </w:rPr>
        <w:t xml:space="preserve"> fost ş</w:t>
      </w:r>
      <w:r w:rsidR="00D15B22">
        <w:rPr>
          <w:sz w:val="24"/>
          <w:szCs w:val="24"/>
        </w:rPr>
        <w:t xml:space="preserve">colarizată de Ministerul Educaţiei </w:t>
      </w:r>
      <w:r w:rsidR="00120ED9" w:rsidRPr="00623E6D">
        <w:rPr>
          <w:sz w:val="24"/>
          <w:szCs w:val="24"/>
        </w:rPr>
        <w:t>N</w:t>
      </w:r>
      <w:r w:rsidR="00D15B22">
        <w:rPr>
          <w:sz w:val="24"/>
          <w:szCs w:val="24"/>
        </w:rPr>
        <w:t>aţionale</w:t>
      </w:r>
      <w:r w:rsidR="00A638AD" w:rsidRPr="00623E6D">
        <w:rPr>
          <w:sz w:val="24"/>
          <w:szCs w:val="24"/>
        </w:rPr>
        <w:t xml:space="preserve"> </w:t>
      </w:r>
      <w:r w:rsidR="00675A67">
        <w:rPr>
          <w:sz w:val="24"/>
          <w:szCs w:val="24"/>
        </w:rPr>
        <w:t>respectâ</w:t>
      </w:r>
      <w:r w:rsidR="00A638AD" w:rsidRPr="00623E6D">
        <w:rPr>
          <w:sz w:val="24"/>
          <w:szCs w:val="24"/>
        </w:rPr>
        <w:t>nd</w:t>
      </w:r>
      <w:r w:rsidR="00675A67">
        <w:rPr>
          <w:sz w:val="24"/>
          <w:szCs w:val="24"/>
        </w:rPr>
        <w:t>u</w:t>
      </w:r>
      <w:r w:rsidR="00A638AD" w:rsidRPr="00623E6D">
        <w:rPr>
          <w:sz w:val="24"/>
          <w:szCs w:val="24"/>
        </w:rPr>
        <w:t>-</w:t>
      </w:r>
      <w:r w:rsidR="00675A67">
        <w:rPr>
          <w:sz w:val="24"/>
          <w:szCs w:val="24"/>
        </w:rPr>
        <w:t xml:space="preserve">se metodologia </w:t>
      </w:r>
      <w:r w:rsidR="00675A67">
        <w:rPr>
          <w:sz w:val="24"/>
          <w:szCs w:val="24"/>
        </w:rPr>
        <w:lastRenderedPageBreak/>
        <w:t>legi</w:t>
      </w:r>
      <w:r w:rsidR="00D15B22">
        <w:rPr>
          <w:sz w:val="24"/>
          <w:szCs w:val="24"/>
        </w:rPr>
        <w:t>i</w:t>
      </w:r>
      <w:r w:rsidR="00675A67">
        <w:rPr>
          <w:sz w:val="24"/>
          <w:szCs w:val="24"/>
        </w:rPr>
        <w:t xml:space="preserve"> nr</w:t>
      </w:r>
      <w:r w:rsidR="00D15B22">
        <w:rPr>
          <w:sz w:val="24"/>
          <w:szCs w:val="24"/>
        </w:rPr>
        <w:t>.</w:t>
      </w:r>
      <w:r w:rsidR="00675A67">
        <w:rPr>
          <w:sz w:val="24"/>
          <w:szCs w:val="24"/>
        </w:rPr>
        <w:t xml:space="preserve"> 1 a învăţămâ</w:t>
      </w:r>
      <w:r w:rsidR="00120ED9" w:rsidRPr="00623E6D">
        <w:rPr>
          <w:sz w:val="24"/>
          <w:szCs w:val="24"/>
        </w:rPr>
        <w:t>ntului.</w:t>
      </w:r>
      <w:r w:rsidR="00675A67">
        <w:rPr>
          <w:sz w:val="24"/>
          <w:szCs w:val="24"/>
        </w:rPr>
        <w:t xml:space="preserve"> </w:t>
      </w:r>
      <w:r w:rsidR="00A638AD" w:rsidRPr="00623E6D">
        <w:rPr>
          <w:sz w:val="24"/>
          <w:szCs w:val="24"/>
        </w:rPr>
        <w:t xml:space="preserve"> </w:t>
      </w:r>
      <w:r w:rsidR="00675A67">
        <w:rPr>
          <w:sz w:val="24"/>
          <w:szCs w:val="24"/>
        </w:rPr>
        <w:t>In j</w:t>
      </w:r>
      <w:r w:rsidR="00D15B22">
        <w:rPr>
          <w:sz w:val="24"/>
          <w:szCs w:val="24"/>
        </w:rPr>
        <w:t>udeţul Dâmboviţa sunt şcolarizate</w:t>
      </w:r>
      <w:r w:rsidR="00120ED9" w:rsidRPr="00623E6D">
        <w:rPr>
          <w:sz w:val="24"/>
          <w:szCs w:val="24"/>
        </w:rPr>
        <w:t xml:space="preserve"> un efectiv</w:t>
      </w:r>
      <w:r w:rsidR="00675A67">
        <w:rPr>
          <w:sz w:val="24"/>
          <w:szCs w:val="24"/>
        </w:rPr>
        <w:t xml:space="preserve"> de 30 de persoane. Mediatorul şcolar este puntea de legătura între ş</w:t>
      </w:r>
      <w:r w:rsidR="00120ED9" w:rsidRPr="00623E6D">
        <w:rPr>
          <w:sz w:val="24"/>
          <w:szCs w:val="24"/>
        </w:rPr>
        <w:t>coala si</w:t>
      </w:r>
      <w:r w:rsidR="004E594C" w:rsidRPr="00623E6D">
        <w:rPr>
          <w:sz w:val="24"/>
          <w:szCs w:val="24"/>
        </w:rPr>
        <w:t xml:space="preserve"> comunitate.</w:t>
      </w:r>
      <w:r w:rsidR="00675A67">
        <w:rPr>
          <w:sz w:val="24"/>
          <w:szCs w:val="24"/>
        </w:rPr>
        <w:t xml:space="preserve"> Sunt anumite şcoli in care mediatorul şcolar este î</w:t>
      </w:r>
      <w:r w:rsidR="004E594C" w:rsidRPr="00623E6D">
        <w:rPr>
          <w:sz w:val="24"/>
          <w:szCs w:val="24"/>
        </w:rPr>
        <w:t>ncadrat cu ½</w:t>
      </w:r>
      <w:r w:rsidR="00675A67">
        <w:rPr>
          <w:sz w:val="24"/>
          <w:szCs w:val="24"/>
        </w:rPr>
        <w:t xml:space="preserve"> </w:t>
      </w:r>
      <w:r w:rsidR="004E594C" w:rsidRPr="00623E6D">
        <w:rPr>
          <w:sz w:val="24"/>
          <w:szCs w:val="24"/>
        </w:rPr>
        <w:t xml:space="preserve"> </w:t>
      </w:r>
      <w:proofErr w:type="spellStart"/>
      <w:r w:rsidR="00675A67">
        <w:rPr>
          <w:sz w:val="24"/>
          <w:szCs w:val="24"/>
          <w:lang w:val="en-US"/>
        </w:rPr>
        <w:t>normă</w:t>
      </w:r>
      <w:proofErr w:type="spellEnd"/>
      <w:r w:rsidR="00675A67">
        <w:rPr>
          <w:sz w:val="24"/>
          <w:szCs w:val="24"/>
          <w:lang w:val="en-US"/>
        </w:rPr>
        <w:t xml:space="preserve"> – </w:t>
      </w:r>
      <w:r w:rsidR="00675A67">
        <w:rPr>
          <w:sz w:val="24"/>
          <w:szCs w:val="24"/>
        </w:rPr>
        <w:t>Ş</w:t>
      </w:r>
      <w:proofErr w:type="spellStart"/>
      <w:r w:rsidR="004E594C" w:rsidRPr="00623E6D">
        <w:rPr>
          <w:sz w:val="24"/>
          <w:szCs w:val="24"/>
          <w:lang w:val="en-US"/>
        </w:rPr>
        <w:t>coala</w:t>
      </w:r>
      <w:proofErr w:type="spellEnd"/>
      <w:r w:rsidR="00675A67">
        <w:rPr>
          <w:sz w:val="24"/>
          <w:szCs w:val="24"/>
          <w:lang w:val="en-US"/>
        </w:rPr>
        <w:t xml:space="preserve">  T</w:t>
      </w:r>
      <w:r w:rsidR="004E594C" w:rsidRPr="00623E6D">
        <w:rPr>
          <w:sz w:val="24"/>
          <w:szCs w:val="24"/>
          <w:lang w:val="en-US"/>
        </w:rPr>
        <w:t xml:space="preserve">udor </w:t>
      </w:r>
      <w:proofErr w:type="spellStart"/>
      <w:r w:rsidR="004E594C" w:rsidRPr="00623E6D">
        <w:rPr>
          <w:sz w:val="24"/>
          <w:szCs w:val="24"/>
          <w:lang w:val="en-US"/>
        </w:rPr>
        <w:t>V</w:t>
      </w:r>
      <w:r w:rsidR="007E6D3C">
        <w:rPr>
          <w:sz w:val="24"/>
          <w:szCs w:val="24"/>
          <w:lang w:val="en-US"/>
        </w:rPr>
        <w:t>l</w:t>
      </w:r>
      <w:r w:rsidR="004E594C" w:rsidRPr="00623E6D">
        <w:rPr>
          <w:sz w:val="24"/>
          <w:szCs w:val="24"/>
          <w:lang w:val="en-US"/>
        </w:rPr>
        <w:t>adimirescu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r w:rsidR="00616960">
        <w:rPr>
          <w:sz w:val="24"/>
          <w:szCs w:val="24"/>
          <w:lang w:val="en-US"/>
        </w:rPr>
        <w:t xml:space="preserve"> </w:t>
      </w:r>
      <w:proofErr w:type="spellStart"/>
      <w:r w:rsidR="00616960">
        <w:rPr>
          <w:sz w:val="24"/>
          <w:szCs w:val="24"/>
          <w:lang w:val="en-US"/>
        </w:rPr>
        <w:t>ş</w:t>
      </w:r>
      <w:r w:rsidR="004E594C" w:rsidRPr="00623E6D">
        <w:rPr>
          <w:sz w:val="24"/>
          <w:szCs w:val="24"/>
          <w:lang w:val="en-US"/>
        </w:rPr>
        <w:t>i</w:t>
      </w:r>
      <w:proofErr w:type="spellEnd"/>
      <w:r w:rsidR="00616960">
        <w:rPr>
          <w:sz w:val="24"/>
          <w:szCs w:val="24"/>
          <w:lang w:val="en-US"/>
        </w:rPr>
        <w:t xml:space="preserve">  </w:t>
      </w:r>
      <w:proofErr w:type="spellStart"/>
      <w:r w:rsidR="00616960">
        <w:rPr>
          <w:sz w:val="24"/>
          <w:szCs w:val="24"/>
          <w:lang w:val="en-US"/>
        </w:rPr>
        <w:t>Radu</w:t>
      </w:r>
      <w:proofErr w:type="spellEnd"/>
      <w:r w:rsidR="00616960">
        <w:rPr>
          <w:sz w:val="24"/>
          <w:szCs w:val="24"/>
          <w:lang w:val="en-US"/>
        </w:rPr>
        <w:t xml:space="preserve"> </w:t>
      </w:r>
      <w:proofErr w:type="spellStart"/>
      <w:r w:rsidR="00616960">
        <w:rPr>
          <w:sz w:val="24"/>
          <w:szCs w:val="24"/>
          <w:lang w:val="en-US"/>
        </w:rPr>
        <w:t>cel</w:t>
      </w:r>
      <w:proofErr w:type="spellEnd"/>
      <w:r w:rsidR="00616960">
        <w:rPr>
          <w:sz w:val="24"/>
          <w:szCs w:val="24"/>
          <w:lang w:val="en-US"/>
        </w:rPr>
        <w:t xml:space="preserve"> Mare din </w:t>
      </w:r>
      <w:proofErr w:type="spellStart"/>
      <w:r w:rsidR="00616960">
        <w:rPr>
          <w:sz w:val="24"/>
          <w:szCs w:val="24"/>
          <w:lang w:val="en-US"/>
        </w:rPr>
        <w:t>Târgoviş</w:t>
      </w:r>
      <w:r w:rsidR="004E594C" w:rsidRPr="00623E6D">
        <w:rPr>
          <w:sz w:val="24"/>
          <w:szCs w:val="24"/>
          <w:lang w:val="en-US"/>
        </w:rPr>
        <w:t>te</w:t>
      </w:r>
      <w:proofErr w:type="spellEnd"/>
      <w:r w:rsidR="00616960">
        <w:rPr>
          <w:sz w:val="24"/>
          <w:szCs w:val="24"/>
          <w:lang w:val="en-US"/>
        </w:rPr>
        <w:t xml:space="preserve"> </w:t>
      </w:r>
      <w:r w:rsidR="004E594C" w:rsidRPr="00623E6D">
        <w:rPr>
          <w:sz w:val="24"/>
          <w:szCs w:val="24"/>
          <w:lang w:val="en-US"/>
        </w:rPr>
        <w:t>.</w:t>
      </w:r>
      <w:proofErr w:type="spellStart"/>
      <w:r w:rsidR="004E594C" w:rsidRPr="00623E6D">
        <w:rPr>
          <w:sz w:val="24"/>
          <w:szCs w:val="24"/>
          <w:lang w:val="en-US"/>
        </w:rPr>
        <w:t>Domnul</w:t>
      </w:r>
      <w:proofErr w:type="spellEnd"/>
      <w:r w:rsidR="004E594C" w:rsidRPr="00623E6D">
        <w:rPr>
          <w:sz w:val="24"/>
          <w:szCs w:val="24"/>
          <w:lang w:val="en-US"/>
        </w:rPr>
        <w:t xml:space="preserve"> inspector a </w:t>
      </w:r>
      <w:proofErr w:type="spellStart"/>
      <w:r w:rsidR="004E594C" w:rsidRPr="00623E6D">
        <w:rPr>
          <w:sz w:val="24"/>
          <w:szCs w:val="24"/>
          <w:lang w:val="en-US"/>
        </w:rPr>
        <w:t>mai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prezentat</w:t>
      </w:r>
      <w:proofErr w:type="spellEnd"/>
      <w:r w:rsidR="004E594C" w:rsidRPr="00623E6D">
        <w:rPr>
          <w:sz w:val="24"/>
          <w:szCs w:val="24"/>
          <w:lang w:val="en-US"/>
        </w:rPr>
        <w:t xml:space="preserve"> u</w:t>
      </w:r>
      <w:r w:rsidR="00D15B22">
        <w:rPr>
          <w:sz w:val="24"/>
          <w:szCs w:val="24"/>
          <w:lang w:val="en-US"/>
        </w:rPr>
        <w:t>n tabl</w:t>
      </w:r>
      <w:r w:rsidR="00616960">
        <w:rPr>
          <w:sz w:val="24"/>
          <w:szCs w:val="24"/>
          <w:lang w:val="en-US"/>
        </w:rPr>
        <w:t xml:space="preserve">e cu </w:t>
      </w:r>
      <w:proofErr w:type="spellStart"/>
      <w:r w:rsidR="00616960">
        <w:rPr>
          <w:sz w:val="24"/>
          <w:szCs w:val="24"/>
          <w:lang w:val="en-US"/>
        </w:rPr>
        <w:t>mediatorii</w:t>
      </w:r>
      <w:proofErr w:type="spellEnd"/>
      <w:r w:rsidR="00616960">
        <w:rPr>
          <w:sz w:val="24"/>
          <w:szCs w:val="24"/>
          <w:lang w:val="en-US"/>
        </w:rPr>
        <w:t xml:space="preserve"> in </w:t>
      </w:r>
      <w:proofErr w:type="spellStart"/>
      <w:r w:rsidR="00616960">
        <w:rPr>
          <w:sz w:val="24"/>
          <w:szCs w:val="24"/>
          <w:lang w:val="en-US"/>
        </w:rPr>
        <w:t>exerciţ</w:t>
      </w:r>
      <w:r w:rsidR="00D15B22">
        <w:rPr>
          <w:sz w:val="24"/>
          <w:szCs w:val="24"/>
          <w:lang w:val="en-US"/>
        </w:rPr>
        <w:t>iu</w:t>
      </w:r>
      <w:proofErr w:type="spellEnd"/>
      <w:r w:rsidR="00D15B22">
        <w:rPr>
          <w:sz w:val="24"/>
          <w:szCs w:val="24"/>
          <w:lang w:val="en-US"/>
        </w:rPr>
        <w:t xml:space="preserve"> </w:t>
      </w:r>
      <w:proofErr w:type="spellStart"/>
      <w:r w:rsidR="00D15B22">
        <w:rPr>
          <w:sz w:val="24"/>
          <w:szCs w:val="24"/>
          <w:lang w:val="en-US"/>
        </w:rPr>
        <w:t>si</w:t>
      </w:r>
      <w:proofErr w:type="spellEnd"/>
      <w:r w:rsidR="00D15B22">
        <w:rPr>
          <w:sz w:val="24"/>
          <w:szCs w:val="24"/>
          <w:lang w:val="en-US"/>
        </w:rPr>
        <w:t xml:space="preserve"> un tabl</w:t>
      </w:r>
      <w:r w:rsidR="004E594C" w:rsidRPr="00623E6D">
        <w:rPr>
          <w:sz w:val="24"/>
          <w:szCs w:val="24"/>
          <w:lang w:val="en-US"/>
        </w:rPr>
        <w:t xml:space="preserve">e cu </w:t>
      </w:r>
      <w:proofErr w:type="spellStart"/>
      <w:r w:rsidR="004E594C" w:rsidRPr="00623E6D">
        <w:rPr>
          <w:sz w:val="24"/>
          <w:szCs w:val="24"/>
          <w:lang w:val="en-US"/>
        </w:rPr>
        <w:t>propuneri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unde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est</w:t>
      </w:r>
      <w:r w:rsidR="00616960">
        <w:rPr>
          <w:sz w:val="24"/>
          <w:szCs w:val="24"/>
          <w:lang w:val="en-US"/>
        </w:rPr>
        <w:t>e</w:t>
      </w:r>
      <w:proofErr w:type="spellEnd"/>
      <w:r w:rsidR="00616960">
        <w:rPr>
          <w:sz w:val="24"/>
          <w:szCs w:val="24"/>
          <w:lang w:val="en-US"/>
        </w:rPr>
        <w:t xml:space="preserve"> </w:t>
      </w:r>
      <w:proofErr w:type="spellStart"/>
      <w:r w:rsidR="00616960">
        <w:rPr>
          <w:sz w:val="24"/>
          <w:szCs w:val="24"/>
          <w:lang w:val="en-US"/>
        </w:rPr>
        <w:t>nevoie</w:t>
      </w:r>
      <w:proofErr w:type="spellEnd"/>
      <w:r w:rsidR="00616960">
        <w:rPr>
          <w:sz w:val="24"/>
          <w:szCs w:val="24"/>
          <w:lang w:val="en-US"/>
        </w:rPr>
        <w:t xml:space="preserve"> de </w:t>
      </w:r>
      <w:proofErr w:type="spellStart"/>
      <w:r w:rsidR="00616960">
        <w:rPr>
          <w:sz w:val="24"/>
          <w:szCs w:val="24"/>
          <w:lang w:val="en-US"/>
        </w:rPr>
        <w:t>mediatori</w:t>
      </w:r>
      <w:proofErr w:type="spellEnd"/>
      <w:r w:rsidR="00616960">
        <w:rPr>
          <w:sz w:val="24"/>
          <w:szCs w:val="24"/>
          <w:lang w:val="en-US"/>
        </w:rPr>
        <w:t xml:space="preserve"> </w:t>
      </w:r>
      <w:proofErr w:type="spellStart"/>
      <w:r w:rsidR="00616960">
        <w:rPr>
          <w:sz w:val="24"/>
          <w:szCs w:val="24"/>
          <w:lang w:val="en-US"/>
        </w:rPr>
        <w:t>astfel</w:t>
      </w:r>
      <w:proofErr w:type="spellEnd"/>
      <w:r w:rsidR="00616960">
        <w:rPr>
          <w:sz w:val="24"/>
          <w:szCs w:val="24"/>
          <w:lang w:val="en-US"/>
        </w:rPr>
        <w:t xml:space="preserve"> : </w:t>
      </w:r>
      <w:proofErr w:type="spellStart"/>
      <w:r w:rsidR="00616960">
        <w:rPr>
          <w:sz w:val="24"/>
          <w:szCs w:val="24"/>
          <w:lang w:val="en-US"/>
        </w:rPr>
        <w:t>ş</w:t>
      </w:r>
      <w:r w:rsidR="004E594C" w:rsidRPr="00623E6D">
        <w:rPr>
          <w:sz w:val="24"/>
          <w:szCs w:val="24"/>
          <w:lang w:val="en-US"/>
        </w:rPr>
        <w:t>coala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gimnaziala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Matei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Basarab</w:t>
      </w:r>
      <w:proofErr w:type="spellEnd"/>
      <w:r w:rsidR="00616960">
        <w:rPr>
          <w:sz w:val="24"/>
          <w:szCs w:val="24"/>
          <w:lang w:val="en-US"/>
        </w:rPr>
        <w:t xml:space="preserve"> </w:t>
      </w:r>
      <w:r w:rsidR="004E594C" w:rsidRPr="00623E6D">
        <w:rPr>
          <w:sz w:val="24"/>
          <w:szCs w:val="24"/>
          <w:lang w:val="en-US"/>
        </w:rPr>
        <w:t>,</w:t>
      </w:r>
      <w:proofErr w:type="spellStart"/>
      <w:r w:rsidR="004E594C" w:rsidRPr="00623E6D">
        <w:rPr>
          <w:sz w:val="24"/>
          <w:szCs w:val="24"/>
          <w:lang w:val="en-US"/>
        </w:rPr>
        <w:t>Radu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cel</w:t>
      </w:r>
      <w:proofErr w:type="spellEnd"/>
      <w:r w:rsidR="004E594C" w:rsidRPr="00623E6D">
        <w:rPr>
          <w:sz w:val="24"/>
          <w:szCs w:val="24"/>
          <w:lang w:val="en-US"/>
        </w:rPr>
        <w:t xml:space="preserve"> Mare,</w:t>
      </w:r>
      <w:r w:rsidR="00616960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Smaranda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Gheorghiu</w:t>
      </w:r>
      <w:proofErr w:type="spellEnd"/>
      <w:r w:rsidR="004E594C" w:rsidRPr="00623E6D">
        <w:rPr>
          <w:sz w:val="24"/>
          <w:szCs w:val="24"/>
          <w:lang w:val="en-US"/>
        </w:rPr>
        <w:t xml:space="preserve"> ,</w:t>
      </w:r>
      <w:r w:rsidR="00616960">
        <w:rPr>
          <w:sz w:val="24"/>
          <w:szCs w:val="24"/>
          <w:lang w:val="en-US"/>
        </w:rPr>
        <w:t xml:space="preserve"> </w:t>
      </w:r>
      <w:r w:rsidR="004E594C" w:rsidRPr="00623E6D">
        <w:rPr>
          <w:sz w:val="24"/>
          <w:szCs w:val="24"/>
          <w:lang w:val="en-US"/>
        </w:rPr>
        <w:t xml:space="preserve">Tudor </w:t>
      </w:r>
      <w:proofErr w:type="spellStart"/>
      <w:r w:rsidR="004E594C" w:rsidRPr="00623E6D">
        <w:rPr>
          <w:sz w:val="24"/>
          <w:szCs w:val="24"/>
          <w:lang w:val="en-US"/>
        </w:rPr>
        <w:t>vladimirescu</w:t>
      </w:r>
      <w:proofErr w:type="spellEnd"/>
      <w:r w:rsidR="004E594C" w:rsidRPr="00623E6D">
        <w:rPr>
          <w:sz w:val="24"/>
          <w:szCs w:val="24"/>
          <w:lang w:val="en-US"/>
        </w:rPr>
        <w:t xml:space="preserve">  - din </w:t>
      </w:r>
      <w:proofErr w:type="spellStart"/>
      <w:r w:rsidR="004E594C" w:rsidRPr="00623E6D">
        <w:rPr>
          <w:sz w:val="24"/>
          <w:szCs w:val="24"/>
          <w:lang w:val="en-US"/>
        </w:rPr>
        <w:t>municipiul</w:t>
      </w:r>
      <w:proofErr w:type="spellEnd"/>
      <w:r w:rsidR="004E594C" w:rsidRPr="00623E6D">
        <w:rPr>
          <w:sz w:val="24"/>
          <w:szCs w:val="24"/>
          <w:lang w:val="en-US"/>
        </w:rPr>
        <w:t xml:space="preserve"> </w:t>
      </w:r>
      <w:proofErr w:type="spellStart"/>
      <w:r w:rsidR="004E594C" w:rsidRPr="00623E6D">
        <w:rPr>
          <w:sz w:val="24"/>
          <w:szCs w:val="24"/>
          <w:lang w:val="en-US"/>
        </w:rPr>
        <w:t>Targoviste</w:t>
      </w:r>
      <w:proofErr w:type="spellEnd"/>
      <w:r w:rsidR="004E594C" w:rsidRPr="00623E6D">
        <w:rPr>
          <w:sz w:val="24"/>
          <w:szCs w:val="24"/>
          <w:lang w:val="en-US"/>
        </w:rPr>
        <w:t>,</w:t>
      </w:r>
      <w:r w:rsidR="00616960">
        <w:rPr>
          <w:sz w:val="24"/>
          <w:szCs w:val="24"/>
          <w:lang w:val="en-US"/>
        </w:rPr>
        <w:t xml:space="preserve"> </w:t>
      </w:r>
      <w:proofErr w:type="spellStart"/>
      <w:r w:rsidR="00DF2289" w:rsidRPr="00623E6D">
        <w:rPr>
          <w:sz w:val="24"/>
          <w:szCs w:val="24"/>
          <w:lang w:val="en-US"/>
        </w:rPr>
        <w:t>scolile</w:t>
      </w:r>
      <w:proofErr w:type="spellEnd"/>
      <w:r w:rsidR="00DF2289" w:rsidRPr="00623E6D">
        <w:rPr>
          <w:sz w:val="24"/>
          <w:szCs w:val="24"/>
          <w:lang w:val="en-US"/>
        </w:rPr>
        <w:t xml:space="preserve"> </w:t>
      </w:r>
      <w:proofErr w:type="spellStart"/>
      <w:r w:rsidR="00DF2289" w:rsidRPr="00623E6D">
        <w:rPr>
          <w:sz w:val="24"/>
          <w:szCs w:val="24"/>
          <w:lang w:val="en-US"/>
        </w:rPr>
        <w:t>gimnaziale</w:t>
      </w:r>
      <w:proofErr w:type="spellEnd"/>
      <w:r w:rsidR="00DF2289" w:rsidRPr="00623E6D">
        <w:rPr>
          <w:sz w:val="24"/>
          <w:szCs w:val="24"/>
          <w:lang w:val="en-US"/>
        </w:rPr>
        <w:t xml:space="preserve"> din </w:t>
      </w:r>
      <w:proofErr w:type="spellStart"/>
      <w:r w:rsidR="00DF2289" w:rsidRPr="00623E6D">
        <w:rPr>
          <w:sz w:val="24"/>
          <w:szCs w:val="24"/>
          <w:lang w:val="en-US"/>
        </w:rPr>
        <w:t>Niculesti,Poiana,Costestii</w:t>
      </w:r>
      <w:proofErr w:type="spellEnd"/>
      <w:r w:rsidR="00DF2289" w:rsidRPr="00623E6D">
        <w:rPr>
          <w:sz w:val="24"/>
          <w:szCs w:val="24"/>
          <w:lang w:val="en-US"/>
        </w:rPr>
        <w:t xml:space="preserve"> din </w:t>
      </w:r>
      <w:proofErr w:type="spellStart"/>
      <w:r w:rsidR="00DF2289" w:rsidRPr="00623E6D">
        <w:rPr>
          <w:sz w:val="24"/>
          <w:szCs w:val="24"/>
          <w:lang w:val="en-US"/>
        </w:rPr>
        <w:t>Vale,Ciocanesti</w:t>
      </w:r>
      <w:proofErr w:type="spellEnd"/>
      <w:r w:rsidR="00DF2289" w:rsidRPr="00623E6D">
        <w:rPr>
          <w:sz w:val="24"/>
          <w:szCs w:val="24"/>
          <w:lang w:val="en-US"/>
        </w:rPr>
        <w:t xml:space="preserve"> . </w:t>
      </w:r>
      <w:proofErr w:type="spellStart"/>
      <w:r w:rsidR="00DF2289" w:rsidRPr="00623E6D">
        <w:rPr>
          <w:sz w:val="24"/>
          <w:szCs w:val="24"/>
          <w:lang w:val="en-US"/>
        </w:rPr>
        <w:t>Patroia</w:t>
      </w:r>
      <w:proofErr w:type="spellEnd"/>
      <w:r w:rsidR="00DF2289" w:rsidRPr="00623E6D">
        <w:rPr>
          <w:sz w:val="24"/>
          <w:szCs w:val="24"/>
          <w:lang w:val="en-US"/>
        </w:rPr>
        <w:t xml:space="preserve"> –</w:t>
      </w:r>
      <w:proofErr w:type="gramStart"/>
      <w:r w:rsidR="00DF2289" w:rsidRPr="00623E6D">
        <w:rPr>
          <w:sz w:val="24"/>
          <w:szCs w:val="24"/>
          <w:lang w:val="en-US"/>
        </w:rPr>
        <w:t>Vale</w:t>
      </w:r>
      <w:r w:rsidR="00616960">
        <w:rPr>
          <w:sz w:val="24"/>
          <w:szCs w:val="24"/>
          <w:lang w:val="en-US"/>
        </w:rPr>
        <w:t xml:space="preserve"> ,</w:t>
      </w:r>
      <w:proofErr w:type="spellStart"/>
      <w:r w:rsidR="00DF2289" w:rsidRPr="00623E6D">
        <w:rPr>
          <w:sz w:val="24"/>
          <w:szCs w:val="24"/>
          <w:lang w:val="en-US"/>
        </w:rPr>
        <w:t>Moroeni</w:t>
      </w:r>
      <w:proofErr w:type="spellEnd"/>
      <w:proofErr w:type="gramEnd"/>
      <w:r w:rsidR="00DF2289" w:rsidRPr="00623E6D">
        <w:rPr>
          <w:sz w:val="24"/>
          <w:szCs w:val="24"/>
          <w:lang w:val="en-US"/>
        </w:rPr>
        <w:t xml:space="preserve"> (</w:t>
      </w:r>
      <w:proofErr w:type="spellStart"/>
      <w:r w:rsidR="00DF2289" w:rsidRPr="00623E6D">
        <w:rPr>
          <w:sz w:val="24"/>
          <w:szCs w:val="24"/>
          <w:lang w:val="en-US"/>
        </w:rPr>
        <w:t>Glod</w:t>
      </w:r>
      <w:proofErr w:type="spellEnd"/>
      <w:r w:rsidR="00DF2289" w:rsidRPr="00623E6D">
        <w:rPr>
          <w:sz w:val="24"/>
          <w:szCs w:val="24"/>
          <w:lang w:val="en-US"/>
        </w:rPr>
        <w:t>).</w:t>
      </w:r>
    </w:p>
    <w:p w:rsidR="002E2DC5" w:rsidRPr="00DF2289" w:rsidRDefault="00F73775" w:rsidP="00F73775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</w:t>
      </w:r>
      <w:proofErr w:type="gramStart"/>
      <w:r>
        <w:rPr>
          <w:sz w:val="24"/>
          <w:szCs w:val="24"/>
          <w:lang w:val="en-US"/>
        </w:rPr>
        <w:t>2.</w:t>
      </w:r>
      <w:r w:rsidR="0086789B" w:rsidRPr="00120ED9">
        <w:rPr>
          <w:sz w:val="24"/>
          <w:szCs w:val="24"/>
          <w:lang w:val="en-US"/>
        </w:rPr>
        <w:t>.-</w:t>
      </w:r>
      <w:proofErr w:type="gramEnd"/>
      <w:r w:rsidR="0086789B" w:rsidRPr="00120ED9">
        <w:rPr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Informare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privind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cursuri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de </w:t>
      </w:r>
      <w:proofErr w:type="spellStart"/>
      <w:r w:rsidR="0086789B" w:rsidRPr="0086789B">
        <w:rPr>
          <w:b/>
          <w:sz w:val="24"/>
          <w:szCs w:val="24"/>
          <w:lang w:val="en-US"/>
        </w:rPr>
        <w:t>calificare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pentru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rom</w:t>
      </w:r>
      <w:r w:rsidR="00D15B22">
        <w:rPr>
          <w:b/>
          <w:sz w:val="24"/>
          <w:szCs w:val="24"/>
          <w:lang w:val="en-US"/>
        </w:rPr>
        <w:t>i</w:t>
      </w:r>
      <w:proofErr w:type="spellEnd"/>
      <w:r w:rsidR="00D15B22">
        <w:rPr>
          <w:b/>
          <w:sz w:val="24"/>
          <w:szCs w:val="24"/>
          <w:lang w:val="en-US"/>
        </w:rPr>
        <w:t xml:space="preserve"> -</w:t>
      </w:r>
      <w:r w:rsidR="004F3176" w:rsidRPr="00DF2289">
        <w:rPr>
          <w:sz w:val="24"/>
          <w:szCs w:val="24"/>
        </w:rPr>
        <w:t xml:space="preserve">  reprezentanta  A.J.O.F,M.</w:t>
      </w:r>
      <w:r w:rsidR="00F67363" w:rsidRPr="00DF2289">
        <w:rPr>
          <w:sz w:val="24"/>
          <w:szCs w:val="24"/>
        </w:rPr>
        <w:t xml:space="preserve"> Toader Simona  Mihaela</w:t>
      </w:r>
      <w:r w:rsidR="004F3176" w:rsidRPr="00DF2289">
        <w:rPr>
          <w:sz w:val="24"/>
          <w:szCs w:val="24"/>
        </w:rPr>
        <w:t xml:space="preserve"> a prez</w:t>
      </w:r>
      <w:r w:rsidR="008F2A58" w:rsidRPr="00DF2289">
        <w:rPr>
          <w:sz w:val="24"/>
          <w:szCs w:val="24"/>
        </w:rPr>
        <w:t>e</w:t>
      </w:r>
      <w:r w:rsidR="004F3176" w:rsidRPr="00DF2289">
        <w:rPr>
          <w:sz w:val="24"/>
          <w:szCs w:val="24"/>
        </w:rPr>
        <w:t>ntat cursurile ce vor fi organiz</w:t>
      </w:r>
      <w:r w:rsidR="008F2A58" w:rsidRPr="00DF2289">
        <w:rPr>
          <w:sz w:val="24"/>
          <w:szCs w:val="24"/>
        </w:rPr>
        <w:t>ate în 2018. În următoarele d</w:t>
      </w:r>
      <w:r w:rsidR="004F3176" w:rsidRPr="00DF2289">
        <w:rPr>
          <w:sz w:val="24"/>
          <w:szCs w:val="24"/>
        </w:rPr>
        <w:t>omenii :</w:t>
      </w:r>
    </w:p>
    <w:p w:rsidR="008F2A58" w:rsidRPr="00EC7AAC" w:rsidRDefault="008F2A58" w:rsidP="00F73775">
      <w:pPr>
        <w:pStyle w:val="ListParagraph"/>
        <w:tabs>
          <w:tab w:val="left" w:pos="1155"/>
        </w:tabs>
        <w:ind w:left="1065"/>
        <w:jc w:val="both"/>
        <w:rPr>
          <w:sz w:val="24"/>
          <w:szCs w:val="24"/>
        </w:rPr>
      </w:pPr>
      <w:r w:rsidRPr="00EC7AAC">
        <w:rPr>
          <w:sz w:val="24"/>
          <w:szCs w:val="24"/>
        </w:rPr>
        <w:t>Barman,</w:t>
      </w:r>
      <w:r w:rsidR="004F3176" w:rsidRPr="00EC7AAC">
        <w:rPr>
          <w:sz w:val="24"/>
          <w:szCs w:val="24"/>
        </w:rPr>
        <w:t xml:space="preserve"> </w:t>
      </w:r>
      <w:r w:rsidRPr="00EC7AAC">
        <w:rPr>
          <w:sz w:val="24"/>
          <w:szCs w:val="24"/>
        </w:rPr>
        <w:t>bucătar,</w:t>
      </w:r>
      <w:r w:rsidR="004F3176" w:rsidRPr="00EC7AAC">
        <w:rPr>
          <w:sz w:val="24"/>
          <w:szCs w:val="24"/>
        </w:rPr>
        <w:t xml:space="preserve"> </w:t>
      </w:r>
      <w:r w:rsidRPr="00EC7AAC">
        <w:rPr>
          <w:sz w:val="24"/>
          <w:szCs w:val="24"/>
        </w:rPr>
        <w:t>camerist</w:t>
      </w:r>
      <w:r w:rsidR="004F3176" w:rsidRPr="00EC7AAC">
        <w:rPr>
          <w:sz w:val="24"/>
          <w:szCs w:val="24"/>
        </w:rPr>
        <w:t>,</w:t>
      </w:r>
      <w:r w:rsidRPr="00EC7AAC">
        <w:rPr>
          <w:sz w:val="24"/>
          <w:szCs w:val="24"/>
        </w:rPr>
        <w:t xml:space="preserve"> cofetar,cosmetician,contabil</w:t>
      </w:r>
      <w:r w:rsidR="00EC7AAC" w:rsidRPr="00EC7AAC">
        <w:rPr>
          <w:sz w:val="24"/>
          <w:szCs w:val="24"/>
        </w:rPr>
        <w:t>,</w:t>
      </w:r>
      <w:r w:rsidR="004F3176" w:rsidRPr="00EC7AAC">
        <w:rPr>
          <w:sz w:val="24"/>
          <w:szCs w:val="24"/>
        </w:rPr>
        <w:t xml:space="preserve"> </w:t>
      </w:r>
      <w:r w:rsidRPr="00EC7AAC">
        <w:rPr>
          <w:sz w:val="24"/>
          <w:szCs w:val="24"/>
        </w:rPr>
        <w:t>el</w:t>
      </w:r>
      <w:r w:rsidR="004F3176" w:rsidRPr="00EC7AAC">
        <w:rPr>
          <w:sz w:val="24"/>
          <w:szCs w:val="24"/>
        </w:rPr>
        <w:t>ectrician, friz</w:t>
      </w:r>
      <w:r w:rsidRPr="00EC7AAC">
        <w:rPr>
          <w:sz w:val="24"/>
          <w:szCs w:val="24"/>
        </w:rPr>
        <w:t>er,infirmier,inspector resurse umane</w:t>
      </w:r>
      <w:r w:rsidR="004F3176" w:rsidRPr="00EC7AAC">
        <w:rPr>
          <w:sz w:val="24"/>
          <w:szCs w:val="24"/>
        </w:rPr>
        <w:t xml:space="preserve"> ,mă</w:t>
      </w:r>
      <w:r w:rsidRPr="00EC7AAC">
        <w:rPr>
          <w:sz w:val="24"/>
          <w:szCs w:val="24"/>
        </w:rPr>
        <w:t>celar ,mecanic auto,</w:t>
      </w:r>
      <w:r w:rsidR="004F3176" w:rsidRPr="00EC7AAC">
        <w:rPr>
          <w:sz w:val="24"/>
          <w:szCs w:val="24"/>
        </w:rPr>
        <w:t xml:space="preserve"> </w:t>
      </w:r>
      <w:r w:rsidRPr="00EC7AAC">
        <w:rPr>
          <w:sz w:val="24"/>
          <w:szCs w:val="24"/>
        </w:rPr>
        <w:t>ospătar ,sudor</w:t>
      </w:r>
      <w:r w:rsidR="00F67363">
        <w:rPr>
          <w:sz w:val="24"/>
          <w:szCs w:val="24"/>
        </w:rPr>
        <w:t>,agent turism ,baby</w:t>
      </w:r>
      <w:r w:rsidR="007E6D3C">
        <w:rPr>
          <w:sz w:val="24"/>
          <w:szCs w:val="24"/>
        </w:rPr>
        <w:t xml:space="preserve"> </w:t>
      </w:r>
      <w:r w:rsidR="00F67363">
        <w:rPr>
          <w:sz w:val="24"/>
          <w:szCs w:val="24"/>
        </w:rPr>
        <w:t>-</w:t>
      </w:r>
      <w:r w:rsidR="00EC7AAC" w:rsidRPr="00EC7AAC">
        <w:rPr>
          <w:sz w:val="24"/>
          <w:szCs w:val="24"/>
        </w:rPr>
        <w:t xml:space="preserve"> </w:t>
      </w:r>
      <w:proofErr w:type="spellStart"/>
      <w:r w:rsidR="00EC7AAC">
        <w:rPr>
          <w:sz w:val="24"/>
          <w:szCs w:val="24"/>
        </w:rPr>
        <w:t>siter</w:t>
      </w:r>
      <w:proofErr w:type="spellEnd"/>
      <w:r w:rsidR="00EC7AAC">
        <w:rPr>
          <w:sz w:val="24"/>
          <w:szCs w:val="24"/>
        </w:rPr>
        <w:t>,</w:t>
      </w:r>
      <w:r w:rsidR="00F67363">
        <w:rPr>
          <w:sz w:val="24"/>
          <w:szCs w:val="24"/>
        </w:rPr>
        <w:t xml:space="preserve"> </w:t>
      </w:r>
      <w:r w:rsidR="00EC7AAC">
        <w:rPr>
          <w:sz w:val="24"/>
          <w:szCs w:val="24"/>
        </w:rPr>
        <w:t>comunicare în limba englez</w:t>
      </w:r>
      <w:r w:rsidR="00EC7AAC" w:rsidRPr="00EC7AAC">
        <w:rPr>
          <w:sz w:val="24"/>
          <w:szCs w:val="24"/>
        </w:rPr>
        <w:t>ă,confecţioner asamblor articole textile,confecţioner tâmplărie lăcătuş mecanic,instalator instalaţii termo sanitare,lucrător în cultura plantelor,lucrăt</w:t>
      </w:r>
      <w:r w:rsidR="00F67363">
        <w:rPr>
          <w:sz w:val="24"/>
          <w:szCs w:val="24"/>
        </w:rPr>
        <w:t>or în structuri pentru construcţ</w:t>
      </w:r>
      <w:r w:rsidR="00EC7AAC" w:rsidRPr="00EC7AAC">
        <w:rPr>
          <w:sz w:val="24"/>
          <w:szCs w:val="24"/>
        </w:rPr>
        <w:t>ii</w:t>
      </w:r>
      <w:r w:rsidRPr="00EC7AAC">
        <w:rPr>
          <w:sz w:val="24"/>
          <w:szCs w:val="24"/>
        </w:rPr>
        <w:t>.</w:t>
      </w:r>
    </w:p>
    <w:p w:rsidR="008F2A58" w:rsidRPr="00EC7AAC" w:rsidRDefault="004F3176" w:rsidP="00F73775">
      <w:pPr>
        <w:pStyle w:val="ListParagraph"/>
        <w:tabs>
          <w:tab w:val="left" w:pos="1155"/>
        </w:tabs>
        <w:ind w:left="1065"/>
        <w:jc w:val="both"/>
        <w:rPr>
          <w:sz w:val="24"/>
          <w:szCs w:val="24"/>
        </w:rPr>
      </w:pPr>
      <w:r w:rsidRPr="00EC7AAC">
        <w:rPr>
          <w:sz w:val="24"/>
          <w:szCs w:val="24"/>
        </w:rPr>
        <w:t xml:space="preserve">    A.J.O.F.M. va organiz</w:t>
      </w:r>
      <w:r w:rsidR="00DF2289">
        <w:rPr>
          <w:sz w:val="24"/>
          <w:szCs w:val="24"/>
        </w:rPr>
        <w:t xml:space="preserve">a aceste </w:t>
      </w:r>
      <w:r w:rsidR="0068266D">
        <w:rPr>
          <w:sz w:val="24"/>
          <w:szCs w:val="24"/>
        </w:rPr>
        <w:t>cursuri având  criteriul de studii</w:t>
      </w:r>
      <w:r w:rsidR="00DF2289">
        <w:rPr>
          <w:sz w:val="24"/>
          <w:szCs w:val="24"/>
        </w:rPr>
        <w:t xml:space="preserve"> doar 8 clase.</w:t>
      </w:r>
      <w:r w:rsidR="00A638AD">
        <w:rPr>
          <w:sz w:val="24"/>
          <w:szCs w:val="24"/>
        </w:rPr>
        <w:t xml:space="preserve"> </w:t>
      </w:r>
      <w:r w:rsidR="00DF2289">
        <w:rPr>
          <w:sz w:val="24"/>
          <w:szCs w:val="24"/>
        </w:rPr>
        <w:t>Doamna Toader Si</w:t>
      </w:r>
      <w:r w:rsidR="00616960">
        <w:rPr>
          <w:sz w:val="24"/>
          <w:szCs w:val="24"/>
        </w:rPr>
        <w:t>mona a mai prezentat si o situaţ</w:t>
      </w:r>
      <w:r w:rsidR="00DF2289">
        <w:rPr>
          <w:sz w:val="24"/>
          <w:szCs w:val="24"/>
        </w:rPr>
        <w:t>ie privind bursa locurilor de munca derulata la data de</w:t>
      </w:r>
      <w:r w:rsidR="00616960">
        <w:rPr>
          <w:sz w:val="24"/>
          <w:szCs w:val="24"/>
        </w:rPr>
        <w:t xml:space="preserve"> 09.03.2018,unde au fost prezenţ</w:t>
      </w:r>
      <w:r w:rsidR="00DF2289">
        <w:rPr>
          <w:sz w:val="24"/>
          <w:szCs w:val="24"/>
        </w:rPr>
        <w:t>i 16 angajatori cu o oferta de 292 locuri de munca</w:t>
      </w:r>
      <w:r w:rsidR="008F2A58" w:rsidRPr="00EC7AAC">
        <w:rPr>
          <w:sz w:val="24"/>
          <w:szCs w:val="24"/>
        </w:rPr>
        <w:t>.</w:t>
      </w:r>
    </w:p>
    <w:p w:rsidR="00A638AD" w:rsidRDefault="00F73775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047D" w:rsidRPr="00EC7AAC">
        <w:rPr>
          <w:sz w:val="24"/>
          <w:szCs w:val="24"/>
        </w:rPr>
        <w:t>3</w:t>
      </w:r>
      <w:r w:rsidR="008F2A58" w:rsidRPr="00EC7AAC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- </w:t>
      </w:r>
      <w:proofErr w:type="spellStart"/>
      <w:r w:rsidR="0086789B" w:rsidRPr="0086789B">
        <w:rPr>
          <w:b/>
          <w:sz w:val="24"/>
          <w:szCs w:val="24"/>
          <w:lang w:val="en-US"/>
        </w:rPr>
        <w:t>Rolul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mediatorului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sanitar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şi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a </w:t>
      </w:r>
      <w:proofErr w:type="spellStart"/>
      <w:r w:rsidR="0086789B" w:rsidRPr="0086789B">
        <w:rPr>
          <w:b/>
          <w:sz w:val="24"/>
          <w:szCs w:val="24"/>
          <w:lang w:val="en-US"/>
        </w:rPr>
        <w:t>asistentului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comunitar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în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vederea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implementării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măsurilor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judeţene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de </w:t>
      </w:r>
      <w:proofErr w:type="spellStart"/>
      <w:r w:rsidR="0086789B" w:rsidRPr="0086789B">
        <w:rPr>
          <w:b/>
          <w:sz w:val="24"/>
          <w:szCs w:val="24"/>
          <w:lang w:val="en-US"/>
        </w:rPr>
        <w:t>incluziune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a </w:t>
      </w:r>
      <w:proofErr w:type="spellStart"/>
      <w:r w:rsidR="0086789B" w:rsidRPr="0086789B">
        <w:rPr>
          <w:b/>
          <w:sz w:val="24"/>
          <w:szCs w:val="24"/>
          <w:lang w:val="en-US"/>
        </w:rPr>
        <w:t>populaţiei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de </w:t>
      </w:r>
      <w:proofErr w:type="spellStart"/>
      <w:r w:rsidR="0086789B" w:rsidRPr="0086789B">
        <w:rPr>
          <w:b/>
          <w:sz w:val="24"/>
          <w:szCs w:val="24"/>
          <w:lang w:val="en-US"/>
        </w:rPr>
        <w:t>etnie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roma</w:t>
      </w:r>
      <w:proofErr w:type="spellEnd"/>
      <w:r w:rsidR="0086789B">
        <w:rPr>
          <w:sz w:val="24"/>
          <w:szCs w:val="24"/>
        </w:rPr>
        <w:t xml:space="preserve"> - </w:t>
      </w:r>
      <w:r w:rsidR="00A638AD">
        <w:rPr>
          <w:sz w:val="24"/>
          <w:szCs w:val="24"/>
        </w:rPr>
        <w:t xml:space="preserve">doamna </w:t>
      </w:r>
      <w:proofErr w:type="spellStart"/>
      <w:r w:rsidR="00A638AD">
        <w:rPr>
          <w:sz w:val="24"/>
          <w:szCs w:val="24"/>
        </w:rPr>
        <w:t>Virtejaru</w:t>
      </w:r>
      <w:proofErr w:type="spellEnd"/>
      <w:r w:rsidR="00A638AD">
        <w:rPr>
          <w:sz w:val="24"/>
          <w:szCs w:val="24"/>
        </w:rPr>
        <w:t xml:space="preserve"> Mariana – reprezentanta </w:t>
      </w:r>
      <w:proofErr w:type="spellStart"/>
      <w:r w:rsidR="00A638AD">
        <w:rPr>
          <w:sz w:val="24"/>
          <w:szCs w:val="24"/>
        </w:rPr>
        <w:t>D.S</w:t>
      </w:r>
      <w:r w:rsidR="007E6D3C">
        <w:rPr>
          <w:sz w:val="24"/>
          <w:szCs w:val="24"/>
        </w:rPr>
        <w:t>.P.a</w:t>
      </w:r>
      <w:proofErr w:type="spellEnd"/>
      <w:r w:rsidR="007E6D3C">
        <w:rPr>
          <w:sz w:val="24"/>
          <w:szCs w:val="24"/>
        </w:rPr>
        <w:t xml:space="preserve"> prezentat că</w:t>
      </w:r>
      <w:r w:rsidR="00616960">
        <w:rPr>
          <w:sz w:val="24"/>
          <w:szCs w:val="24"/>
        </w:rPr>
        <w:t xml:space="preserve"> la nivel judeţean activează un numă</w:t>
      </w:r>
      <w:r w:rsidR="00A638AD">
        <w:rPr>
          <w:sz w:val="24"/>
          <w:szCs w:val="24"/>
        </w:rPr>
        <w:t>r de 6 medi</w:t>
      </w:r>
      <w:r w:rsidR="00616960">
        <w:rPr>
          <w:sz w:val="24"/>
          <w:szCs w:val="24"/>
        </w:rPr>
        <w:t>atori sanitari si 35 de asistenţi comunitari dispuşi in localităţ</w:t>
      </w:r>
      <w:r w:rsidR="00A638AD">
        <w:rPr>
          <w:sz w:val="24"/>
          <w:szCs w:val="24"/>
        </w:rPr>
        <w:t>i</w:t>
      </w:r>
      <w:r w:rsidR="00616960">
        <w:rPr>
          <w:sz w:val="24"/>
          <w:szCs w:val="24"/>
        </w:rPr>
        <w:t>le rurale cat si in municipi</w:t>
      </w:r>
      <w:r w:rsidR="007E6D3C">
        <w:rPr>
          <w:sz w:val="24"/>
          <w:szCs w:val="24"/>
        </w:rPr>
        <w:t>i</w:t>
      </w:r>
      <w:r w:rsidR="00616960">
        <w:rPr>
          <w:sz w:val="24"/>
          <w:szCs w:val="24"/>
        </w:rPr>
        <w:t>le Târgovişte ,Moreni si oraş</w:t>
      </w:r>
      <w:r w:rsidR="00A638AD">
        <w:rPr>
          <w:sz w:val="24"/>
          <w:szCs w:val="24"/>
        </w:rPr>
        <w:t>ele T</w:t>
      </w:r>
      <w:r w:rsidR="00616960">
        <w:rPr>
          <w:sz w:val="24"/>
          <w:szCs w:val="24"/>
        </w:rPr>
        <w:t>itu si Găeş</w:t>
      </w:r>
      <w:r w:rsidR="00A638AD">
        <w:rPr>
          <w:sz w:val="24"/>
          <w:szCs w:val="24"/>
        </w:rPr>
        <w:t xml:space="preserve">ti </w:t>
      </w:r>
      <w:r w:rsidR="00616960">
        <w:rPr>
          <w:sz w:val="24"/>
          <w:szCs w:val="24"/>
        </w:rPr>
        <w:t xml:space="preserve"> angajaţi la nivelul administraţ</w:t>
      </w:r>
      <w:r w:rsidR="00A638AD">
        <w:rPr>
          <w:sz w:val="24"/>
          <w:szCs w:val="24"/>
        </w:rPr>
        <w:t>iei locale</w:t>
      </w:r>
    </w:p>
    <w:p w:rsidR="00B126A7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Principalele acţ</w:t>
      </w:r>
      <w:r w:rsidR="00B126A7">
        <w:rPr>
          <w:sz w:val="24"/>
          <w:szCs w:val="24"/>
        </w:rPr>
        <w:t>iuni derulate in conformitate cu obiectivele asistentei medicale</w:t>
      </w:r>
      <w:r w:rsidR="005E2859">
        <w:rPr>
          <w:sz w:val="24"/>
          <w:szCs w:val="24"/>
        </w:rPr>
        <w:t xml:space="preserve"> </w:t>
      </w:r>
      <w:r w:rsidR="00B126A7">
        <w:rPr>
          <w:sz w:val="24"/>
          <w:szCs w:val="24"/>
        </w:rPr>
        <w:t>comunitare sun :</w:t>
      </w:r>
    </w:p>
    <w:p w:rsidR="00B126A7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identifică </w:t>
      </w:r>
      <w:r w:rsidR="00B126A7">
        <w:rPr>
          <w:sz w:val="24"/>
          <w:szCs w:val="24"/>
        </w:rPr>
        <w:t xml:space="preserve"> </w:t>
      </w:r>
      <w:proofErr w:type="spellStart"/>
      <w:r w:rsidR="00B126A7">
        <w:rPr>
          <w:sz w:val="24"/>
          <w:szCs w:val="24"/>
        </w:rPr>
        <w:t>familile</w:t>
      </w:r>
      <w:proofErr w:type="spellEnd"/>
      <w:r w:rsidR="00B126A7">
        <w:rPr>
          <w:sz w:val="24"/>
          <w:szCs w:val="24"/>
        </w:rPr>
        <w:t xml:space="preserve"> cu risc m</w:t>
      </w:r>
      <w:r>
        <w:rPr>
          <w:sz w:val="24"/>
          <w:szCs w:val="24"/>
        </w:rPr>
        <w:t>edico-social din cadrul comunităţ</w:t>
      </w:r>
      <w:r w:rsidR="00B126A7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B126A7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determină </w:t>
      </w:r>
      <w:r w:rsidR="00B126A7">
        <w:rPr>
          <w:sz w:val="24"/>
          <w:szCs w:val="24"/>
        </w:rPr>
        <w:t xml:space="preserve"> nevoile medico-sociale ale</w:t>
      </w:r>
      <w:r>
        <w:rPr>
          <w:sz w:val="24"/>
          <w:szCs w:val="24"/>
        </w:rPr>
        <w:t xml:space="preserve"> populaţ</w:t>
      </w:r>
      <w:r w:rsidR="00B126A7">
        <w:rPr>
          <w:sz w:val="24"/>
          <w:szCs w:val="24"/>
        </w:rPr>
        <w:t>iei cu risc</w:t>
      </w:r>
      <w:r>
        <w:rPr>
          <w:sz w:val="24"/>
          <w:szCs w:val="24"/>
        </w:rPr>
        <w:t>,</w:t>
      </w:r>
    </w:p>
    <w:p w:rsidR="00B126A7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Culeg date despr</w:t>
      </w:r>
      <w:r w:rsidR="007E6D3C">
        <w:rPr>
          <w:sz w:val="24"/>
          <w:szCs w:val="24"/>
        </w:rPr>
        <w:t xml:space="preserve">e starea de sănătate a pacienţilor </w:t>
      </w:r>
      <w:r>
        <w:rPr>
          <w:sz w:val="24"/>
          <w:szCs w:val="24"/>
        </w:rPr>
        <w:t xml:space="preserve"> din comunităţ</w:t>
      </w:r>
      <w:r w:rsidR="00B126A7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B126A7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Asigura împreuna cu personalul</w:t>
      </w:r>
      <w:r w:rsidR="00B126A7">
        <w:rPr>
          <w:sz w:val="24"/>
          <w:szCs w:val="24"/>
        </w:rPr>
        <w:t xml:space="preserve"> medical de la nivelul cabinetelor medicale de fam</w:t>
      </w:r>
      <w:r>
        <w:rPr>
          <w:sz w:val="24"/>
          <w:szCs w:val="24"/>
        </w:rPr>
        <w:t>ilie asistenta</w:t>
      </w:r>
      <w:r w:rsidR="007E6D3C">
        <w:rPr>
          <w:sz w:val="24"/>
          <w:szCs w:val="24"/>
        </w:rPr>
        <w:t xml:space="preserve"> medicala in unităţile de învăţă</w:t>
      </w:r>
      <w:r>
        <w:rPr>
          <w:sz w:val="24"/>
          <w:szCs w:val="24"/>
        </w:rPr>
        <w:t>mâ</w:t>
      </w:r>
      <w:r w:rsidR="00B126A7">
        <w:rPr>
          <w:sz w:val="24"/>
          <w:szCs w:val="24"/>
        </w:rPr>
        <w:t>nt de pe raza comunei</w:t>
      </w:r>
      <w:r>
        <w:rPr>
          <w:sz w:val="24"/>
          <w:szCs w:val="24"/>
        </w:rPr>
        <w:t>,</w:t>
      </w:r>
    </w:p>
    <w:p w:rsidR="00B126A7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Efectuează</w:t>
      </w:r>
      <w:r w:rsidR="00884F00">
        <w:rPr>
          <w:sz w:val="24"/>
          <w:szCs w:val="24"/>
        </w:rPr>
        <w:t xml:space="preserve"> vizite la </w:t>
      </w:r>
      <w:r>
        <w:rPr>
          <w:sz w:val="24"/>
          <w:szCs w:val="24"/>
        </w:rPr>
        <w:t>domiciliul lă</w:t>
      </w:r>
      <w:r w:rsidR="00884F00">
        <w:rPr>
          <w:sz w:val="24"/>
          <w:szCs w:val="24"/>
        </w:rPr>
        <w:t>uzelor</w:t>
      </w:r>
      <w:r>
        <w:rPr>
          <w:sz w:val="24"/>
          <w:szCs w:val="24"/>
        </w:rPr>
        <w:t xml:space="preserve"> recomandând mă</w:t>
      </w:r>
      <w:r w:rsidR="00884F00">
        <w:rPr>
          <w:sz w:val="24"/>
          <w:szCs w:val="24"/>
        </w:rPr>
        <w:t>surile necesare</w:t>
      </w:r>
      <w:r>
        <w:rPr>
          <w:sz w:val="24"/>
          <w:szCs w:val="24"/>
        </w:rPr>
        <w:t>,</w:t>
      </w:r>
    </w:p>
    <w:p w:rsidR="00884F00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Supraveghează in mod activ starea de sănă</w:t>
      </w:r>
      <w:r w:rsidR="00884F00">
        <w:rPr>
          <w:sz w:val="24"/>
          <w:szCs w:val="24"/>
        </w:rPr>
        <w:t>tate a sugarului si a copilului mic</w:t>
      </w:r>
      <w:r>
        <w:rPr>
          <w:sz w:val="24"/>
          <w:szCs w:val="24"/>
        </w:rPr>
        <w:t>,</w:t>
      </w:r>
    </w:p>
    <w:p w:rsidR="00884F00" w:rsidRDefault="00884F0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Participa la aplicarea masurilor de prevenire si combatere</w:t>
      </w:r>
      <w:r w:rsidR="00616960">
        <w:rPr>
          <w:sz w:val="24"/>
          <w:szCs w:val="24"/>
        </w:rPr>
        <w:t xml:space="preserve"> a eventualelor focare de infecţ</w:t>
      </w:r>
      <w:r>
        <w:rPr>
          <w:sz w:val="24"/>
          <w:szCs w:val="24"/>
        </w:rPr>
        <w:t>i</w:t>
      </w:r>
      <w:r w:rsidR="00616960">
        <w:rPr>
          <w:sz w:val="24"/>
          <w:szCs w:val="24"/>
        </w:rPr>
        <w:t>,</w:t>
      </w:r>
    </w:p>
    <w:p w:rsidR="00884F00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Îndrumă </w:t>
      </w:r>
      <w:r w:rsidR="00884F00">
        <w:rPr>
          <w:sz w:val="24"/>
          <w:szCs w:val="24"/>
        </w:rPr>
        <w:t xml:space="preserve"> persoanele care au fost contaminate pentru controlul periodic</w:t>
      </w:r>
      <w:r>
        <w:rPr>
          <w:sz w:val="24"/>
          <w:szCs w:val="24"/>
        </w:rPr>
        <w:t>,</w:t>
      </w:r>
    </w:p>
    <w:p w:rsidR="00884F00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Semnalează</w:t>
      </w:r>
      <w:r w:rsidR="00884F00">
        <w:rPr>
          <w:sz w:val="24"/>
          <w:szCs w:val="24"/>
        </w:rPr>
        <w:t xml:space="preserve"> medicul de familie despre cazuri suspecte de boli transmisibil</w:t>
      </w:r>
      <w:r>
        <w:rPr>
          <w:sz w:val="24"/>
          <w:szCs w:val="24"/>
        </w:rPr>
        <w:t>e constatate cu ocazia activităţ</w:t>
      </w:r>
      <w:r w:rsidR="00884F00">
        <w:rPr>
          <w:sz w:val="24"/>
          <w:szCs w:val="24"/>
        </w:rPr>
        <w:t>ilor in teren</w:t>
      </w:r>
      <w:r>
        <w:rPr>
          <w:sz w:val="24"/>
          <w:szCs w:val="24"/>
        </w:rPr>
        <w:t xml:space="preserve"> ,</w:t>
      </w:r>
    </w:p>
    <w:p w:rsidR="00884F00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Urmăresc si supraveghează in mod activ copiii din evidenţ</w:t>
      </w:r>
      <w:r w:rsidR="00884F00">
        <w:rPr>
          <w:sz w:val="24"/>
          <w:szCs w:val="24"/>
        </w:rPr>
        <w:t>a speciala (TBC,</w:t>
      </w:r>
      <w:r w:rsidR="005E2859">
        <w:rPr>
          <w:sz w:val="24"/>
          <w:szCs w:val="24"/>
        </w:rPr>
        <w:t>HIV/SIDA,prematuri ,anemici)</w:t>
      </w:r>
      <w:r>
        <w:rPr>
          <w:sz w:val="24"/>
          <w:szCs w:val="24"/>
        </w:rPr>
        <w:t>,</w:t>
      </w:r>
    </w:p>
    <w:p w:rsidR="005E2859" w:rsidRDefault="005E2859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Id</w:t>
      </w:r>
      <w:r w:rsidR="00616960">
        <w:rPr>
          <w:sz w:val="24"/>
          <w:szCs w:val="24"/>
        </w:rPr>
        <w:t>entifica persoanele neî</w:t>
      </w:r>
      <w:r>
        <w:rPr>
          <w:sz w:val="24"/>
          <w:szCs w:val="24"/>
        </w:rPr>
        <w:t>nscrise la medicul de familie</w:t>
      </w:r>
      <w:r w:rsidR="00616960">
        <w:rPr>
          <w:sz w:val="24"/>
          <w:szCs w:val="24"/>
        </w:rPr>
        <w:t>,</w:t>
      </w:r>
    </w:p>
    <w:p w:rsidR="005E2859" w:rsidRDefault="00616960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Identifica cazuri de violenţ</w:t>
      </w:r>
      <w:r w:rsidR="005E2859">
        <w:rPr>
          <w:sz w:val="24"/>
          <w:szCs w:val="24"/>
        </w:rPr>
        <w:t>a in familie,</w:t>
      </w:r>
      <w:r>
        <w:rPr>
          <w:sz w:val="24"/>
          <w:szCs w:val="24"/>
        </w:rPr>
        <w:t xml:space="preserve"> cazuri de abuz</w:t>
      </w:r>
      <w:r w:rsidR="004155BC">
        <w:rPr>
          <w:sz w:val="24"/>
          <w:szCs w:val="24"/>
        </w:rPr>
        <w:t>,</w:t>
      </w:r>
      <w:r w:rsidR="005E2859">
        <w:rPr>
          <w:sz w:val="24"/>
          <w:szCs w:val="24"/>
        </w:rPr>
        <w:t xml:space="preserve"> se preocupa de persoanele cu handicap</w:t>
      </w:r>
      <w:r w:rsidR="004155BC">
        <w:rPr>
          <w:sz w:val="24"/>
          <w:szCs w:val="24"/>
        </w:rPr>
        <w:t xml:space="preserve"> ,</w:t>
      </w:r>
      <w:r w:rsidR="005E2859">
        <w:rPr>
          <w:sz w:val="24"/>
          <w:szCs w:val="24"/>
        </w:rPr>
        <w:t xml:space="preserve"> bolnavilor cronici din familii vulnerabile</w:t>
      </w:r>
      <w:r w:rsidR="004155BC">
        <w:rPr>
          <w:sz w:val="24"/>
          <w:szCs w:val="24"/>
        </w:rPr>
        <w:t>,</w:t>
      </w:r>
    </w:p>
    <w:p w:rsidR="005E2859" w:rsidRDefault="004155BC" w:rsidP="00F73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Efectuează activităţi de educaţie pentru sănă</w:t>
      </w:r>
      <w:r w:rsidR="005E2859">
        <w:rPr>
          <w:sz w:val="24"/>
          <w:szCs w:val="24"/>
        </w:rPr>
        <w:t>tate</w:t>
      </w:r>
      <w:r>
        <w:rPr>
          <w:sz w:val="24"/>
          <w:szCs w:val="24"/>
        </w:rPr>
        <w:t>.</w:t>
      </w:r>
    </w:p>
    <w:p w:rsidR="0068266D" w:rsidRPr="00F73775" w:rsidRDefault="00F73775" w:rsidP="00F73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377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F73775">
        <w:rPr>
          <w:sz w:val="24"/>
          <w:szCs w:val="24"/>
        </w:rPr>
        <w:t>4.</w:t>
      </w:r>
      <w:r>
        <w:rPr>
          <w:sz w:val="24"/>
          <w:szCs w:val="24"/>
        </w:rPr>
        <w:t>-</w:t>
      </w:r>
      <w:r w:rsidR="00BD198E" w:rsidRPr="00F73775">
        <w:rPr>
          <w:sz w:val="24"/>
          <w:szCs w:val="24"/>
        </w:rPr>
        <w:t xml:space="preserve">  </w:t>
      </w:r>
      <w:r w:rsidR="0086789B" w:rsidRPr="00F73775">
        <w:rPr>
          <w:b/>
          <w:sz w:val="24"/>
          <w:szCs w:val="24"/>
        </w:rPr>
        <w:t>Informare privind campanile de prevenire a violenţei în şcoli în anul 2018</w:t>
      </w:r>
      <w:r w:rsidR="00BD198E" w:rsidRPr="00F73775">
        <w:rPr>
          <w:sz w:val="24"/>
          <w:szCs w:val="24"/>
        </w:rPr>
        <w:t xml:space="preserve">  </w:t>
      </w:r>
      <w:r w:rsidR="0086789B" w:rsidRPr="00F73775">
        <w:rPr>
          <w:sz w:val="24"/>
          <w:szCs w:val="24"/>
        </w:rPr>
        <w:t xml:space="preserve">- </w:t>
      </w:r>
      <w:r w:rsidR="00BD198E" w:rsidRPr="00F73775">
        <w:rPr>
          <w:sz w:val="24"/>
          <w:szCs w:val="24"/>
        </w:rPr>
        <w:t xml:space="preserve"> domnul comisar sef D</w:t>
      </w:r>
      <w:r w:rsidR="004155BC" w:rsidRPr="00F73775">
        <w:rPr>
          <w:sz w:val="24"/>
          <w:szCs w:val="24"/>
        </w:rPr>
        <w:t>enis Pâ</w:t>
      </w:r>
      <w:r w:rsidR="005E2859" w:rsidRPr="00F73775">
        <w:rPr>
          <w:sz w:val="24"/>
          <w:szCs w:val="24"/>
        </w:rPr>
        <w:t xml:space="preserve">rvu </w:t>
      </w:r>
      <w:r w:rsidR="004155BC" w:rsidRPr="00F73775">
        <w:rPr>
          <w:sz w:val="24"/>
          <w:szCs w:val="24"/>
        </w:rPr>
        <w:t xml:space="preserve">a prezentat </w:t>
      </w:r>
      <w:r w:rsidR="00D15B22" w:rsidRPr="00F73775">
        <w:rPr>
          <w:sz w:val="24"/>
          <w:szCs w:val="24"/>
        </w:rPr>
        <w:t xml:space="preserve">faptul </w:t>
      </w:r>
      <w:r w:rsidR="004155BC" w:rsidRPr="00F73775">
        <w:rPr>
          <w:sz w:val="24"/>
          <w:szCs w:val="24"/>
        </w:rPr>
        <w:t>că</w:t>
      </w:r>
      <w:r w:rsidR="0068266D" w:rsidRPr="00F73775">
        <w:rPr>
          <w:sz w:val="24"/>
          <w:szCs w:val="24"/>
        </w:rPr>
        <w:t xml:space="preserve"> in perioada ianuarie -</w:t>
      </w:r>
      <w:r w:rsidR="00D15B22" w:rsidRPr="00F73775">
        <w:rPr>
          <w:sz w:val="24"/>
          <w:szCs w:val="24"/>
        </w:rPr>
        <w:t xml:space="preserve"> </w:t>
      </w:r>
      <w:r w:rsidR="0068266D" w:rsidRPr="00F73775">
        <w:rPr>
          <w:sz w:val="24"/>
          <w:szCs w:val="24"/>
        </w:rPr>
        <w:t>12 martie,</w:t>
      </w:r>
      <w:r w:rsidR="004155BC" w:rsidRPr="00F73775">
        <w:rPr>
          <w:sz w:val="24"/>
          <w:szCs w:val="24"/>
        </w:rPr>
        <w:t xml:space="preserve"> poliţiş</w:t>
      </w:r>
      <w:r w:rsidR="0068266D" w:rsidRPr="00F73775">
        <w:rPr>
          <w:sz w:val="24"/>
          <w:szCs w:val="24"/>
        </w:rPr>
        <w:t>tii</w:t>
      </w:r>
      <w:r w:rsidR="004155BC" w:rsidRPr="00F73775">
        <w:rPr>
          <w:sz w:val="24"/>
          <w:szCs w:val="24"/>
        </w:rPr>
        <w:t xml:space="preserve"> </w:t>
      </w:r>
      <w:r w:rsidR="0068266D" w:rsidRPr="00F73775">
        <w:rPr>
          <w:sz w:val="24"/>
          <w:szCs w:val="24"/>
        </w:rPr>
        <w:t>din cadrul structurii de an</w:t>
      </w:r>
      <w:r w:rsidR="004155BC" w:rsidRPr="00F73775">
        <w:rPr>
          <w:sz w:val="24"/>
          <w:szCs w:val="24"/>
        </w:rPr>
        <w:t>aliza si prevenire a criminalităţii a</w:t>
      </w:r>
      <w:r w:rsidR="00FA7E7F" w:rsidRPr="00F73775">
        <w:rPr>
          <w:sz w:val="24"/>
          <w:szCs w:val="24"/>
        </w:rPr>
        <w:t xml:space="preserve">u organizat in unităţi de </w:t>
      </w:r>
      <w:proofErr w:type="spellStart"/>
      <w:r w:rsidR="00FA7E7F" w:rsidRPr="00F73775">
        <w:rPr>
          <w:sz w:val="24"/>
          <w:szCs w:val="24"/>
        </w:rPr>
        <w:t>în</w:t>
      </w:r>
      <w:r w:rsidR="004155BC" w:rsidRPr="00F73775">
        <w:rPr>
          <w:sz w:val="24"/>
          <w:szCs w:val="24"/>
        </w:rPr>
        <w:t>vătământ</w:t>
      </w:r>
      <w:proofErr w:type="spellEnd"/>
      <w:r w:rsidR="004155BC" w:rsidRPr="00F73775">
        <w:rPr>
          <w:sz w:val="24"/>
          <w:szCs w:val="24"/>
        </w:rPr>
        <w:t xml:space="preserve"> un număr însemnat de activităţ</w:t>
      </w:r>
      <w:r w:rsidR="0068266D" w:rsidRPr="00F73775">
        <w:rPr>
          <w:sz w:val="24"/>
          <w:szCs w:val="24"/>
        </w:rPr>
        <w:t>i pentru prevenirea del</w:t>
      </w:r>
      <w:r w:rsidR="004155BC" w:rsidRPr="00F73775">
        <w:rPr>
          <w:sz w:val="24"/>
          <w:szCs w:val="24"/>
        </w:rPr>
        <w:t>icventei juvenile si a victimiză</w:t>
      </w:r>
      <w:r w:rsidR="0068266D" w:rsidRPr="00F73775">
        <w:rPr>
          <w:sz w:val="24"/>
          <w:szCs w:val="24"/>
        </w:rPr>
        <w:t>ri minorilor,materializate in 114</w:t>
      </w:r>
      <w:r w:rsidR="00A02AA6" w:rsidRPr="00F73775">
        <w:rPr>
          <w:sz w:val="24"/>
          <w:szCs w:val="24"/>
        </w:rPr>
        <w:t xml:space="preserve"> </w:t>
      </w:r>
      <w:r w:rsidR="004155BC" w:rsidRPr="00F73775">
        <w:rPr>
          <w:sz w:val="24"/>
          <w:szCs w:val="24"/>
        </w:rPr>
        <w:t>întâ</w:t>
      </w:r>
      <w:r w:rsidR="0068266D" w:rsidRPr="00F73775">
        <w:rPr>
          <w:sz w:val="24"/>
          <w:szCs w:val="24"/>
        </w:rPr>
        <w:t xml:space="preserve">lniri </w:t>
      </w:r>
      <w:r w:rsidR="004155BC" w:rsidRPr="00F73775">
        <w:rPr>
          <w:sz w:val="24"/>
          <w:szCs w:val="24"/>
        </w:rPr>
        <w:t>cu elevi ş</w:t>
      </w:r>
      <w:r w:rsidR="0068266D" w:rsidRPr="00F73775">
        <w:rPr>
          <w:sz w:val="24"/>
          <w:szCs w:val="24"/>
        </w:rPr>
        <w:t>i 3486 de beneficiari.</w:t>
      </w:r>
      <w:r w:rsidR="004155BC" w:rsidRPr="00F73775">
        <w:rPr>
          <w:sz w:val="24"/>
          <w:szCs w:val="24"/>
        </w:rPr>
        <w:t xml:space="preserve"> La această dată</w:t>
      </w:r>
      <w:r w:rsidR="0068266D" w:rsidRPr="00F73775">
        <w:rPr>
          <w:sz w:val="24"/>
          <w:szCs w:val="24"/>
        </w:rPr>
        <w:t xml:space="preserve"> se af</w:t>
      </w:r>
      <w:r w:rsidR="004155BC" w:rsidRPr="00F73775">
        <w:rPr>
          <w:sz w:val="24"/>
          <w:szCs w:val="24"/>
        </w:rPr>
        <w:t>lă in implementare urmă</w:t>
      </w:r>
      <w:r w:rsidR="0068266D" w:rsidRPr="00F73775">
        <w:rPr>
          <w:sz w:val="24"/>
          <w:szCs w:val="24"/>
        </w:rPr>
        <w:t xml:space="preserve">toarele </w:t>
      </w:r>
      <w:r w:rsidR="004155BC" w:rsidRPr="00F73775">
        <w:rPr>
          <w:sz w:val="24"/>
          <w:szCs w:val="24"/>
        </w:rPr>
        <w:t>proiecte /programe de prevenire</w:t>
      </w:r>
      <w:r w:rsidR="0068266D" w:rsidRPr="00F73775">
        <w:rPr>
          <w:sz w:val="24"/>
          <w:szCs w:val="24"/>
        </w:rPr>
        <w:t xml:space="preserve"> :</w:t>
      </w:r>
    </w:p>
    <w:p w:rsidR="0068266D" w:rsidRDefault="0068266D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55BC">
        <w:rPr>
          <w:sz w:val="24"/>
          <w:szCs w:val="24"/>
        </w:rPr>
        <w:t xml:space="preserve">    </w:t>
      </w:r>
      <w:r>
        <w:rPr>
          <w:sz w:val="24"/>
          <w:szCs w:val="24"/>
        </w:rPr>
        <w:t>Pr</w:t>
      </w:r>
      <w:r w:rsidR="004155BC">
        <w:rPr>
          <w:sz w:val="24"/>
          <w:szCs w:val="24"/>
        </w:rPr>
        <w:t>ogramul de prevenire a delicvenţ</w:t>
      </w:r>
      <w:r>
        <w:rPr>
          <w:sz w:val="24"/>
          <w:szCs w:val="24"/>
        </w:rPr>
        <w:t>ei juvenile</w:t>
      </w:r>
      <w:r w:rsidR="004155BC">
        <w:rPr>
          <w:sz w:val="24"/>
          <w:szCs w:val="24"/>
        </w:rPr>
        <w:t xml:space="preserve"> şi a victimiză</w:t>
      </w:r>
      <w:r>
        <w:rPr>
          <w:sz w:val="24"/>
          <w:szCs w:val="24"/>
        </w:rPr>
        <w:t>rii minorilor</w:t>
      </w:r>
      <w:r w:rsidR="00A02AA6">
        <w:rPr>
          <w:sz w:val="24"/>
          <w:szCs w:val="24"/>
        </w:rPr>
        <w:t xml:space="preserve">  perioada  februarie – decembrie 2018</w:t>
      </w:r>
    </w:p>
    <w:p w:rsidR="00A02AA6" w:rsidRDefault="00A02AA6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155BC">
        <w:rPr>
          <w:sz w:val="24"/>
          <w:szCs w:val="24"/>
        </w:rPr>
        <w:t xml:space="preserve">  </w:t>
      </w:r>
      <w:r>
        <w:rPr>
          <w:sz w:val="24"/>
          <w:szCs w:val="24"/>
        </w:rPr>
        <w:t>Proiectul de prevenire a del</w:t>
      </w:r>
      <w:r w:rsidR="004155BC">
        <w:rPr>
          <w:sz w:val="24"/>
          <w:szCs w:val="24"/>
        </w:rPr>
        <w:t>icventei juvenile si a victimiză</w:t>
      </w:r>
      <w:r>
        <w:rPr>
          <w:sz w:val="24"/>
          <w:szCs w:val="24"/>
        </w:rPr>
        <w:t>rii minorilor „</w:t>
      </w:r>
      <w:r w:rsidR="004155BC">
        <w:rPr>
          <w:sz w:val="24"/>
          <w:szCs w:val="24"/>
        </w:rPr>
        <w:t>Atenţ</w:t>
      </w:r>
      <w:r>
        <w:rPr>
          <w:sz w:val="24"/>
          <w:szCs w:val="24"/>
        </w:rPr>
        <w:t>ie ! E</w:t>
      </w:r>
      <w:r w:rsidR="004155BC">
        <w:rPr>
          <w:sz w:val="24"/>
          <w:szCs w:val="24"/>
        </w:rPr>
        <w:t xml:space="preserve"> viaţ</w:t>
      </w:r>
      <w:r>
        <w:rPr>
          <w:sz w:val="24"/>
          <w:szCs w:val="24"/>
        </w:rPr>
        <w:t>a ta „</w:t>
      </w:r>
      <w:r w:rsidR="004155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peri</w:t>
      </w:r>
      <w:r w:rsidR="004155BC">
        <w:rPr>
          <w:sz w:val="24"/>
          <w:szCs w:val="24"/>
        </w:rPr>
        <w:t>o</w:t>
      </w:r>
      <w:r>
        <w:rPr>
          <w:sz w:val="24"/>
          <w:szCs w:val="24"/>
        </w:rPr>
        <w:t>ada de implementare pana in octombrie 2018</w:t>
      </w:r>
      <w:r w:rsidR="004155BC">
        <w:rPr>
          <w:sz w:val="24"/>
          <w:szCs w:val="24"/>
        </w:rPr>
        <w:t>,</w:t>
      </w:r>
    </w:p>
    <w:p w:rsidR="00A02AA6" w:rsidRDefault="004155BC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02AA6">
        <w:rPr>
          <w:sz w:val="24"/>
          <w:szCs w:val="24"/>
        </w:rPr>
        <w:t>Proiectul  „</w:t>
      </w:r>
      <w:r>
        <w:rPr>
          <w:sz w:val="24"/>
          <w:szCs w:val="24"/>
        </w:rPr>
        <w:t>Dincolo de aparenţ</w:t>
      </w:r>
      <w:r w:rsidR="00A02AA6">
        <w:rPr>
          <w:sz w:val="24"/>
          <w:szCs w:val="24"/>
        </w:rPr>
        <w:t>e „</w:t>
      </w:r>
      <w:r>
        <w:rPr>
          <w:sz w:val="24"/>
          <w:szCs w:val="24"/>
        </w:rPr>
        <w:t xml:space="preserve"> in parteneriat cu  mai multe instituţ</w:t>
      </w:r>
      <w:r w:rsidR="00A02AA6">
        <w:rPr>
          <w:sz w:val="24"/>
          <w:szCs w:val="24"/>
        </w:rPr>
        <w:t>ii.</w:t>
      </w:r>
    </w:p>
    <w:p w:rsidR="00A02AA6" w:rsidRPr="004155BC" w:rsidRDefault="004155BC" w:rsidP="00F73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02AA6" w:rsidRPr="004155BC">
        <w:rPr>
          <w:sz w:val="24"/>
          <w:szCs w:val="24"/>
        </w:rPr>
        <w:t>Proiect de prevenire a vic</w:t>
      </w:r>
      <w:r>
        <w:rPr>
          <w:sz w:val="24"/>
          <w:szCs w:val="24"/>
        </w:rPr>
        <w:t>timiză</w:t>
      </w:r>
      <w:r w:rsidR="00A02AA6" w:rsidRPr="004155BC">
        <w:rPr>
          <w:sz w:val="24"/>
          <w:szCs w:val="24"/>
        </w:rPr>
        <w:t>rii copi</w:t>
      </w:r>
      <w:r>
        <w:rPr>
          <w:sz w:val="24"/>
          <w:szCs w:val="24"/>
        </w:rPr>
        <w:t>i</w:t>
      </w:r>
      <w:r w:rsidR="00A02AA6" w:rsidRPr="004155BC">
        <w:rPr>
          <w:sz w:val="24"/>
          <w:szCs w:val="24"/>
        </w:rPr>
        <w:t>lor „</w:t>
      </w:r>
      <w:r>
        <w:rPr>
          <w:sz w:val="24"/>
          <w:szCs w:val="24"/>
        </w:rPr>
        <w:t xml:space="preserve"> Împreună</w:t>
      </w:r>
      <w:r w:rsidR="00A02AA6" w:rsidRPr="004155BC">
        <w:rPr>
          <w:sz w:val="24"/>
          <w:szCs w:val="24"/>
        </w:rPr>
        <w:t xml:space="preserve"> putem schimba lumea” –termen de finalizare octombrie 2018</w:t>
      </w:r>
    </w:p>
    <w:p w:rsidR="00A02AA6" w:rsidRDefault="00A02AA6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De </w:t>
      </w:r>
      <w:r w:rsidR="004155BC">
        <w:rPr>
          <w:sz w:val="24"/>
          <w:szCs w:val="24"/>
        </w:rPr>
        <w:t>asemenea in parteneriat c</w:t>
      </w:r>
      <w:r w:rsidR="00D15B22">
        <w:rPr>
          <w:sz w:val="24"/>
          <w:szCs w:val="24"/>
        </w:rPr>
        <w:t>u Agenţia Naţionala Antidrog şi</w:t>
      </w:r>
      <w:r w:rsidR="004155BC">
        <w:rPr>
          <w:sz w:val="24"/>
          <w:szCs w:val="24"/>
        </w:rPr>
        <w:t xml:space="preserve"> Colegiul National </w:t>
      </w:r>
      <w:proofErr w:type="spellStart"/>
      <w:r w:rsidR="004155BC">
        <w:rPr>
          <w:sz w:val="24"/>
          <w:szCs w:val="24"/>
        </w:rPr>
        <w:t>Ienăchiţ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="004155BC">
        <w:rPr>
          <w:sz w:val="24"/>
          <w:szCs w:val="24"/>
        </w:rPr>
        <w:t xml:space="preserve"> Văcărescu se implementează proiecte care vizează</w:t>
      </w:r>
      <w:r>
        <w:rPr>
          <w:sz w:val="24"/>
          <w:szCs w:val="24"/>
        </w:rPr>
        <w:t xml:space="preserve"> prevenirea consumului de droguri .</w:t>
      </w:r>
    </w:p>
    <w:p w:rsidR="00810D07" w:rsidRPr="007E6D3C" w:rsidRDefault="00810D07" w:rsidP="00F73775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E6D3C">
        <w:rPr>
          <w:b/>
          <w:sz w:val="24"/>
          <w:szCs w:val="24"/>
        </w:rPr>
        <w:t>Concluzii :</w:t>
      </w:r>
    </w:p>
    <w:p w:rsidR="00810D07" w:rsidRDefault="007E6D3C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-I</w:t>
      </w:r>
      <w:r w:rsidR="00FA7E7F">
        <w:rPr>
          <w:sz w:val="24"/>
          <w:szCs w:val="24"/>
        </w:rPr>
        <w:t>nfracţ</w:t>
      </w:r>
      <w:r w:rsidR="00810D07">
        <w:rPr>
          <w:sz w:val="24"/>
          <w:szCs w:val="24"/>
        </w:rPr>
        <w:t>ionalitatea</w:t>
      </w:r>
      <w:proofErr w:type="spellEnd"/>
      <w:r w:rsidR="00810D07">
        <w:rPr>
          <w:sz w:val="24"/>
          <w:szCs w:val="24"/>
        </w:rPr>
        <w:t xml:space="preserve"> comisa in </w:t>
      </w:r>
      <w:r w:rsidR="00FA7E7F">
        <w:rPr>
          <w:sz w:val="24"/>
          <w:szCs w:val="24"/>
        </w:rPr>
        <w:t xml:space="preserve">unităţile de </w:t>
      </w:r>
      <w:proofErr w:type="spellStart"/>
      <w:r w:rsidR="00FA7E7F">
        <w:rPr>
          <w:sz w:val="24"/>
          <w:szCs w:val="24"/>
        </w:rPr>
        <w:t>învaţamânt</w:t>
      </w:r>
      <w:proofErr w:type="spellEnd"/>
      <w:r w:rsidR="00FA7E7F">
        <w:rPr>
          <w:sz w:val="24"/>
          <w:szCs w:val="24"/>
        </w:rPr>
        <w:t xml:space="preserve"> preuniversitar din judeţul Dâmboviţ</w:t>
      </w:r>
      <w:r w:rsidR="00810D07">
        <w:rPr>
          <w:sz w:val="24"/>
          <w:szCs w:val="24"/>
        </w:rPr>
        <w:t>a,</w:t>
      </w:r>
      <w:r w:rsidR="00FA7E7F">
        <w:rPr>
          <w:sz w:val="24"/>
          <w:szCs w:val="24"/>
        </w:rPr>
        <w:t xml:space="preserve"> in luna februarie înregistrează o scă</w:t>
      </w:r>
      <w:r w:rsidR="00810D07">
        <w:rPr>
          <w:sz w:val="24"/>
          <w:szCs w:val="24"/>
        </w:rPr>
        <w:t>der</w:t>
      </w:r>
      <w:r w:rsidR="00FA7E7F">
        <w:rPr>
          <w:sz w:val="24"/>
          <w:szCs w:val="24"/>
        </w:rPr>
        <w:t>e cu 3 fapte,comparativ cu aceeaşi</w:t>
      </w:r>
      <w:r w:rsidR="00D15B22">
        <w:rPr>
          <w:sz w:val="24"/>
          <w:szCs w:val="24"/>
        </w:rPr>
        <w:t xml:space="preserve"> perioada a anului anterior.</w:t>
      </w:r>
    </w:p>
    <w:p w:rsidR="00810D07" w:rsidRDefault="00FA7E7F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proofErr w:type="spellStart"/>
      <w:r>
        <w:rPr>
          <w:sz w:val="24"/>
          <w:szCs w:val="24"/>
        </w:rPr>
        <w:t>-Infracţionalitatea</w:t>
      </w:r>
      <w:proofErr w:type="spellEnd"/>
      <w:r>
        <w:rPr>
          <w:sz w:val="24"/>
          <w:szCs w:val="24"/>
        </w:rPr>
        <w:t xml:space="preserve"> comisă in unităţile de </w:t>
      </w:r>
      <w:proofErr w:type="spellStart"/>
      <w:r>
        <w:rPr>
          <w:sz w:val="24"/>
          <w:szCs w:val="24"/>
        </w:rPr>
        <w:t>învăţamât</w:t>
      </w:r>
      <w:proofErr w:type="spellEnd"/>
      <w:r>
        <w:rPr>
          <w:sz w:val="24"/>
          <w:szCs w:val="24"/>
        </w:rPr>
        <w:t xml:space="preserve"> preuniversitar din judeţ</w:t>
      </w:r>
      <w:r w:rsidR="00810D07">
        <w:rPr>
          <w:sz w:val="24"/>
          <w:szCs w:val="24"/>
        </w:rPr>
        <w:t>ul</w:t>
      </w:r>
      <w:r>
        <w:rPr>
          <w:sz w:val="24"/>
          <w:szCs w:val="24"/>
        </w:rPr>
        <w:t xml:space="preserve"> Dâmboviţ</w:t>
      </w:r>
      <w:r w:rsidR="00810D07">
        <w:rPr>
          <w:sz w:val="24"/>
          <w:szCs w:val="24"/>
        </w:rPr>
        <w:t>a in perioada septembrie-februarie</w:t>
      </w:r>
      <w:r>
        <w:rPr>
          <w:sz w:val="24"/>
          <w:szCs w:val="24"/>
        </w:rPr>
        <w:t xml:space="preserve"> înregistrează</w:t>
      </w:r>
      <w:r w:rsidR="0046604E">
        <w:rPr>
          <w:sz w:val="24"/>
          <w:szCs w:val="24"/>
        </w:rPr>
        <w:t xml:space="preserve"> o sc</w:t>
      </w:r>
      <w:r>
        <w:rPr>
          <w:sz w:val="24"/>
          <w:szCs w:val="24"/>
        </w:rPr>
        <w:t>ă</w:t>
      </w:r>
      <w:r w:rsidR="0046604E">
        <w:rPr>
          <w:sz w:val="24"/>
          <w:szCs w:val="24"/>
        </w:rPr>
        <w:t>der</w:t>
      </w:r>
      <w:r>
        <w:rPr>
          <w:sz w:val="24"/>
          <w:szCs w:val="24"/>
        </w:rPr>
        <w:t>e cu o fapta,comparativ cu aceeaş</w:t>
      </w:r>
      <w:r w:rsidR="0046604E">
        <w:rPr>
          <w:sz w:val="24"/>
          <w:szCs w:val="24"/>
        </w:rPr>
        <w:t>i perioada  a anului trecut</w:t>
      </w:r>
      <w:r w:rsidR="00D15B22">
        <w:rPr>
          <w:sz w:val="24"/>
          <w:szCs w:val="24"/>
        </w:rPr>
        <w:t>.</w:t>
      </w:r>
    </w:p>
    <w:p w:rsidR="0046604E" w:rsidRDefault="0046604E" w:rsidP="00F73775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</w:t>
      </w:r>
      <w:r w:rsidR="00FA7E7F">
        <w:rPr>
          <w:sz w:val="24"/>
          <w:szCs w:val="24"/>
        </w:rPr>
        <w:t>otodată</w:t>
      </w:r>
      <w:r>
        <w:rPr>
          <w:sz w:val="24"/>
          <w:szCs w:val="24"/>
        </w:rPr>
        <w:t xml:space="preserve"> s-a constatat</w:t>
      </w:r>
      <w:r w:rsidR="00FA7E7F">
        <w:rPr>
          <w:sz w:val="24"/>
          <w:szCs w:val="24"/>
        </w:rPr>
        <w:t xml:space="preserve"> că nu au fost înregistrate infracţiuni cu grad ridicat de pericol social (tâ</w:t>
      </w:r>
      <w:r>
        <w:rPr>
          <w:sz w:val="24"/>
          <w:szCs w:val="24"/>
        </w:rPr>
        <w:t>lharii,</w:t>
      </w:r>
      <w:r w:rsidR="00FA7E7F">
        <w:rPr>
          <w:sz w:val="24"/>
          <w:szCs w:val="24"/>
        </w:rPr>
        <w:t xml:space="preserve"> </w:t>
      </w:r>
      <w:r>
        <w:rPr>
          <w:sz w:val="24"/>
          <w:szCs w:val="24"/>
        </w:rPr>
        <w:t>violuri,de</w:t>
      </w:r>
      <w:r w:rsidR="00FA7E7F">
        <w:rPr>
          <w:sz w:val="24"/>
          <w:szCs w:val="24"/>
        </w:rPr>
        <w:t>ţinere de substanţ</w:t>
      </w:r>
      <w:r>
        <w:rPr>
          <w:sz w:val="24"/>
          <w:szCs w:val="24"/>
        </w:rPr>
        <w:t>e stupefiante)</w:t>
      </w:r>
      <w:r w:rsidR="00D15B22">
        <w:rPr>
          <w:sz w:val="24"/>
          <w:szCs w:val="24"/>
        </w:rPr>
        <w:t>.</w:t>
      </w:r>
    </w:p>
    <w:p w:rsidR="0046604E" w:rsidRPr="00FA7E7F" w:rsidRDefault="0046604E" w:rsidP="00F73775">
      <w:pPr>
        <w:jc w:val="both"/>
        <w:rPr>
          <w:sz w:val="24"/>
          <w:szCs w:val="24"/>
        </w:rPr>
      </w:pPr>
      <w:r w:rsidRPr="00FA7E7F">
        <w:rPr>
          <w:sz w:val="24"/>
          <w:szCs w:val="24"/>
        </w:rPr>
        <w:t>C</w:t>
      </w:r>
      <w:r w:rsidR="00FA7E7F" w:rsidRPr="00FA7E7F">
        <w:rPr>
          <w:sz w:val="24"/>
          <w:szCs w:val="24"/>
        </w:rPr>
        <w:t>ele 51 de infracţiuni au fost săvârş</w:t>
      </w:r>
      <w:r w:rsidRPr="00FA7E7F">
        <w:rPr>
          <w:sz w:val="24"/>
          <w:szCs w:val="24"/>
        </w:rPr>
        <w:t>ite astfel :</w:t>
      </w:r>
      <w:r w:rsidR="00FA7E7F" w:rsidRPr="00FA7E7F">
        <w:rPr>
          <w:sz w:val="24"/>
          <w:szCs w:val="24"/>
        </w:rPr>
        <w:t xml:space="preserve"> </w:t>
      </w:r>
      <w:r w:rsidRPr="00FA7E7F">
        <w:rPr>
          <w:sz w:val="24"/>
          <w:szCs w:val="24"/>
        </w:rPr>
        <w:t>27 in scoli generale,23 in licee si una in zona adiacenta</w:t>
      </w:r>
      <w:r w:rsidR="00FA7E7F" w:rsidRPr="00FA7E7F">
        <w:rPr>
          <w:sz w:val="24"/>
          <w:szCs w:val="24"/>
        </w:rPr>
        <w:t xml:space="preserve"> unei ş</w:t>
      </w:r>
      <w:r w:rsidRPr="00FA7E7F">
        <w:rPr>
          <w:sz w:val="24"/>
          <w:szCs w:val="24"/>
        </w:rPr>
        <w:t>coli.</w:t>
      </w:r>
      <w:r w:rsidR="00FA7E7F" w:rsidRPr="00FA7E7F">
        <w:rPr>
          <w:sz w:val="24"/>
          <w:szCs w:val="24"/>
        </w:rPr>
        <w:t xml:space="preserve">  Infracţ</w:t>
      </w:r>
      <w:r w:rsidRPr="00FA7E7F">
        <w:rPr>
          <w:sz w:val="24"/>
          <w:szCs w:val="24"/>
        </w:rPr>
        <w:t>iunile au fost comise 25 in mediu urban si 26 in mediu rural.</w:t>
      </w:r>
    </w:p>
    <w:p w:rsidR="00447E51" w:rsidRDefault="00F73775" w:rsidP="00F73775">
      <w:pPr>
        <w:tabs>
          <w:tab w:val="left" w:pos="1245"/>
        </w:tabs>
        <w:ind w:left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5-</w:t>
      </w:r>
      <w:r w:rsidR="0046604E" w:rsidRPr="0086789B">
        <w:rPr>
          <w:sz w:val="24"/>
          <w:szCs w:val="24"/>
        </w:rPr>
        <w:t xml:space="preserve"> </w:t>
      </w:r>
      <w:r w:rsidR="0086789B">
        <w:rPr>
          <w:sz w:val="24"/>
          <w:szCs w:val="24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Informare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r w:rsidR="007E6D3C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privind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constituirea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</w:t>
      </w:r>
      <w:proofErr w:type="spellStart"/>
      <w:r w:rsidR="0086789B" w:rsidRPr="0086789B">
        <w:rPr>
          <w:b/>
          <w:sz w:val="24"/>
          <w:szCs w:val="24"/>
          <w:lang w:val="en-US"/>
        </w:rPr>
        <w:t>Grupurilor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Locale de </w:t>
      </w:r>
      <w:proofErr w:type="spellStart"/>
      <w:r w:rsidR="0086789B" w:rsidRPr="0086789B">
        <w:rPr>
          <w:b/>
          <w:sz w:val="24"/>
          <w:szCs w:val="24"/>
          <w:lang w:val="en-US"/>
        </w:rPr>
        <w:t>Lucru</w:t>
      </w:r>
      <w:proofErr w:type="spellEnd"/>
      <w:r w:rsidR="0086789B" w:rsidRPr="0086789B">
        <w:rPr>
          <w:b/>
          <w:sz w:val="24"/>
          <w:szCs w:val="24"/>
          <w:lang w:val="en-US"/>
        </w:rPr>
        <w:t xml:space="preserve"> (G.L.L.) </w:t>
      </w:r>
      <w:r w:rsidR="0086789B" w:rsidRPr="0086789B">
        <w:rPr>
          <w:b/>
          <w:sz w:val="24"/>
          <w:szCs w:val="24"/>
        </w:rPr>
        <w:t xml:space="preserve">în Unităţile Administrativ </w:t>
      </w:r>
      <w:proofErr w:type="spellStart"/>
      <w:r w:rsidR="0086789B" w:rsidRPr="0086789B">
        <w:rPr>
          <w:b/>
          <w:sz w:val="24"/>
          <w:szCs w:val="24"/>
        </w:rPr>
        <w:t>Teritoriale.</w:t>
      </w:r>
      <w:r w:rsidR="0086789B">
        <w:rPr>
          <w:b/>
          <w:sz w:val="24"/>
          <w:szCs w:val="24"/>
        </w:rPr>
        <w:t>-</w:t>
      </w:r>
      <w:proofErr w:type="spellEnd"/>
      <w:r w:rsidR="0086789B">
        <w:rPr>
          <w:b/>
          <w:sz w:val="24"/>
          <w:szCs w:val="24"/>
        </w:rPr>
        <w:t xml:space="preserve"> </w:t>
      </w:r>
      <w:r w:rsidR="001B4610" w:rsidRPr="00EC7AAC">
        <w:rPr>
          <w:sz w:val="24"/>
          <w:szCs w:val="24"/>
        </w:rPr>
        <w:t xml:space="preserve"> </w:t>
      </w:r>
      <w:r w:rsidR="004F3176" w:rsidRPr="00EC7AAC">
        <w:rPr>
          <w:sz w:val="24"/>
          <w:szCs w:val="24"/>
        </w:rPr>
        <w:t xml:space="preserve"> domnul Iordache a prez</w:t>
      </w:r>
      <w:r w:rsidR="00387AD4">
        <w:rPr>
          <w:sz w:val="24"/>
          <w:szCs w:val="24"/>
        </w:rPr>
        <w:t>entat situaţia Unităţilor Adm</w:t>
      </w:r>
      <w:r w:rsidR="00F67363">
        <w:rPr>
          <w:sz w:val="24"/>
          <w:szCs w:val="24"/>
        </w:rPr>
        <w:t>inistrativ Teritoriale şi organiz</w:t>
      </w:r>
      <w:r w:rsidR="00387AD4">
        <w:rPr>
          <w:sz w:val="24"/>
          <w:szCs w:val="24"/>
        </w:rPr>
        <w:t>aţ</w:t>
      </w:r>
      <w:r w:rsidR="00F67363">
        <w:rPr>
          <w:sz w:val="24"/>
          <w:szCs w:val="24"/>
        </w:rPr>
        <w:t>i</w:t>
      </w:r>
      <w:r w:rsidR="00387AD4">
        <w:rPr>
          <w:sz w:val="24"/>
          <w:szCs w:val="24"/>
        </w:rPr>
        <w:t>lor</w:t>
      </w:r>
      <w:r w:rsidR="008F2A58" w:rsidRPr="00EC7AAC">
        <w:rPr>
          <w:sz w:val="24"/>
          <w:szCs w:val="24"/>
        </w:rPr>
        <w:t xml:space="preserve"> urmare procesului verbal</w:t>
      </w:r>
      <w:r w:rsidR="00623E6D">
        <w:rPr>
          <w:sz w:val="24"/>
          <w:szCs w:val="24"/>
        </w:rPr>
        <w:t xml:space="preserve"> </w:t>
      </w:r>
      <w:r w:rsidR="008A1F19" w:rsidRPr="00EC7AAC">
        <w:rPr>
          <w:sz w:val="24"/>
          <w:szCs w:val="24"/>
        </w:rPr>
        <w:t xml:space="preserve"> şedinţei din 17.01.2018 </w:t>
      </w:r>
      <w:r w:rsidR="00623E6D">
        <w:rPr>
          <w:sz w:val="24"/>
          <w:szCs w:val="24"/>
        </w:rPr>
        <w:t>.A</w:t>
      </w:r>
      <w:r w:rsidR="008A1F19" w:rsidRPr="00EC7AAC">
        <w:rPr>
          <w:sz w:val="24"/>
          <w:szCs w:val="24"/>
        </w:rPr>
        <w:t xml:space="preserve"> t</w:t>
      </w:r>
      <w:r w:rsidR="004F3176" w:rsidRPr="00EC7AAC">
        <w:rPr>
          <w:sz w:val="24"/>
          <w:szCs w:val="24"/>
        </w:rPr>
        <w:t xml:space="preserve">ransmis adrese </w:t>
      </w:r>
      <w:r w:rsidR="0046604E">
        <w:rPr>
          <w:sz w:val="24"/>
          <w:szCs w:val="24"/>
        </w:rPr>
        <w:t xml:space="preserve"> si consiliat cele </w:t>
      </w:r>
      <w:r w:rsidR="004F3176" w:rsidRPr="00EC7AAC">
        <w:rPr>
          <w:sz w:val="24"/>
          <w:szCs w:val="24"/>
        </w:rPr>
        <w:t xml:space="preserve"> 10 primării </w:t>
      </w:r>
      <w:r w:rsidR="008A1F19" w:rsidRPr="00EC7AAC">
        <w:rPr>
          <w:sz w:val="24"/>
          <w:szCs w:val="24"/>
        </w:rPr>
        <w:t>p</w:t>
      </w:r>
      <w:r w:rsidR="004F3176" w:rsidRPr="00EC7AAC">
        <w:rPr>
          <w:sz w:val="24"/>
          <w:szCs w:val="24"/>
        </w:rPr>
        <w:t>entru constituirea G</w:t>
      </w:r>
      <w:r w:rsidR="00F37B7E">
        <w:rPr>
          <w:sz w:val="24"/>
          <w:szCs w:val="24"/>
        </w:rPr>
        <w:t>rupul</w:t>
      </w:r>
      <w:r w:rsidR="00F67363">
        <w:rPr>
          <w:sz w:val="24"/>
          <w:szCs w:val="24"/>
        </w:rPr>
        <w:t xml:space="preserve"> </w:t>
      </w:r>
      <w:r w:rsidR="004F3176" w:rsidRPr="00EC7AAC">
        <w:rPr>
          <w:sz w:val="24"/>
          <w:szCs w:val="24"/>
        </w:rPr>
        <w:t>L</w:t>
      </w:r>
      <w:r w:rsidR="00F67363">
        <w:rPr>
          <w:sz w:val="24"/>
          <w:szCs w:val="24"/>
        </w:rPr>
        <w:t>ocal</w:t>
      </w:r>
      <w:r w:rsidR="00F37B7E">
        <w:rPr>
          <w:sz w:val="24"/>
          <w:szCs w:val="24"/>
        </w:rPr>
        <w:t xml:space="preserve"> de Lucru</w:t>
      </w:r>
      <w:r w:rsidR="004F3176" w:rsidRPr="00EC7AAC">
        <w:rPr>
          <w:sz w:val="24"/>
          <w:szCs w:val="24"/>
        </w:rPr>
        <w:t>. Reprez</w:t>
      </w:r>
      <w:r w:rsidR="00FA7E7F">
        <w:rPr>
          <w:sz w:val="24"/>
          <w:szCs w:val="24"/>
        </w:rPr>
        <w:t>entanţii organizaţ</w:t>
      </w:r>
      <w:r w:rsidR="0046604E">
        <w:rPr>
          <w:sz w:val="24"/>
          <w:szCs w:val="24"/>
        </w:rPr>
        <w:t>ilor neguvernamentale,</w:t>
      </w:r>
      <w:r w:rsidR="0086789B">
        <w:rPr>
          <w:sz w:val="24"/>
          <w:szCs w:val="24"/>
        </w:rPr>
        <w:t xml:space="preserve"> </w:t>
      </w:r>
      <w:r w:rsidR="0046604E">
        <w:rPr>
          <w:sz w:val="24"/>
          <w:szCs w:val="24"/>
        </w:rPr>
        <w:t>primari s</w:t>
      </w:r>
      <w:r w:rsidR="00FA7E7F">
        <w:rPr>
          <w:sz w:val="24"/>
          <w:szCs w:val="24"/>
        </w:rPr>
        <w:t>i reprezentanţii direcţ</w:t>
      </w:r>
      <w:r w:rsidR="0046604E">
        <w:rPr>
          <w:sz w:val="24"/>
          <w:szCs w:val="24"/>
        </w:rPr>
        <w:t xml:space="preserve">ilor de asistenta sociala </w:t>
      </w:r>
      <w:r w:rsidR="00623E6D">
        <w:rPr>
          <w:sz w:val="24"/>
          <w:szCs w:val="24"/>
        </w:rPr>
        <w:t xml:space="preserve"> din primarii </w:t>
      </w:r>
      <w:r w:rsidR="00FA7E7F">
        <w:rPr>
          <w:sz w:val="24"/>
          <w:szCs w:val="24"/>
        </w:rPr>
        <w:t>au avut in perioada 4-9 martie întâ</w:t>
      </w:r>
      <w:r w:rsidR="00623E6D">
        <w:rPr>
          <w:sz w:val="24"/>
          <w:szCs w:val="24"/>
        </w:rPr>
        <w:t xml:space="preserve">lniri </w:t>
      </w:r>
      <w:r w:rsidR="00FA7E7F">
        <w:rPr>
          <w:sz w:val="24"/>
          <w:szCs w:val="24"/>
        </w:rPr>
        <w:t xml:space="preserve"> cu împuternicitul Instituţ</w:t>
      </w:r>
      <w:r w:rsidR="00623E6D">
        <w:rPr>
          <w:sz w:val="24"/>
          <w:szCs w:val="24"/>
        </w:rPr>
        <w:t>ie Prefectului (</w:t>
      </w:r>
      <w:r w:rsidR="00623E6D" w:rsidRPr="00EC7AAC">
        <w:rPr>
          <w:sz w:val="24"/>
          <w:szCs w:val="24"/>
        </w:rPr>
        <w:t>secretar</w:t>
      </w:r>
      <w:r w:rsidR="00623E6D">
        <w:rPr>
          <w:sz w:val="24"/>
          <w:szCs w:val="24"/>
        </w:rPr>
        <w:t>ul</w:t>
      </w:r>
      <w:r w:rsidR="00623E6D" w:rsidRPr="00EC7AAC">
        <w:rPr>
          <w:sz w:val="24"/>
          <w:szCs w:val="24"/>
        </w:rPr>
        <w:t xml:space="preserve"> Grup de Lucru Mixt</w:t>
      </w:r>
      <w:r w:rsidR="00623E6D">
        <w:rPr>
          <w:sz w:val="24"/>
          <w:szCs w:val="24"/>
        </w:rPr>
        <w:t>)</w:t>
      </w:r>
      <w:r w:rsidR="00FA7E7F">
        <w:rPr>
          <w:sz w:val="24"/>
          <w:szCs w:val="24"/>
        </w:rPr>
        <w:t xml:space="preserve"> avâ</w:t>
      </w:r>
      <w:r w:rsidR="00623E6D">
        <w:rPr>
          <w:sz w:val="24"/>
          <w:szCs w:val="24"/>
        </w:rPr>
        <w:t>nd ca tema constituirea Grupului Local de lucru.</w:t>
      </w:r>
      <w:r w:rsidR="002E2DC5" w:rsidRPr="00EC7AAC">
        <w:rPr>
          <w:sz w:val="24"/>
          <w:szCs w:val="24"/>
        </w:rPr>
        <w:t xml:space="preserve">. </w:t>
      </w:r>
    </w:p>
    <w:p w:rsidR="008A1F19" w:rsidRPr="0086789B" w:rsidRDefault="00F73775" w:rsidP="00F73775">
      <w:pPr>
        <w:tabs>
          <w:tab w:val="left" w:pos="1245"/>
        </w:tabs>
        <w:ind w:left="25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86789B">
        <w:rPr>
          <w:sz w:val="24"/>
          <w:szCs w:val="24"/>
        </w:rPr>
        <w:t xml:space="preserve"> 6 </w:t>
      </w:r>
      <w:r>
        <w:rPr>
          <w:sz w:val="24"/>
          <w:szCs w:val="24"/>
        </w:rPr>
        <w:t xml:space="preserve">-   </w:t>
      </w:r>
      <w:r w:rsidR="0086789B" w:rsidRPr="007E6D3C">
        <w:rPr>
          <w:b/>
          <w:sz w:val="24"/>
          <w:szCs w:val="24"/>
        </w:rPr>
        <w:t>Diverse</w:t>
      </w:r>
      <w:r w:rsidR="0086789B">
        <w:rPr>
          <w:sz w:val="24"/>
          <w:szCs w:val="24"/>
        </w:rPr>
        <w:t xml:space="preserve"> –reprezentantul </w:t>
      </w:r>
      <w:r w:rsidR="00FA7E7F">
        <w:rPr>
          <w:sz w:val="24"/>
          <w:szCs w:val="24"/>
        </w:rPr>
        <w:t>Agenţiei Naţ</w:t>
      </w:r>
      <w:r w:rsidR="0086789B">
        <w:rPr>
          <w:sz w:val="24"/>
          <w:szCs w:val="24"/>
        </w:rPr>
        <w:t xml:space="preserve">ionale pentru Romi  doamna Georgeta Stanciu a solicitat sa fie </w:t>
      </w:r>
      <w:r w:rsidR="00FA7E7F">
        <w:rPr>
          <w:sz w:val="24"/>
          <w:szCs w:val="24"/>
        </w:rPr>
        <w:t>inclusa pe ordinea de zi la urmă</w:t>
      </w:r>
      <w:r w:rsidR="0086789B">
        <w:rPr>
          <w:sz w:val="24"/>
          <w:szCs w:val="24"/>
        </w:rPr>
        <w:t>toarea</w:t>
      </w:r>
      <w:r w:rsidR="00FA7E7F">
        <w:rPr>
          <w:sz w:val="24"/>
          <w:szCs w:val="24"/>
        </w:rPr>
        <w:t xml:space="preserve">  şedinţ</w:t>
      </w:r>
      <w:r w:rsidR="0086789B">
        <w:rPr>
          <w:sz w:val="24"/>
          <w:szCs w:val="24"/>
        </w:rPr>
        <w:t>a pent</w:t>
      </w:r>
      <w:r w:rsidR="00FA7E7F">
        <w:rPr>
          <w:sz w:val="24"/>
          <w:szCs w:val="24"/>
        </w:rPr>
        <w:t>ru a prezenta un raport al Agenţ</w:t>
      </w:r>
      <w:r w:rsidR="0086789B">
        <w:rPr>
          <w:sz w:val="24"/>
          <w:szCs w:val="24"/>
        </w:rPr>
        <w:t xml:space="preserve">iei </w:t>
      </w:r>
      <w:r w:rsidR="00FA7E7F">
        <w:rPr>
          <w:sz w:val="24"/>
          <w:szCs w:val="24"/>
        </w:rPr>
        <w:t>.</w:t>
      </w:r>
    </w:p>
    <w:p w:rsidR="00447E51" w:rsidRDefault="00944EFC" w:rsidP="00F73775">
      <w:pPr>
        <w:tabs>
          <w:tab w:val="left" w:pos="1185"/>
        </w:tabs>
        <w:jc w:val="both"/>
        <w:rPr>
          <w:sz w:val="24"/>
          <w:szCs w:val="24"/>
        </w:rPr>
      </w:pPr>
      <w:r w:rsidRPr="00EC7AAC">
        <w:rPr>
          <w:sz w:val="24"/>
          <w:szCs w:val="24"/>
        </w:rPr>
        <w:tab/>
        <w:t>Se stabile</w:t>
      </w:r>
      <w:r w:rsidR="0005001E" w:rsidRPr="00EC7AAC">
        <w:rPr>
          <w:sz w:val="24"/>
          <w:szCs w:val="24"/>
        </w:rPr>
        <w:t xml:space="preserve">şte următoarea şedinţa a G.L.M. pentru data de </w:t>
      </w:r>
      <w:r w:rsidR="00623E6D">
        <w:rPr>
          <w:sz w:val="24"/>
          <w:szCs w:val="24"/>
        </w:rPr>
        <w:t>2</w:t>
      </w:r>
      <w:r w:rsidR="008A1F19" w:rsidRPr="00EC7AAC">
        <w:rPr>
          <w:sz w:val="24"/>
          <w:szCs w:val="24"/>
        </w:rPr>
        <w:t>4</w:t>
      </w:r>
      <w:r w:rsidR="00623E6D">
        <w:rPr>
          <w:sz w:val="24"/>
          <w:szCs w:val="24"/>
        </w:rPr>
        <w:t>.04</w:t>
      </w:r>
      <w:r w:rsidR="004F3176" w:rsidRPr="00EC7AAC">
        <w:rPr>
          <w:sz w:val="24"/>
          <w:szCs w:val="24"/>
        </w:rPr>
        <w:t>.2018</w:t>
      </w:r>
      <w:r w:rsidR="0005001E" w:rsidRPr="00EC7AAC">
        <w:rPr>
          <w:sz w:val="24"/>
          <w:szCs w:val="24"/>
        </w:rPr>
        <w:t xml:space="preserve"> ,orele 10,</w:t>
      </w:r>
      <w:r w:rsidR="00F37B7E">
        <w:rPr>
          <w:sz w:val="24"/>
          <w:szCs w:val="24"/>
        </w:rPr>
        <w:t xml:space="preserve"> </w:t>
      </w:r>
      <w:r w:rsidR="0005001E" w:rsidRPr="00EC7AAC">
        <w:rPr>
          <w:sz w:val="24"/>
          <w:szCs w:val="24"/>
        </w:rPr>
        <w:t>sala Mihai Viteazul.</w:t>
      </w:r>
      <w:r w:rsidR="00D15B22">
        <w:rPr>
          <w:sz w:val="24"/>
          <w:szCs w:val="24"/>
        </w:rPr>
        <w:t xml:space="preserve"> </w:t>
      </w:r>
    </w:p>
    <w:p w:rsidR="00F37B7E" w:rsidRDefault="00F37B7E" w:rsidP="00F73775">
      <w:pPr>
        <w:tabs>
          <w:tab w:val="left" w:pos="1185"/>
        </w:tabs>
        <w:jc w:val="both"/>
        <w:rPr>
          <w:sz w:val="24"/>
          <w:szCs w:val="24"/>
        </w:rPr>
      </w:pPr>
    </w:p>
    <w:p w:rsidR="00F37B7E" w:rsidRPr="00EC7AAC" w:rsidRDefault="00F37B7E" w:rsidP="007E6D3C">
      <w:pPr>
        <w:tabs>
          <w:tab w:val="left" w:pos="1185"/>
        </w:tabs>
        <w:jc w:val="both"/>
        <w:rPr>
          <w:sz w:val="24"/>
          <w:szCs w:val="24"/>
        </w:rPr>
      </w:pPr>
    </w:p>
    <w:p w:rsidR="00447E51" w:rsidRPr="00EC7AAC" w:rsidRDefault="00447E51" w:rsidP="007E6D3C">
      <w:pPr>
        <w:jc w:val="both"/>
        <w:rPr>
          <w:sz w:val="24"/>
          <w:szCs w:val="24"/>
        </w:rPr>
      </w:pPr>
    </w:p>
    <w:p w:rsidR="00E65B12" w:rsidRPr="00EC7AAC" w:rsidRDefault="00E65B12" w:rsidP="007E6D3C">
      <w:pPr>
        <w:tabs>
          <w:tab w:val="left" w:pos="6570"/>
        </w:tabs>
        <w:jc w:val="center"/>
        <w:rPr>
          <w:sz w:val="24"/>
          <w:szCs w:val="24"/>
        </w:rPr>
      </w:pPr>
      <w:r w:rsidRPr="00EC7AAC">
        <w:rPr>
          <w:sz w:val="24"/>
          <w:szCs w:val="24"/>
        </w:rPr>
        <w:t>Întocmit</w:t>
      </w:r>
    </w:p>
    <w:p w:rsidR="00E65B12" w:rsidRPr="00EC7AAC" w:rsidRDefault="00E65B12" w:rsidP="00E65B12">
      <w:pPr>
        <w:tabs>
          <w:tab w:val="left" w:pos="6570"/>
        </w:tabs>
        <w:jc w:val="center"/>
        <w:rPr>
          <w:sz w:val="24"/>
          <w:szCs w:val="24"/>
        </w:rPr>
      </w:pPr>
      <w:r w:rsidRPr="00EC7AAC">
        <w:rPr>
          <w:sz w:val="24"/>
          <w:szCs w:val="24"/>
        </w:rPr>
        <w:t>Jr. Iordache Nicolae</w:t>
      </w:r>
    </w:p>
    <w:p w:rsidR="00447E51" w:rsidRPr="00447E51" w:rsidRDefault="00447E51" w:rsidP="00E65B12">
      <w:pPr>
        <w:jc w:val="both"/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Pr="00447E51" w:rsidRDefault="00447E51" w:rsidP="00447E51">
      <w:pPr>
        <w:rPr>
          <w:sz w:val="28"/>
          <w:szCs w:val="28"/>
        </w:rPr>
      </w:pPr>
    </w:p>
    <w:p w:rsidR="00447E51" w:rsidRDefault="00447E51" w:rsidP="00447E51">
      <w:pPr>
        <w:rPr>
          <w:sz w:val="28"/>
          <w:szCs w:val="28"/>
        </w:rPr>
      </w:pPr>
    </w:p>
    <w:sectPr w:rsidR="00447E51" w:rsidSect="00885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A08"/>
    <w:multiLevelType w:val="hybridMultilevel"/>
    <w:tmpl w:val="E10AB6B2"/>
    <w:lvl w:ilvl="0" w:tplc="043CD50C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99E72A2"/>
    <w:multiLevelType w:val="hybridMultilevel"/>
    <w:tmpl w:val="5746A786"/>
    <w:lvl w:ilvl="0" w:tplc="5D82ADCE">
      <w:start w:val="5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CC90776"/>
    <w:multiLevelType w:val="hybridMultilevel"/>
    <w:tmpl w:val="ED3E1E62"/>
    <w:lvl w:ilvl="0" w:tplc="A9164D4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25" w:hanging="360"/>
      </w:pPr>
    </w:lvl>
    <w:lvl w:ilvl="2" w:tplc="0418001B" w:tentative="1">
      <w:start w:val="1"/>
      <w:numFmt w:val="lowerRoman"/>
      <w:lvlText w:val="%3."/>
      <w:lvlJc w:val="right"/>
      <w:pPr>
        <w:ind w:left="3045" w:hanging="180"/>
      </w:pPr>
    </w:lvl>
    <w:lvl w:ilvl="3" w:tplc="0418000F" w:tentative="1">
      <w:start w:val="1"/>
      <w:numFmt w:val="decimal"/>
      <w:lvlText w:val="%4."/>
      <w:lvlJc w:val="left"/>
      <w:pPr>
        <w:ind w:left="3765" w:hanging="360"/>
      </w:pPr>
    </w:lvl>
    <w:lvl w:ilvl="4" w:tplc="04180019" w:tentative="1">
      <w:start w:val="1"/>
      <w:numFmt w:val="lowerLetter"/>
      <w:lvlText w:val="%5."/>
      <w:lvlJc w:val="left"/>
      <w:pPr>
        <w:ind w:left="4485" w:hanging="360"/>
      </w:pPr>
    </w:lvl>
    <w:lvl w:ilvl="5" w:tplc="0418001B" w:tentative="1">
      <w:start w:val="1"/>
      <w:numFmt w:val="lowerRoman"/>
      <w:lvlText w:val="%6."/>
      <w:lvlJc w:val="right"/>
      <w:pPr>
        <w:ind w:left="5205" w:hanging="180"/>
      </w:pPr>
    </w:lvl>
    <w:lvl w:ilvl="6" w:tplc="0418000F" w:tentative="1">
      <w:start w:val="1"/>
      <w:numFmt w:val="decimal"/>
      <w:lvlText w:val="%7."/>
      <w:lvlJc w:val="left"/>
      <w:pPr>
        <w:ind w:left="5925" w:hanging="360"/>
      </w:pPr>
    </w:lvl>
    <w:lvl w:ilvl="7" w:tplc="04180019" w:tentative="1">
      <w:start w:val="1"/>
      <w:numFmt w:val="lowerLetter"/>
      <w:lvlText w:val="%8."/>
      <w:lvlJc w:val="left"/>
      <w:pPr>
        <w:ind w:left="6645" w:hanging="360"/>
      </w:pPr>
    </w:lvl>
    <w:lvl w:ilvl="8" w:tplc="041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F4D735F"/>
    <w:multiLevelType w:val="hybridMultilevel"/>
    <w:tmpl w:val="06B0F464"/>
    <w:lvl w:ilvl="0" w:tplc="1A5483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D2A2D59"/>
    <w:multiLevelType w:val="hybridMultilevel"/>
    <w:tmpl w:val="AB044DA0"/>
    <w:lvl w:ilvl="0" w:tplc="E87442B0">
      <w:start w:val="1"/>
      <w:numFmt w:val="decimal"/>
      <w:lvlText w:val="%1."/>
      <w:lvlJc w:val="left"/>
      <w:pPr>
        <w:ind w:left="1065" w:hanging="58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4C61C1C"/>
    <w:multiLevelType w:val="hybridMultilevel"/>
    <w:tmpl w:val="8AF41758"/>
    <w:lvl w:ilvl="0" w:tplc="1F72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F3515"/>
    <w:multiLevelType w:val="hybridMultilevel"/>
    <w:tmpl w:val="9EBACF36"/>
    <w:lvl w:ilvl="0" w:tplc="2578C1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BB3"/>
    <w:rsid w:val="0005001E"/>
    <w:rsid w:val="00074572"/>
    <w:rsid w:val="00077746"/>
    <w:rsid w:val="000E745F"/>
    <w:rsid w:val="00120ED9"/>
    <w:rsid w:val="00134752"/>
    <w:rsid w:val="00140C5A"/>
    <w:rsid w:val="001B4610"/>
    <w:rsid w:val="001D4D44"/>
    <w:rsid w:val="001F2F23"/>
    <w:rsid w:val="0023047D"/>
    <w:rsid w:val="002749F7"/>
    <w:rsid w:val="00294CEB"/>
    <w:rsid w:val="002E2DC5"/>
    <w:rsid w:val="003628BD"/>
    <w:rsid w:val="00387AD4"/>
    <w:rsid w:val="004155BC"/>
    <w:rsid w:val="00447E51"/>
    <w:rsid w:val="0046604E"/>
    <w:rsid w:val="004E594C"/>
    <w:rsid w:val="004F3176"/>
    <w:rsid w:val="00542428"/>
    <w:rsid w:val="00555993"/>
    <w:rsid w:val="00575FE4"/>
    <w:rsid w:val="005C3554"/>
    <w:rsid w:val="005E2859"/>
    <w:rsid w:val="00616960"/>
    <w:rsid w:val="00622B2D"/>
    <w:rsid w:val="00623E6D"/>
    <w:rsid w:val="00642B95"/>
    <w:rsid w:val="00657E43"/>
    <w:rsid w:val="00675A67"/>
    <w:rsid w:val="0068266D"/>
    <w:rsid w:val="00685BB3"/>
    <w:rsid w:val="00786D84"/>
    <w:rsid w:val="007E6D3C"/>
    <w:rsid w:val="00810D07"/>
    <w:rsid w:val="0086789B"/>
    <w:rsid w:val="00882C99"/>
    <w:rsid w:val="00884F00"/>
    <w:rsid w:val="00885FAE"/>
    <w:rsid w:val="008A1F19"/>
    <w:rsid w:val="008F2A58"/>
    <w:rsid w:val="00944EFC"/>
    <w:rsid w:val="00975B8B"/>
    <w:rsid w:val="00982AD8"/>
    <w:rsid w:val="009946E7"/>
    <w:rsid w:val="009A7EBD"/>
    <w:rsid w:val="009B2A3D"/>
    <w:rsid w:val="009C59FC"/>
    <w:rsid w:val="009C63DB"/>
    <w:rsid w:val="00A01C62"/>
    <w:rsid w:val="00A02AA6"/>
    <w:rsid w:val="00A638AD"/>
    <w:rsid w:val="00B126A7"/>
    <w:rsid w:val="00B17EE8"/>
    <w:rsid w:val="00B72E72"/>
    <w:rsid w:val="00BD198E"/>
    <w:rsid w:val="00BF3763"/>
    <w:rsid w:val="00C85992"/>
    <w:rsid w:val="00D06366"/>
    <w:rsid w:val="00D15B22"/>
    <w:rsid w:val="00DF2289"/>
    <w:rsid w:val="00E565CE"/>
    <w:rsid w:val="00E65B12"/>
    <w:rsid w:val="00EC7AAC"/>
    <w:rsid w:val="00F37B7E"/>
    <w:rsid w:val="00F67363"/>
    <w:rsid w:val="00F73775"/>
    <w:rsid w:val="00F74E4F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B3"/>
    <w:pPr>
      <w:ind w:left="720"/>
      <w:contextualSpacing/>
    </w:pPr>
  </w:style>
  <w:style w:type="table" w:styleId="TableGrid">
    <w:name w:val="Table Grid"/>
    <w:basedOn w:val="TableNormal"/>
    <w:uiPriority w:val="59"/>
    <w:rsid w:val="0097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7</cp:revision>
  <cp:lastPrinted>2018-03-20T09:18:00Z</cp:lastPrinted>
  <dcterms:created xsi:type="dcterms:W3CDTF">2018-03-15T08:20:00Z</dcterms:created>
  <dcterms:modified xsi:type="dcterms:W3CDTF">2018-03-20T09:19:00Z</dcterms:modified>
</cp:coreProperties>
</file>