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6DD" w:rsidRDefault="008856DD" w:rsidP="002E26E5">
      <w:pPr>
        <w:spacing w:after="0" w:line="240" w:lineRule="auto"/>
        <w:jc w:val="center"/>
        <w:rPr>
          <w:rFonts w:ascii="Times" w:hAnsi="Times"/>
          <w:b/>
          <w:sz w:val="28"/>
          <w:szCs w:val="28"/>
        </w:rPr>
      </w:pPr>
    </w:p>
    <w:p w:rsidR="008856DD" w:rsidRDefault="008856DD" w:rsidP="002E26E5">
      <w:pPr>
        <w:spacing w:after="0" w:line="240" w:lineRule="auto"/>
        <w:jc w:val="center"/>
        <w:rPr>
          <w:rFonts w:ascii="Times" w:hAnsi="Times"/>
          <w:b/>
          <w:sz w:val="28"/>
          <w:szCs w:val="28"/>
        </w:rPr>
      </w:pPr>
    </w:p>
    <w:p w:rsidR="008856DD" w:rsidRDefault="008856DD" w:rsidP="002E26E5">
      <w:pPr>
        <w:spacing w:after="0" w:line="240" w:lineRule="auto"/>
        <w:jc w:val="center"/>
        <w:rPr>
          <w:rFonts w:ascii="Times" w:hAnsi="Times"/>
          <w:b/>
          <w:sz w:val="28"/>
          <w:szCs w:val="28"/>
        </w:rPr>
      </w:pPr>
    </w:p>
    <w:p w:rsidR="008856DD" w:rsidRDefault="008856DD" w:rsidP="002E26E5">
      <w:pPr>
        <w:spacing w:after="0" w:line="240" w:lineRule="auto"/>
        <w:jc w:val="center"/>
        <w:rPr>
          <w:rFonts w:ascii="Times" w:hAnsi="Times"/>
          <w:b/>
          <w:sz w:val="28"/>
          <w:szCs w:val="28"/>
        </w:rPr>
      </w:pPr>
    </w:p>
    <w:p w:rsidR="008856DD" w:rsidRDefault="008856DD" w:rsidP="002E26E5">
      <w:pPr>
        <w:spacing w:after="0" w:line="240" w:lineRule="auto"/>
        <w:jc w:val="center"/>
        <w:rPr>
          <w:rFonts w:ascii="Times" w:hAnsi="Times"/>
          <w:b/>
          <w:sz w:val="28"/>
          <w:szCs w:val="28"/>
        </w:rPr>
      </w:pPr>
    </w:p>
    <w:p w:rsidR="008856DD" w:rsidRDefault="008856DD" w:rsidP="002E26E5">
      <w:pPr>
        <w:spacing w:after="0" w:line="240" w:lineRule="auto"/>
        <w:jc w:val="center"/>
        <w:rPr>
          <w:rFonts w:ascii="Times" w:hAnsi="Times"/>
          <w:b/>
          <w:sz w:val="28"/>
          <w:szCs w:val="28"/>
        </w:rPr>
      </w:pPr>
    </w:p>
    <w:p w:rsidR="005C0AB3" w:rsidRDefault="005C0AB3" w:rsidP="002E26E5">
      <w:pPr>
        <w:rPr>
          <w:rFonts w:ascii="Times" w:hAnsi="Times"/>
          <w:sz w:val="28"/>
          <w:szCs w:val="28"/>
        </w:rPr>
      </w:pPr>
      <w:r w:rsidRPr="005C0AB3">
        <w:rPr>
          <w:rFonts w:ascii="Times" w:hAnsi="Times"/>
          <w:noProof/>
          <w:sz w:val="28"/>
          <w:szCs w:val="28"/>
          <w:lang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-120851</wp:posOffset>
            </wp:positionH>
            <wp:positionV relativeFrom="paragraph">
              <wp:posOffset>46247</wp:posOffset>
            </wp:positionV>
            <wp:extent cx="6537867" cy="1761892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867" cy="1761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0AB3" w:rsidRPr="005C0AB3" w:rsidRDefault="005C0AB3" w:rsidP="005C0AB3">
      <w:pPr>
        <w:rPr>
          <w:rFonts w:ascii="Times" w:hAnsi="Times"/>
          <w:sz w:val="28"/>
          <w:szCs w:val="28"/>
        </w:rPr>
      </w:pPr>
    </w:p>
    <w:p w:rsidR="005C0AB3" w:rsidRPr="005C0AB3" w:rsidRDefault="005C0AB3" w:rsidP="005C0AB3">
      <w:pPr>
        <w:rPr>
          <w:rFonts w:ascii="Times" w:hAnsi="Times"/>
          <w:sz w:val="28"/>
          <w:szCs w:val="28"/>
        </w:rPr>
      </w:pPr>
    </w:p>
    <w:p w:rsidR="005C0AB3" w:rsidRPr="005C0AB3" w:rsidRDefault="005C0AB3" w:rsidP="005C0AB3">
      <w:pPr>
        <w:rPr>
          <w:rFonts w:ascii="Times" w:hAnsi="Times"/>
          <w:sz w:val="28"/>
          <w:szCs w:val="28"/>
        </w:rPr>
      </w:pPr>
    </w:p>
    <w:p w:rsidR="005C0AB3" w:rsidRPr="005C0AB3" w:rsidRDefault="005C0AB3" w:rsidP="005C0AB3">
      <w:pPr>
        <w:rPr>
          <w:rFonts w:ascii="Times" w:hAnsi="Times"/>
          <w:sz w:val="28"/>
          <w:szCs w:val="28"/>
        </w:rPr>
      </w:pPr>
      <w:r>
        <w:rPr>
          <w:rFonts w:ascii="Times" w:hAnsi="Times"/>
          <w:noProof/>
          <w:sz w:val="28"/>
          <w:szCs w:val="28"/>
          <w:lang w:eastAsia="ro-R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-143154</wp:posOffset>
            </wp:positionH>
            <wp:positionV relativeFrom="paragraph">
              <wp:posOffset>315100</wp:posOffset>
            </wp:positionV>
            <wp:extent cx="6540764" cy="423746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764" cy="423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0AB3" w:rsidRPr="005C0AB3" w:rsidRDefault="005C0AB3" w:rsidP="005C0AB3">
      <w:pPr>
        <w:rPr>
          <w:rFonts w:ascii="Times" w:hAnsi="Times"/>
          <w:sz w:val="28"/>
          <w:szCs w:val="28"/>
        </w:rPr>
      </w:pPr>
    </w:p>
    <w:p w:rsidR="005C0AB3" w:rsidRDefault="005C0AB3" w:rsidP="005C0AB3">
      <w:pPr>
        <w:rPr>
          <w:rFonts w:ascii="Times" w:hAnsi="Times"/>
          <w:sz w:val="28"/>
          <w:szCs w:val="28"/>
        </w:rPr>
      </w:pPr>
      <w:r>
        <w:rPr>
          <w:rFonts w:ascii="Times" w:hAnsi="Times"/>
          <w:noProof/>
          <w:sz w:val="28"/>
          <w:szCs w:val="28"/>
          <w:lang w:eastAsia="ro-RO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3670563</wp:posOffset>
            </wp:positionH>
            <wp:positionV relativeFrom="paragraph">
              <wp:posOffset>246595</wp:posOffset>
            </wp:positionV>
            <wp:extent cx="3103292" cy="1474487"/>
            <wp:effectExtent l="19050" t="0" r="1858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92" cy="1474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" w:hAnsi="Times"/>
          <w:noProof/>
          <w:sz w:val="28"/>
          <w:szCs w:val="28"/>
          <w:lang w:eastAsia="ro-RO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-310422</wp:posOffset>
            </wp:positionH>
            <wp:positionV relativeFrom="paragraph">
              <wp:posOffset>148760</wp:posOffset>
            </wp:positionV>
            <wp:extent cx="3515886" cy="1572322"/>
            <wp:effectExtent l="19050" t="0" r="8364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886" cy="1572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0AB3" w:rsidRDefault="005C0AB3" w:rsidP="005C0AB3">
      <w:pPr>
        <w:tabs>
          <w:tab w:val="left" w:pos="6252"/>
        </w:tabs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ab/>
      </w:r>
    </w:p>
    <w:p w:rsidR="005C0AB3" w:rsidRDefault="007652D3" w:rsidP="005C0AB3">
      <w:pPr>
        <w:rPr>
          <w:rFonts w:ascii="Times New Roman" w:hAnsi="Times New Roman" w:cs="Times New Roman"/>
          <w:sz w:val="36"/>
          <w:szCs w:val="36"/>
        </w:rPr>
      </w:pPr>
      <w:r w:rsidRPr="007652D3">
        <w:rPr>
          <w:rFonts w:ascii="Times" w:hAnsi="Times"/>
          <w:noProof/>
          <w:sz w:val="28"/>
          <w:szCs w:val="28"/>
          <w:lang w:eastAsia="ro-RO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26" type="#_x0000_t94" style="position:absolute;margin-left:249.75pt;margin-top:5.6pt;width:35.15pt;height:17.55pt;z-index:251666432" fillcolor="#a5a5a5 [2092]"/>
        </w:pict>
      </w:r>
    </w:p>
    <w:p w:rsidR="005C0AB3" w:rsidRDefault="005C0AB3" w:rsidP="005C0AB3">
      <w:pPr>
        <w:tabs>
          <w:tab w:val="left" w:pos="1563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5C0AB3" w:rsidRDefault="005C0AB3" w:rsidP="005C0AB3">
      <w:pPr>
        <w:rPr>
          <w:rFonts w:ascii="Times New Roman" w:hAnsi="Times New Roman" w:cs="Times New Roman"/>
          <w:sz w:val="36"/>
          <w:szCs w:val="36"/>
        </w:rPr>
      </w:pPr>
    </w:p>
    <w:p w:rsidR="002E26E5" w:rsidRPr="005C0AB3" w:rsidRDefault="005C0AB3" w:rsidP="005C0AB3">
      <w:pPr>
        <w:tabs>
          <w:tab w:val="left" w:pos="277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0AB3">
        <w:rPr>
          <w:rFonts w:ascii="Times New Roman" w:hAnsi="Times New Roman" w:cs="Times New Roman"/>
          <w:b/>
          <w:sz w:val="36"/>
          <w:szCs w:val="36"/>
        </w:rPr>
        <w:t>Lista completă de candidați care poate fi depusă la alegerile pentru Senat și Camera Deputaților</w:t>
      </w:r>
      <w:r>
        <w:rPr>
          <w:rFonts w:ascii="Times New Roman" w:hAnsi="Times New Roman" w:cs="Times New Roman"/>
          <w:noProof/>
          <w:sz w:val="36"/>
          <w:szCs w:val="36"/>
          <w:lang w:eastAsia="ro-RO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-355027</wp:posOffset>
            </wp:positionH>
            <wp:positionV relativeFrom="paragraph">
              <wp:posOffset>1971412</wp:posOffset>
            </wp:positionV>
            <wp:extent cx="6615926" cy="390292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926" cy="390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eastAsia="ro-RO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-310515</wp:posOffset>
            </wp:positionH>
            <wp:positionV relativeFrom="paragraph">
              <wp:posOffset>978535</wp:posOffset>
            </wp:positionV>
            <wp:extent cx="6537325" cy="1025525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32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E26E5" w:rsidRPr="005C0AB3" w:rsidSect="008856DD">
      <w:headerReference w:type="default" r:id="rId13"/>
      <w:pgSz w:w="11906" w:h="16838"/>
      <w:pgMar w:top="-677" w:right="991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F42" w:rsidRDefault="005C1F42" w:rsidP="00F15477">
      <w:pPr>
        <w:spacing w:after="0" w:line="240" w:lineRule="auto"/>
      </w:pPr>
      <w:r>
        <w:separator/>
      </w:r>
    </w:p>
  </w:endnote>
  <w:endnote w:type="continuationSeparator" w:id="0">
    <w:p w:rsidR="005C1F42" w:rsidRDefault="005C1F42" w:rsidP="00F15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F42" w:rsidRDefault="005C1F42" w:rsidP="00F15477">
      <w:pPr>
        <w:spacing w:after="0" w:line="240" w:lineRule="auto"/>
      </w:pPr>
      <w:r>
        <w:separator/>
      </w:r>
    </w:p>
  </w:footnote>
  <w:footnote w:type="continuationSeparator" w:id="0">
    <w:p w:rsidR="005C1F42" w:rsidRDefault="005C1F42" w:rsidP="00F15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477" w:rsidRDefault="008856DD" w:rsidP="00F15477">
    <w:pPr>
      <w:pStyle w:val="Heading11"/>
      <w:keepNext/>
      <w:keepLines/>
      <w:shd w:val="clear" w:color="auto" w:fill="auto"/>
      <w:spacing w:after="0" w:line="310" w:lineRule="exact"/>
      <w:ind w:right="180"/>
      <w:jc w:val="center"/>
      <w:rPr>
        <w:rStyle w:val="Heading10"/>
      </w:rPr>
    </w:pPr>
    <w:bookmarkStart w:id="0" w:name="bookmark0"/>
    <w:r w:rsidRPr="008856DD">
      <w:rPr>
        <w:b w:val="0"/>
        <w:bCs w:val="0"/>
        <w:noProof/>
        <w:lang w:eastAsia="ro-R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269441</wp:posOffset>
          </wp:positionH>
          <wp:positionV relativeFrom="margin">
            <wp:posOffset>-50754</wp:posOffset>
          </wp:positionV>
          <wp:extent cx="728082" cy="1048215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081" cy="1048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5477">
      <w:rPr>
        <w:rStyle w:val="Heading10"/>
      </w:rPr>
      <w:t xml:space="preserve">                 BIROUL ELECTORAL </w:t>
    </w:r>
    <w:bookmarkEnd w:id="0"/>
    <w:r w:rsidR="00F15477">
      <w:rPr>
        <w:rStyle w:val="Heading10"/>
      </w:rPr>
      <w:t>DE CIRCUMSCRIPȚIE</w:t>
    </w:r>
  </w:p>
  <w:p w:rsidR="00F15477" w:rsidRDefault="00F15477" w:rsidP="00F15477">
    <w:pPr>
      <w:pStyle w:val="Heading11"/>
      <w:keepNext/>
      <w:keepLines/>
      <w:shd w:val="clear" w:color="auto" w:fill="auto"/>
      <w:spacing w:after="0" w:line="310" w:lineRule="exact"/>
      <w:ind w:right="180"/>
      <w:jc w:val="center"/>
    </w:pPr>
    <w:r>
      <w:rPr>
        <w:rStyle w:val="Heading10"/>
      </w:rPr>
      <w:t xml:space="preserve">                 JUDEȚEANĂ NR. 16 DÂMBOVIȚA</w:t>
    </w:r>
  </w:p>
  <w:p w:rsidR="00F15477" w:rsidRDefault="00F15477" w:rsidP="00F15477">
    <w:pPr>
      <w:pStyle w:val="Heading31"/>
      <w:keepNext/>
      <w:keepLines/>
      <w:shd w:val="clear" w:color="auto" w:fill="auto"/>
      <w:spacing w:before="0" w:after="0" w:line="240" w:lineRule="auto"/>
      <w:ind w:right="181"/>
      <w:jc w:val="center"/>
    </w:pPr>
    <w:bookmarkStart w:id="1" w:name="bookmark1"/>
    <w:r>
      <w:rPr>
        <w:rStyle w:val="Heading30"/>
      </w:rPr>
      <w:t xml:space="preserve">                     pentru alegerea </w:t>
    </w:r>
    <w:bookmarkEnd w:id="1"/>
    <w:r>
      <w:rPr>
        <w:rStyle w:val="Heading30"/>
      </w:rPr>
      <w:t xml:space="preserve">Senatului și a Camerei Deputaților </w:t>
    </w:r>
    <w:bookmarkStart w:id="2" w:name="bookmark2"/>
    <w:r>
      <w:rPr>
        <w:rStyle w:val="Heading30"/>
      </w:rPr>
      <w:t>din anul 2020</w:t>
    </w:r>
    <w:bookmarkEnd w:id="2"/>
  </w:p>
  <w:p w:rsidR="00F15477" w:rsidRDefault="00F15477" w:rsidP="00F15477">
    <w:pPr>
      <w:pStyle w:val="Bodytext20"/>
      <w:shd w:val="clear" w:color="auto" w:fill="auto"/>
      <w:spacing w:before="0" w:after="0" w:line="240" w:lineRule="auto"/>
      <w:ind w:left="20" w:right="181"/>
      <w:jc w:val="center"/>
    </w:pPr>
    <w:r>
      <w:t xml:space="preserve">                                Str. Piața Tricolorului  nr. 1, Târgoviște, Tel: 0245 222 777, Fax: 0245  220 714 </w:t>
    </w:r>
  </w:p>
  <w:p w:rsidR="00F15477" w:rsidRDefault="00F15477" w:rsidP="00F15477">
    <w:pPr>
      <w:pStyle w:val="Bodytext20"/>
      <w:shd w:val="clear" w:color="auto" w:fill="auto"/>
      <w:spacing w:before="0" w:after="0" w:line="240" w:lineRule="auto"/>
      <w:ind w:left="20" w:right="181"/>
      <w:jc w:val="center"/>
    </w:pPr>
    <w:r>
      <w:t xml:space="preserve">                                 E-mail: </w:t>
    </w:r>
    <w:hyperlink r:id="rId2" w:history="1">
      <w:r w:rsidRPr="00470AA9">
        <w:rPr>
          <w:rStyle w:val="Hyperlink"/>
        </w:rPr>
        <w:t>p.bejdambovita@bec.ro</w:t>
      </w:r>
    </w:hyperlink>
    <w:r>
      <w:t xml:space="preserve">, web: </w:t>
    </w:r>
    <w:hyperlink r:id="rId3" w:history="1">
      <w:r w:rsidRPr="00470AA9">
        <w:rPr>
          <w:rStyle w:val="Hyperlink"/>
        </w:rPr>
        <w:t>https://db.prefectura.mai.gov.ro/parlamentare-2020/</w:t>
      </w:r>
    </w:hyperlink>
  </w:p>
  <w:p w:rsidR="00F15477" w:rsidRDefault="00F15477" w:rsidP="00F15477">
    <w:pPr>
      <w:pStyle w:val="Bodytext20"/>
      <w:shd w:val="clear" w:color="auto" w:fill="auto"/>
      <w:spacing w:before="0" w:after="0" w:line="240" w:lineRule="auto"/>
      <w:ind w:left="20" w:right="181"/>
      <w:jc w:val="center"/>
    </w:pPr>
  </w:p>
  <w:p w:rsidR="00F15477" w:rsidRDefault="00F15477" w:rsidP="00F15477">
    <w:pPr>
      <w:pStyle w:val="Bodytext20"/>
      <w:shd w:val="clear" w:color="auto" w:fill="auto"/>
      <w:spacing w:before="0" w:after="529"/>
      <w:ind w:left="20" w:right="180"/>
      <w:jc w:val="center"/>
    </w:pPr>
  </w:p>
  <w:p w:rsidR="00F15477" w:rsidRDefault="00F154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A7EBF"/>
    <w:multiLevelType w:val="hybridMultilevel"/>
    <w:tmpl w:val="66B24356"/>
    <w:lvl w:ilvl="0" w:tplc="1C58D5CA"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5FDA7E65"/>
    <w:multiLevelType w:val="hybridMultilevel"/>
    <w:tmpl w:val="ABBE3BE8"/>
    <w:lvl w:ilvl="0" w:tplc="6DB40B58">
      <w:start w:val="5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387F6D"/>
    <w:rsid w:val="000668E6"/>
    <w:rsid w:val="000A3122"/>
    <w:rsid w:val="000C6170"/>
    <w:rsid w:val="000D001D"/>
    <w:rsid w:val="000E0A84"/>
    <w:rsid w:val="001C1720"/>
    <w:rsid w:val="001D467A"/>
    <w:rsid w:val="00231B88"/>
    <w:rsid w:val="002512E1"/>
    <w:rsid w:val="002E26E5"/>
    <w:rsid w:val="00300264"/>
    <w:rsid w:val="00375E19"/>
    <w:rsid w:val="00387F6D"/>
    <w:rsid w:val="0039226E"/>
    <w:rsid w:val="00534666"/>
    <w:rsid w:val="005B71D4"/>
    <w:rsid w:val="005C0AB3"/>
    <w:rsid w:val="005C1F42"/>
    <w:rsid w:val="006842D9"/>
    <w:rsid w:val="006F5FE6"/>
    <w:rsid w:val="00717566"/>
    <w:rsid w:val="007652D3"/>
    <w:rsid w:val="00782CAA"/>
    <w:rsid w:val="00786DE2"/>
    <w:rsid w:val="00791CDD"/>
    <w:rsid w:val="007C3F5D"/>
    <w:rsid w:val="007C6F7E"/>
    <w:rsid w:val="00806E4E"/>
    <w:rsid w:val="008856DD"/>
    <w:rsid w:val="009816EB"/>
    <w:rsid w:val="009F3D60"/>
    <w:rsid w:val="009F3E36"/>
    <w:rsid w:val="00A0675F"/>
    <w:rsid w:val="00A81541"/>
    <w:rsid w:val="00B1394C"/>
    <w:rsid w:val="00B5548B"/>
    <w:rsid w:val="00B637C1"/>
    <w:rsid w:val="00B7293A"/>
    <w:rsid w:val="00B92D0D"/>
    <w:rsid w:val="00CD4C74"/>
    <w:rsid w:val="00E27401"/>
    <w:rsid w:val="00E831F4"/>
    <w:rsid w:val="00EB34E6"/>
    <w:rsid w:val="00F15477"/>
    <w:rsid w:val="00F81130"/>
    <w:rsid w:val="00F94C02"/>
    <w:rsid w:val="00F9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15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5477"/>
  </w:style>
  <w:style w:type="paragraph" w:styleId="Footer">
    <w:name w:val="footer"/>
    <w:basedOn w:val="Normal"/>
    <w:link w:val="FooterChar"/>
    <w:uiPriority w:val="99"/>
    <w:semiHidden/>
    <w:unhideWhenUsed/>
    <w:rsid w:val="00F15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5477"/>
  </w:style>
  <w:style w:type="character" w:customStyle="1" w:styleId="Heading1">
    <w:name w:val="Heading #1_"/>
    <w:basedOn w:val="DefaultParagraphFont"/>
    <w:link w:val="Heading11"/>
    <w:uiPriority w:val="99"/>
    <w:rsid w:val="00F15477"/>
    <w:rPr>
      <w:rFonts w:ascii="Times New Roman" w:hAnsi="Times New Roman" w:cs="Times New Roman"/>
      <w:b/>
      <w:bCs/>
      <w:spacing w:val="10"/>
      <w:sz w:val="31"/>
      <w:szCs w:val="31"/>
      <w:shd w:val="clear" w:color="auto" w:fill="FFFFFF"/>
    </w:rPr>
  </w:style>
  <w:style w:type="character" w:customStyle="1" w:styleId="Heading10">
    <w:name w:val="Heading #1"/>
    <w:basedOn w:val="Heading1"/>
    <w:uiPriority w:val="99"/>
    <w:rsid w:val="00F15477"/>
  </w:style>
  <w:style w:type="character" w:customStyle="1" w:styleId="Heading3">
    <w:name w:val="Heading #3_"/>
    <w:basedOn w:val="DefaultParagraphFont"/>
    <w:link w:val="Heading31"/>
    <w:uiPriority w:val="99"/>
    <w:rsid w:val="00F15477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Heading30">
    <w:name w:val="Heading #3"/>
    <w:basedOn w:val="Heading3"/>
    <w:uiPriority w:val="99"/>
    <w:rsid w:val="00F15477"/>
  </w:style>
  <w:style w:type="character" w:customStyle="1" w:styleId="Bodytext2">
    <w:name w:val="Body text (2)_"/>
    <w:basedOn w:val="DefaultParagraphFont"/>
    <w:link w:val="Bodytext20"/>
    <w:uiPriority w:val="99"/>
    <w:rsid w:val="00F15477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F15477"/>
    <w:pPr>
      <w:shd w:val="clear" w:color="auto" w:fill="FFFFFF"/>
      <w:spacing w:after="60" w:line="240" w:lineRule="atLeast"/>
      <w:jc w:val="right"/>
      <w:outlineLvl w:val="0"/>
    </w:pPr>
    <w:rPr>
      <w:rFonts w:ascii="Times New Roman" w:hAnsi="Times New Roman" w:cs="Times New Roman"/>
      <w:b/>
      <w:bCs/>
      <w:spacing w:val="10"/>
      <w:sz w:val="31"/>
      <w:szCs w:val="31"/>
    </w:rPr>
  </w:style>
  <w:style w:type="paragraph" w:customStyle="1" w:styleId="Heading31">
    <w:name w:val="Heading #31"/>
    <w:basedOn w:val="Normal"/>
    <w:link w:val="Heading3"/>
    <w:uiPriority w:val="99"/>
    <w:rsid w:val="00F15477"/>
    <w:pPr>
      <w:shd w:val="clear" w:color="auto" w:fill="FFFFFF"/>
      <w:spacing w:before="60" w:after="60" w:line="240" w:lineRule="atLeast"/>
      <w:jc w:val="right"/>
      <w:outlineLvl w:val="2"/>
    </w:pPr>
    <w:rPr>
      <w:rFonts w:ascii="Times New Roman" w:hAnsi="Times New Roman" w:cs="Times New Roman"/>
      <w:spacing w:val="10"/>
      <w:sz w:val="25"/>
      <w:szCs w:val="25"/>
    </w:rPr>
  </w:style>
  <w:style w:type="paragraph" w:customStyle="1" w:styleId="Bodytext20">
    <w:name w:val="Body text (2)"/>
    <w:basedOn w:val="Normal"/>
    <w:link w:val="Bodytext2"/>
    <w:uiPriority w:val="99"/>
    <w:rsid w:val="00F15477"/>
    <w:pPr>
      <w:shd w:val="clear" w:color="auto" w:fill="FFFFFF"/>
      <w:spacing w:before="60" w:after="660" w:line="226" w:lineRule="exact"/>
      <w:jc w:val="right"/>
    </w:pPr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54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61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db.prefectura.mai.gov.ro/parlamentare-2020/" TargetMode="External"/><Relationship Id="rId2" Type="http://schemas.openxmlformats.org/officeDocument/2006/relationships/hyperlink" Target="mailto:p.bejdambovita@bec.ro" TargetMode="External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locale2020</dc:creator>
  <cp:lastModifiedBy>locale2020</cp:lastModifiedBy>
  <cp:revision>2</cp:revision>
  <cp:lastPrinted>2020-10-09T09:29:00Z</cp:lastPrinted>
  <dcterms:created xsi:type="dcterms:W3CDTF">2020-10-09T09:34:00Z</dcterms:created>
  <dcterms:modified xsi:type="dcterms:W3CDTF">2020-10-09T09:34:00Z</dcterms:modified>
</cp:coreProperties>
</file>