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6F6BB5" w:rsidRDefault="00591938" w:rsidP="00FD32EA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916F03">
        <w:rPr>
          <w:rFonts w:eastAsia="Times New Roman"/>
          <w:b/>
          <w:lang w:val="ro-RO"/>
        </w:rPr>
        <w:t xml:space="preserve"> nr. 8</w:t>
      </w:r>
      <w:r w:rsidR="0000189B">
        <w:rPr>
          <w:rFonts w:eastAsia="Times New Roman"/>
          <w:b/>
          <w:lang w:val="ro-RO"/>
        </w:rPr>
        <w:t>7</w:t>
      </w:r>
      <w:r w:rsidR="00E23AB2">
        <w:rPr>
          <w:rFonts w:eastAsia="Times New Roman"/>
          <w:b/>
          <w:lang w:val="ro-RO"/>
        </w:rPr>
        <w:t>/</w:t>
      </w:r>
      <w:r w:rsidR="0000189B">
        <w:rPr>
          <w:rFonts w:eastAsia="Times New Roman"/>
          <w:b/>
          <w:lang w:val="ro-RO"/>
        </w:rPr>
        <w:t>10</w:t>
      </w:r>
      <w:r w:rsidR="00E72690">
        <w:rPr>
          <w:rFonts w:eastAsia="Times New Roman"/>
          <w:b/>
          <w:lang w:val="ro-RO"/>
        </w:rPr>
        <w:t>.11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 xml:space="preserve">art. 12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73298" w:rsidRPr="0018647A">
        <w:rPr>
          <w:szCs w:val="28"/>
          <w:lang w:val="ro-RO"/>
        </w:rPr>
        <w:t>856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14.10.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15 octombrie 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7E14E5">
        <w:rPr>
          <w:szCs w:val="28"/>
          <w:lang w:val="ro-RO"/>
        </w:rPr>
        <w:t>, cu modificările și completările ulterioare</w:t>
      </w:r>
      <w:r w:rsidR="00C55709" w:rsidRPr="0018647A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11</w:t>
      </w:r>
      <w:r w:rsidR="0000189B">
        <w:rPr>
          <w:color w:val="000000"/>
          <w:szCs w:val="28"/>
        </w:rPr>
        <w:t>700</w:t>
      </w:r>
      <w:r w:rsidR="0000189B">
        <w:rPr>
          <w:szCs w:val="28"/>
          <w:lang w:val="ro-RO"/>
        </w:rPr>
        <w:t>/10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00189B">
        <w:rPr>
          <w:szCs w:val="28"/>
          <w:lang w:val="ro-RO"/>
        </w:rPr>
        <w:t>87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00189B">
        <w:rPr>
          <w:szCs w:val="28"/>
          <w:lang w:val="ro-RO"/>
        </w:rPr>
        <w:t>10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0519ED">
        <w:rPr>
          <w:szCs w:val="28"/>
          <w:lang w:val="ro-RO"/>
        </w:rPr>
        <w:t xml:space="preserve"> </w:t>
      </w:r>
      <w:r w:rsidR="0000189B" w:rsidRPr="00AE632B">
        <w:rPr>
          <w:szCs w:val="28"/>
          <w:lang w:val="ro-RO"/>
        </w:rPr>
        <w:t>comuna</w:t>
      </w:r>
      <w:r w:rsidR="0000189B" w:rsidRPr="00AE632B">
        <w:rPr>
          <w:b/>
          <w:szCs w:val="28"/>
          <w:lang w:val="ro-RO"/>
        </w:rPr>
        <w:t xml:space="preserve"> N</w:t>
      </w:r>
      <w:r w:rsidR="0000189B" w:rsidRPr="0000189B">
        <w:rPr>
          <w:b/>
          <w:szCs w:val="28"/>
          <w:lang w:val="ro-RO"/>
        </w:rPr>
        <w:t>iculești</w:t>
      </w:r>
      <w:r w:rsidR="006F5197">
        <w:rPr>
          <w:b/>
          <w:szCs w:val="28"/>
        </w:rPr>
        <w:t xml:space="preserve"> (3,</w:t>
      </w:r>
      <w:r w:rsidR="0000189B">
        <w:rPr>
          <w:b/>
          <w:szCs w:val="28"/>
        </w:rPr>
        <w:t>28</w:t>
      </w:r>
      <w:r w:rsidR="000519ED">
        <w:rPr>
          <w:b/>
          <w:szCs w:val="28"/>
        </w:rPr>
        <w:t xml:space="preserve"> </w:t>
      </w:r>
      <w:r w:rsidR="000519ED" w:rsidRPr="0018647A">
        <w:rPr>
          <w:b/>
          <w:szCs w:val="28"/>
        </w:rPr>
        <w:t>cazuri/1000 locuitori</w:t>
      </w:r>
      <w:r w:rsidR="006367E4">
        <w:rPr>
          <w:b/>
          <w:szCs w:val="28"/>
        </w:rPr>
        <w:t>);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</w:t>
      </w:r>
      <w:r w:rsidR="006367E4">
        <w:rPr>
          <w:b/>
          <w:szCs w:val="28"/>
        </w:rPr>
        <w:t>.2</w:t>
      </w:r>
      <w:r w:rsidR="00E37F7B" w:rsidRPr="0018647A">
        <w:rPr>
          <w:b/>
          <w:szCs w:val="28"/>
        </w:rPr>
        <w:t xml:space="preserve">. </w:t>
      </w:r>
      <w:r w:rsidR="0000189B">
        <w:rPr>
          <w:b/>
          <w:szCs w:val="28"/>
        </w:rPr>
        <w:t>Unitatea administrativ-teritorială prevăzută</w:t>
      </w:r>
      <w:r w:rsidR="001A6002">
        <w:rPr>
          <w:b/>
          <w:szCs w:val="28"/>
        </w:rPr>
        <w:t xml:space="preserve"> la art. 1</w:t>
      </w:r>
      <w:r w:rsidR="006367E4">
        <w:rPr>
          <w:b/>
          <w:szCs w:val="28"/>
        </w:rPr>
        <w:t xml:space="preserve"> </w:t>
      </w:r>
      <w:r w:rsidR="0000189B">
        <w:rPr>
          <w:b/>
          <w:szCs w:val="28"/>
        </w:rPr>
        <w:t>va</w:t>
      </w:r>
      <w:r w:rsidR="004F2689" w:rsidRPr="0018647A">
        <w:rPr>
          <w:b/>
          <w:szCs w:val="28"/>
        </w:rPr>
        <w:t xml:space="preserve"> aplica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57380F">
        <w:rPr>
          <w:b/>
          <w:szCs w:val="28"/>
        </w:rPr>
        <w:t>,</w:t>
      </w:r>
      <w:r w:rsidR="004F2689" w:rsidRPr="0018647A">
        <w:rPr>
          <w:b/>
          <w:szCs w:val="28"/>
        </w:rPr>
        <w:t xml:space="preserve"> prevăzute de H.G. nr. 856/14.10.2020</w:t>
      </w:r>
      <w:r w:rsidR="006F5197">
        <w:rPr>
          <w:b/>
          <w:szCs w:val="28"/>
        </w:rPr>
        <w:t>, cu modificările și completările ulterioare;</w:t>
      </w:r>
    </w:p>
    <w:p w:rsidR="00EA0F5B" w:rsidRPr="0000189B" w:rsidRDefault="006367E4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00189B">
        <w:rPr>
          <w:szCs w:val="28"/>
          <w:lang w:val="ro-RO"/>
        </w:rPr>
        <w:t xml:space="preserve">comuna </w:t>
      </w:r>
      <w:r w:rsidR="0000189B" w:rsidRPr="0000189B">
        <w:rPr>
          <w:b/>
          <w:szCs w:val="28"/>
          <w:lang w:val="ro-RO"/>
        </w:rPr>
        <w:t>Gura Șuții</w:t>
      </w:r>
      <w:r w:rsidR="0000189B">
        <w:rPr>
          <w:b/>
          <w:szCs w:val="28"/>
          <w:lang w:val="ro-RO"/>
        </w:rPr>
        <w:t xml:space="preserve"> (1,53</w:t>
      </w:r>
      <w:r>
        <w:rPr>
          <w:b/>
          <w:szCs w:val="28"/>
          <w:lang w:val="ro-RO"/>
        </w:rPr>
        <w:t xml:space="preserve"> </w:t>
      </w:r>
      <w:r w:rsidRPr="004A4337">
        <w:rPr>
          <w:b/>
          <w:szCs w:val="28"/>
          <w:lang w:val="ro-RO"/>
        </w:rPr>
        <w:t>cazuri/1000 locuitori)</w:t>
      </w:r>
      <w:r w:rsidR="0000189B">
        <w:rPr>
          <w:b/>
          <w:szCs w:val="28"/>
          <w:lang w:val="ro-RO"/>
        </w:rPr>
        <w:t xml:space="preserve"> </w:t>
      </w:r>
      <w:r w:rsidR="0000189B" w:rsidRPr="0000189B">
        <w:rPr>
          <w:szCs w:val="28"/>
          <w:lang w:val="ro-RO"/>
        </w:rPr>
        <w:t xml:space="preserve">precum și menținerea </w:t>
      </w:r>
      <w:r w:rsidR="00AE632B">
        <w:rPr>
          <w:szCs w:val="28"/>
          <w:lang w:val="ro-RO"/>
        </w:rPr>
        <w:t xml:space="preserve">depășirii </w:t>
      </w:r>
      <w:r w:rsidR="0000189B" w:rsidRPr="0000189B">
        <w:rPr>
          <w:szCs w:val="28"/>
          <w:lang w:val="ro-RO"/>
        </w:rPr>
        <w:t xml:space="preserve">limitei </w:t>
      </w:r>
      <w:r w:rsidR="0000189B" w:rsidRPr="0018647A">
        <w:rPr>
          <w:szCs w:val="28"/>
          <w:lang w:val="ro-RO"/>
        </w:rPr>
        <w:t>de 1,5</w:t>
      </w:r>
      <w:r w:rsidR="0000189B" w:rsidRPr="0018647A">
        <w:rPr>
          <w:szCs w:val="28"/>
        </w:rPr>
        <w:t xml:space="preserve">/1.000 locuitori </w:t>
      </w:r>
      <w:r w:rsidR="0000189B" w:rsidRPr="0018647A">
        <w:rPr>
          <w:szCs w:val="28"/>
          <w:lang w:val="ro-RO"/>
        </w:rPr>
        <w:t>a ratei de incidenţă cumulată a cazurilor pe ultimele 14 zile în</w:t>
      </w:r>
      <w:r w:rsidR="0000189B">
        <w:rPr>
          <w:szCs w:val="28"/>
          <w:lang w:val="ro-RO"/>
        </w:rPr>
        <w:t xml:space="preserve"> comuna </w:t>
      </w:r>
      <w:r w:rsidR="0000189B" w:rsidRPr="0000189B">
        <w:rPr>
          <w:b/>
          <w:szCs w:val="28"/>
          <w:lang w:val="ro-RO"/>
        </w:rPr>
        <w:t>Vișina</w:t>
      </w:r>
      <w:r w:rsidR="0000189B">
        <w:rPr>
          <w:szCs w:val="28"/>
          <w:lang w:val="ro-RO"/>
        </w:rPr>
        <w:t xml:space="preserve"> (</w:t>
      </w:r>
      <w:r w:rsidR="00AE632B">
        <w:rPr>
          <w:b/>
          <w:szCs w:val="28"/>
          <w:lang w:val="ro-RO"/>
        </w:rPr>
        <w:t>2,27</w:t>
      </w:r>
      <w:r w:rsidR="0000189B">
        <w:rPr>
          <w:b/>
          <w:szCs w:val="28"/>
          <w:lang w:val="ro-RO"/>
        </w:rPr>
        <w:t xml:space="preserve"> </w:t>
      </w:r>
      <w:r w:rsidR="0000189B" w:rsidRPr="004A4337">
        <w:rPr>
          <w:b/>
          <w:szCs w:val="28"/>
          <w:lang w:val="ro-RO"/>
        </w:rPr>
        <w:t>cazuri/1000 locuitori)</w:t>
      </w:r>
      <w:r w:rsidR="0000189B">
        <w:rPr>
          <w:b/>
          <w:szCs w:val="28"/>
          <w:lang w:val="ro-RO"/>
        </w:rPr>
        <w:t xml:space="preserve"> </w:t>
      </w:r>
      <w:r w:rsidR="0000189B">
        <w:rPr>
          <w:szCs w:val="28"/>
          <w:lang w:val="ro-RO"/>
        </w:rPr>
        <w:t xml:space="preserve">și în comuna </w:t>
      </w:r>
      <w:r w:rsidR="0000189B" w:rsidRPr="0000189B">
        <w:rPr>
          <w:b/>
          <w:szCs w:val="28"/>
          <w:lang w:val="ro-RO"/>
        </w:rPr>
        <w:t>Malu cu Flori</w:t>
      </w:r>
      <w:r w:rsidR="0000189B">
        <w:rPr>
          <w:szCs w:val="28"/>
          <w:lang w:val="ro-RO"/>
        </w:rPr>
        <w:t xml:space="preserve"> (</w:t>
      </w:r>
      <w:r w:rsidR="00AE632B">
        <w:rPr>
          <w:b/>
          <w:szCs w:val="28"/>
          <w:lang w:val="ro-RO"/>
        </w:rPr>
        <w:t>1,82</w:t>
      </w:r>
      <w:r w:rsidR="0000189B">
        <w:rPr>
          <w:b/>
          <w:szCs w:val="28"/>
          <w:lang w:val="ro-RO"/>
        </w:rPr>
        <w:t xml:space="preserve"> </w:t>
      </w:r>
      <w:r w:rsidR="0000189B" w:rsidRPr="004A4337">
        <w:rPr>
          <w:b/>
          <w:szCs w:val="28"/>
          <w:lang w:val="ro-RO"/>
        </w:rPr>
        <w:t>cazuri/1000 locuitori)</w:t>
      </w:r>
      <w:r w:rsidR="0000189B">
        <w:rPr>
          <w:b/>
          <w:szCs w:val="28"/>
          <w:lang w:val="ro-RO"/>
        </w:rPr>
        <w:t>;</w:t>
      </w:r>
    </w:p>
    <w:p w:rsidR="006F5197" w:rsidRDefault="006367E4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Art.4. </w:t>
      </w:r>
      <w:r w:rsidR="0000189B">
        <w:rPr>
          <w:b/>
          <w:szCs w:val="28"/>
        </w:rPr>
        <w:t>Unitățile administrativ-teritoriale prevăzute la art. 3 vor</w:t>
      </w:r>
      <w:r w:rsidR="0000189B" w:rsidRPr="0018647A">
        <w:rPr>
          <w:b/>
          <w:szCs w:val="28"/>
        </w:rPr>
        <w:t xml:space="preserve"> aplica </w:t>
      </w:r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A7023F">
        <w:rPr>
          <w:b/>
          <w:szCs w:val="28"/>
        </w:rPr>
        <w:t>,</w:t>
      </w:r>
      <w:r w:rsidR="003F6DAE" w:rsidRPr="0018647A">
        <w:rPr>
          <w:b/>
          <w:szCs w:val="28"/>
        </w:rPr>
        <w:t xml:space="preserve"> prevăzute de H.G. nr. 856/14.10.2020</w:t>
      </w:r>
      <w:r w:rsidR="006F5197">
        <w:rPr>
          <w:b/>
          <w:szCs w:val="28"/>
        </w:rPr>
        <w:t>, cu modificările și completările ulterioare;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6367E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F411C2" w:rsidRPr="0018647A">
        <w:rPr>
          <w:b/>
          <w:szCs w:val="28"/>
          <w:lang w:val="ro-RO"/>
        </w:rPr>
        <w:t xml:space="preserve"> </w:t>
      </w:r>
      <w:r w:rsidR="00F91C68">
        <w:rPr>
          <w:b/>
          <w:szCs w:val="28"/>
          <w:lang w:val="ro-RO"/>
        </w:rPr>
        <w:t xml:space="preserve">respectiv </w:t>
      </w:r>
      <w:r w:rsidR="0000189B">
        <w:rPr>
          <w:b/>
          <w:szCs w:val="28"/>
          <w:lang w:val="ro-RO"/>
        </w:rPr>
        <w:t>11-24</w:t>
      </w:r>
      <w:r w:rsidR="006D00FD" w:rsidRPr="0018647A">
        <w:rPr>
          <w:b/>
          <w:szCs w:val="28"/>
          <w:lang w:val="ro-RO"/>
        </w:rPr>
        <w:t xml:space="preserve"> </w:t>
      </w:r>
      <w:r w:rsidR="00990A0C" w:rsidRPr="0018647A">
        <w:rPr>
          <w:b/>
          <w:szCs w:val="28"/>
          <w:lang w:val="ro-RO"/>
        </w:rPr>
        <w:t>noiem</w:t>
      </w:r>
      <w:r w:rsidR="00AF5751" w:rsidRPr="0018647A">
        <w:rPr>
          <w:b/>
          <w:szCs w:val="28"/>
          <w:lang w:val="ro-RO"/>
        </w:rPr>
        <w:t xml:space="preserve">brie </w:t>
      </w:r>
      <w:proofErr w:type="spellStart"/>
      <w:r w:rsidR="00AF5751" w:rsidRPr="0018647A">
        <w:rPr>
          <w:b/>
          <w:szCs w:val="28"/>
          <w:lang w:val="ro-RO"/>
        </w:rPr>
        <w:t>a.c</w:t>
      </w:r>
      <w:proofErr w:type="spellEnd"/>
      <w:r w:rsidR="00230183" w:rsidRPr="0018647A">
        <w:rPr>
          <w:b/>
          <w:szCs w:val="28"/>
          <w:lang w:val="ro-RO"/>
        </w:rPr>
        <w:t>, inclusiv,</w:t>
      </w:r>
      <w:r w:rsidR="00230183" w:rsidRPr="0018647A">
        <w:rPr>
          <w:szCs w:val="28"/>
          <w:lang w:val="ro-RO"/>
        </w:rPr>
        <w:t xml:space="preserve"> 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6367E4">
        <w:rPr>
          <w:szCs w:val="28"/>
          <w:lang w:val="ro-RO"/>
        </w:rPr>
        <w:t>,</w:t>
      </w:r>
      <w:r w:rsidR="00AC15E6">
        <w:rPr>
          <w:szCs w:val="28"/>
          <w:lang w:val="ro-RO"/>
        </w:rPr>
        <w:t xml:space="preserve"> și </w:t>
      </w:r>
      <w:r w:rsidR="006367E4">
        <w:rPr>
          <w:szCs w:val="28"/>
          <w:lang w:val="ro-RO"/>
        </w:rPr>
        <w:t>3</w:t>
      </w:r>
      <w:r w:rsidR="003F6DAE" w:rsidRPr="0018647A">
        <w:rPr>
          <w:szCs w:val="28"/>
          <w:lang w:val="ro-RO"/>
        </w:rPr>
        <w:t>;</w:t>
      </w:r>
    </w:p>
    <w:p w:rsidR="00C55709" w:rsidRDefault="006E109A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367E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>:</w:t>
      </w:r>
      <w:r w:rsidR="0035454B">
        <w:rPr>
          <w:rFonts w:eastAsia="Times New Roman"/>
        </w:rPr>
        <w:t xml:space="preserve"> </w:t>
      </w:r>
      <w:r w:rsidR="0000189B">
        <w:rPr>
          <w:rFonts w:eastAsia="Times New Roman"/>
          <w:b/>
        </w:rPr>
        <w:t>Niculești, Vișina, Malu cu Flori, Gura Șuții.</w:t>
      </w:r>
    </w:p>
    <w:p w:rsidR="006367E4" w:rsidRDefault="006367E4" w:rsidP="006F5197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val="ro-RO"/>
        </w:rPr>
      </w:pPr>
    </w:p>
    <w:p w:rsidR="006F5197" w:rsidRPr="00E176D2" w:rsidRDefault="006F5197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EEE" w:rsidRDefault="00EC3EEE" w:rsidP="00FA7115">
      <w:pPr>
        <w:spacing w:after="0" w:line="240" w:lineRule="auto"/>
      </w:pPr>
      <w:r>
        <w:separator/>
      </w:r>
    </w:p>
  </w:endnote>
  <w:endnote w:type="continuationSeparator" w:id="0">
    <w:p w:rsidR="00EC3EEE" w:rsidRDefault="00EC3EEE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AE632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AE632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EB5869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052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35454B">
      <w:rPr>
        <w:b/>
        <w:noProof/>
      </w:rPr>
      <w:t>4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EEE" w:rsidRDefault="00EC3EEE" w:rsidP="00FA7115">
      <w:pPr>
        <w:spacing w:after="0" w:line="240" w:lineRule="auto"/>
      </w:pPr>
      <w:r>
        <w:separator/>
      </w:r>
    </w:p>
  </w:footnote>
  <w:footnote w:type="continuationSeparator" w:id="0">
    <w:p w:rsidR="00EC3EEE" w:rsidRDefault="00EC3EEE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26"/>
    <w:rsid w:val="000008E7"/>
    <w:rsid w:val="00000F6D"/>
    <w:rsid w:val="0000189B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19ED"/>
    <w:rsid w:val="00052409"/>
    <w:rsid w:val="000546CF"/>
    <w:rsid w:val="000554E4"/>
    <w:rsid w:val="000568D1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FF9"/>
    <w:rsid w:val="00174A5B"/>
    <w:rsid w:val="0018647A"/>
    <w:rsid w:val="001941BD"/>
    <w:rsid w:val="0019428C"/>
    <w:rsid w:val="00194967"/>
    <w:rsid w:val="001A131B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5871"/>
    <w:rsid w:val="002A2F14"/>
    <w:rsid w:val="002B1D7B"/>
    <w:rsid w:val="002B2797"/>
    <w:rsid w:val="002B2EB3"/>
    <w:rsid w:val="002B41FE"/>
    <w:rsid w:val="002C02F7"/>
    <w:rsid w:val="002C05C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454B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31841"/>
    <w:rsid w:val="00434DD4"/>
    <w:rsid w:val="0043524F"/>
    <w:rsid w:val="00442D6C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302F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D4D61"/>
    <w:rsid w:val="008E2747"/>
    <w:rsid w:val="008E547E"/>
    <w:rsid w:val="008E72B3"/>
    <w:rsid w:val="008F06A7"/>
    <w:rsid w:val="008F3E67"/>
    <w:rsid w:val="008F593B"/>
    <w:rsid w:val="009020E2"/>
    <w:rsid w:val="009048A6"/>
    <w:rsid w:val="00904A94"/>
    <w:rsid w:val="00906AF3"/>
    <w:rsid w:val="00906BCF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15E6"/>
    <w:rsid w:val="00AC2DC4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E23"/>
    <w:rsid w:val="00EA0F5B"/>
    <w:rsid w:val="00EA3B3F"/>
    <w:rsid w:val="00EA44BB"/>
    <w:rsid w:val="00EB5869"/>
    <w:rsid w:val="00EB74E5"/>
    <w:rsid w:val="00EC0A14"/>
    <w:rsid w:val="00EC2514"/>
    <w:rsid w:val="00EC3EEE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1C68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32EA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1E52"/>
  <w15:chartTrackingRefBased/>
  <w15:docId w15:val="{75B0D9A9-17A2-494A-9BDE-F96DE82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serviciu%20in%20carantina\hotarari%20restaurante\H%20CJSU%2074%20din%2001.11.202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926B-152A-4A74-A36F-D489FA723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CJSU 74 din 01.11.2020.dot</Template>
  <TotalTime>1</TotalTime>
  <Pages>2</Pages>
  <Words>491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2020-11-04T13:44:00Z</cp:lastPrinted>
  <dcterms:created xsi:type="dcterms:W3CDTF">2020-11-10T15:08:00Z</dcterms:created>
  <dcterms:modified xsi:type="dcterms:W3CDTF">2020-11-10T15:08:00Z</dcterms:modified>
</cp:coreProperties>
</file>