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EF7795" w:rsidRDefault="00EF779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4550D2" w:rsidRPr="007317C2" w:rsidRDefault="004550D2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000AA6">
        <w:rPr>
          <w:rFonts w:eastAsia="Times New Roman"/>
          <w:b/>
          <w:lang w:val="ro-RO"/>
        </w:rPr>
        <w:t xml:space="preserve"> 57</w:t>
      </w:r>
      <w:r w:rsidRPr="006F49A5">
        <w:rPr>
          <w:rFonts w:eastAsia="Times New Roman"/>
          <w:b/>
          <w:lang w:val="ro-RO"/>
        </w:rPr>
        <w:t>/</w:t>
      </w:r>
      <w:r w:rsidR="00000AA6">
        <w:rPr>
          <w:rFonts w:eastAsia="Times New Roman"/>
          <w:b/>
          <w:lang w:val="ro-RO"/>
        </w:rPr>
        <w:t>05</w:t>
      </w:r>
      <w:r w:rsidRPr="006F49A5">
        <w:rPr>
          <w:rFonts w:eastAsia="Times New Roman"/>
          <w:b/>
          <w:lang w:val="ro-RO"/>
        </w:rPr>
        <w:t>.</w:t>
      </w:r>
      <w:r w:rsidR="00000AA6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000AA6">
        <w:rPr>
          <w:rFonts w:eastAsia="Times New Roman"/>
          <w:b/>
          <w:szCs w:val="28"/>
          <w:lang w:val="ro-RO"/>
        </w:rPr>
        <w:t xml:space="preserve"> începând cu data de 08</w:t>
      </w:r>
      <w:r w:rsidR="0081501E">
        <w:rPr>
          <w:rFonts w:eastAsia="Times New Roman"/>
          <w:b/>
          <w:szCs w:val="28"/>
          <w:lang w:val="ro-RO"/>
        </w:rPr>
        <w:t>.03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082FF7">
        <w:rPr>
          <w:szCs w:val="28"/>
          <w:lang w:val="ro-RO"/>
        </w:rPr>
        <w:t>art 4-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000AA6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 2238/05.03</w:t>
      </w:r>
      <w:r w:rsidR="00117570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2518/05.03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000AA6">
        <w:rPr>
          <w:szCs w:val="28"/>
          <w:lang w:val="ro-RO"/>
        </w:rPr>
        <w:t>5269/05.03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000AA6">
        <w:rPr>
          <w:szCs w:val="28"/>
          <w:lang w:val="ro-RO"/>
        </w:rPr>
        <w:t>a sub nr. 2519/05.03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000AA6">
        <w:rPr>
          <w:szCs w:val="28"/>
          <w:lang w:val="ro-RO"/>
        </w:rPr>
        <w:t>57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000AA6">
        <w:rPr>
          <w:szCs w:val="28"/>
          <w:lang w:val="ro-RO"/>
        </w:rPr>
        <w:t>5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38111E">
        <w:rPr>
          <w:rFonts w:eastAsia="Times New Roman"/>
          <w:lang w:val="ro-RO"/>
        </w:rPr>
        <w:t>Începând cu data de 08</w:t>
      </w:r>
      <w:r w:rsidR="008415F1">
        <w:rPr>
          <w:rFonts w:eastAsia="Times New Roman"/>
          <w:lang w:val="ro-RO"/>
        </w:rPr>
        <w:t>.03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38111E">
        <w:rPr>
          <w:rFonts w:eastAsia="Times New Roman"/>
          <w:lang w:val="ro-RO"/>
        </w:rPr>
        <w:t xml:space="preserve"> 08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831C40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 xml:space="preserve">3. </w:t>
      </w:r>
      <w:r w:rsidR="0038111E">
        <w:rPr>
          <w:rFonts w:eastAsia="Times New Roman"/>
          <w:lang w:val="ro-RO"/>
        </w:rPr>
        <w:t>Începând cu data de 08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 xml:space="preserve">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3910A7" w:rsidRDefault="003910A7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3910A7">
        <w:rPr>
          <w:rFonts w:eastAsia="Times New Roman"/>
          <w:b/>
          <w:lang w:val="ro-RO"/>
        </w:rPr>
        <w:lastRenderedPageBreak/>
        <w:t>Art. 4</w:t>
      </w:r>
      <w:r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 xml:space="preserve">Având în vedere Hotărârea </w:t>
      </w:r>
      <w:r w:rsidR="00F83BDD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Comitetului Județean p</w:t>
      </w:r>
      <w:r w:rsidR="006E6013">
        <w:rPr>
          <w:rFonts w:eastAsia="Times New Roman"/>
          <w:lang w:val="ro-RO"/>
        </w:rPr>
        <w:t>entru Situații de Urgență nr. 53/03.03</w:t>
      </w:r>
      <w:r>
        <w:rPr>
          <w:rFonts w:eastAsia="Times New Roman"/>
          <w:lang w:val="ro-RO"/>
        </w:rPr>
        <w:t xml:space="preserve">.2021 privind propunerea </w:t>
      </w:r>
      <w:r w:rsidR="006E6013">
        <w:rPr>
          <w:rFonts w:eastAsia="Times New Roman"/>
          <w:lang w:val="ro-RO"/>
        </w:rPr>
        <w:t xml:space="preserve">prelungirii măsurii de carantină zonală pentru </w:t>
      </w:r>
      <w:r>
        <w:rPr>
          <w:rFonts w:eastAsia="Times New Roman"/>
          <w:lang w:val="ro-RO"/>
        </w:rPr>
        <w:t xml:space="preserve"> comuna Pucheni, județul Dâmbovița, precum și Ordinul Departamentului pent</w:t>
      </w:r>
      <w:r w:rsidR="006E6013">
        <w:rPr>
          <w:rFonts w:eastAsia="Times New Roman"/>
          <w:lang w:val="ro-RO"/>
        </w:rPr>
        <w:t>ru Situații de Urgență nr. 6</w:t>
      </w:r>
      <w:r w:rsidR="007F6196">
        <w:rPr>
          <w:rFonts w:eastAsia="Times New Roman"/>
          <w:lang w:val="ro-RO"/>
        </w:rPr>
        <w:t>.</w:t>
      </w:r>
      <w:r w:rsidR="00D117A3">
        <w:rPr>
          <w:rFonts w:eastAsia="Times New Roman"/>
          <w:lang w:val="ro-RO"/>
        </w:rPr>
        <w:t>561/03.0</w:t>
      </w:r>
      <w:r w:rsidR="006E6013">
        <w:rPr>
          <w:rFonts w:eastAsia="Times New Roman"/>
          <w:lang w:val="ro-RO"/>
        </w:rPr>
        <w:t>3</w:t>
      </w:r>
      <w:r w:rsidR="007F6196">
        <w:rPr>
          <w:rFonts w:eastAsia="Times New Roman"/>
          <w:lang w:val="ro-RO"/>
        </w:rPr>
        <w:t>.2021 privind prelungirea</w:t>
      </w:r>
      <w:r>
        <w:rPr>
          <w:rFonts w:eastAsia="Times New Roman"/>
          <w:lang w:val="ro-RO"/>
        </w:rPr>
        <w:t xml:space="preserve"> măsurii de carantină zonală pentru comuna Pucheni, județul Dâmbovița, </w:t>
      </w:r>
      <w:r>
        <w:rPr>
          <w:rFonts w:eastAsia="Times New Roman"/>
          <w:b/>
          <w:lang w:val="ro-RO"/>
        </w:rPr>
        <w:t xml:space="preserve">Școala Gimnazială „Nicolae Vlad” Pucheni </w:t>
      </w:r>
      <w:r w:rsidRPr="007E77FE">
        <w:rPr>
          <w:rFonts w:eastAsia="Times New Roman"/>
          <w:b/>
          <w:lang w:val="ro-RO"/>
        </w:rPr>
        <w:t>și</w:t>
      </w:r>
      <w:r>
        <w:rPr>
          <w:rFonts w:eastAsia="Times New Roman"/>
          <w:b/>
          <w:lang w:val="ro-RO"/>
        </w:rPr>
        <w:t xml:space="preserve"> Grădinița cu Program Normal Pucheni </w:t>
      </w:r>
      <w:r w:rsidRPr="003910A7">
        <w:rPr>
          <w:rFonts w:eastAsia="Times New Roman"/>
          <w:lang w:val="ro-RO"/>
        </w:rPr>
        <w:t>își vor desfășura cursurile online</w:t>
      </w:r>
      <w:r w:rsidR="001F101C">
        <w:rPr>
          <w:rFonts w:eastAsia="Times New Roman"/>
          <w:lang w:val="ro-RO"/>
        </w:rPr>
        <w:t xml:space="preserve"> p</w:t>
      </w:r>
      <w:r w:rsidR="007F6196">
        <w:rPr>
          <w:rFonts w:eastAsia="Times New Roman"/>
          <w:lang w:val="ro-RO"/>
        </w:rPr>
        <w:t>ână în data de 11</w:t>
      </w:r>
      <w:r>
        <w:rPr>
          <w:rFonts w:eastAsia="Times New Roman"/>
          <w:lang w:val="ro-RO"/>
        </w:rPr>
        <w:t xml:space="preserve"> martie 2021.  </w:t>
      </w:r>
    </w:p>
    <w:p w:rsidR="00D36390" w:rsidRPr="00D36390" w:rsidRDefault="00D36390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5. </w:t>
      </w:r>
      <w:r w:rsidRPr="00D36390">
        <w:rPr>
          <w:rFonts w:eastAsia="Times New Roman"/>
          <w:lang w:val="ro-RO"/>
        </w:rPr>
        <w:t>Având în</w:t>
      </w:r>
      <w:r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lang w:val="ro-RO"/>
        </w:rPr>
        <w:t>vedere Hotărârea  Comitetului Județean pentru Situații de Urgență nr. 44/23.02.2021 privind propunerea instituirii carantinei zonale în satul Lucieni</w:t>
      </w:r>
      <w:r w:rsidR="00E968C5">
        <w:rPr>
          <w:rFonts w:eastAsia="Times New Roman"/>
          <w:lang w:val="ro-RO"/>
        </w:rPr>
        <w:t xml:space="preserve"> din</w:t>
      </w:r>
      <w:r>
        <w:rPr>
          <w:rFonts w:eastAsia="Times New Roman"/>
          <w:lang w:val="ro-RO"/>
        </w:rPr>
        <w:t xml:space="preserve"> comuna Lucieni, județul Dâmbovița, precum și Ordinul Departamentului pentru Situații de Urgență nr. 6.482/24.02.2021 privind instituirea măsurii de carantină zonală pentru satul Lucieni</w:t>
      </w:r>
      <w:r w:rsidR="00345665">
        <w:rPr>
          <w:rFonts w:eastAsia="Times New Roman"/>
          <w:lang w:val="ro-RO"/>
        </w:rPr>
        <w:t xml:space="preserve"> din</w:t>
      </w:r>
      <w:r>
        <w:rPr>
          <w:rFonts w:eastAsia="Times New Roman"/>
          <w:lang w:val="ro-RO"/>
        </w:rPr>
        <w:t xml:space="preserve"> comuna Lucieni, județul Dâmbovița, </w:t>
      </w:r>
      <w:r w:rsidR="00F82B75">
        <w:rPr>
          <w:rFonts w:eastAsia="Times New Roman"/>
          <w:b/>
          <w:lang w:val="ro-RO"/>
        </w:rPr>
        <w:t>Școala Gimnazială Lucieni</w:t>
      </w:r>
      <w:r>
        <w:rPr>
          <w:rFonts w:eastAsia="Times New Roman"/>
          <w:lang w:val="ro-RO"/>
        </w:rPr>
        <w:t xml:space="preserve"> </w:t>
      </w:r>
      <w:r w:rsidR="004467C0">
        <w:rPr>
          <w:rFonts w:eastAsia="Times New Roman"/>
          <w:b/>
          <w:lang w:val="ro-RO"/>
        </w:rPr>
        <w:t xml:space="preserve">și Grădinița cu Program Normal Lucieni </w:t>
      </w:r>
      <w:r>
        <w:rPr>
          <w:rFonts w:eastAsia="Times New Roman"/>
          <w:lang w:val="ro-RO"/>
        </w:rPr>
        <w:t>își v</w:t>
      </w:r>
      <w:r w:rsidR="004467C0">
        <w:rPr>
          <w:rFonts w:eastAsia="Times New Roman"/>
          <w:lang w:val="ro-RO"/>
        </w:rPr>
        <w:t>or</w:t>
      </w:r>
      <w:r>
        <w:rPr>
          <w:rFonts w:eastAsia="Times New Roman"/>
          <w:lang w:val="ro-RO"/>
        </w:rPr>
        <w:t xml:space="preserve"> d</w:t>
      </w:r>
      <w:r w:rsidR="003679F9">
        <w:rPr>
          <w:rFonts w:eastAsia="Times New Roman"/>
          <w:lang w:val="ro-RO"/>
        </w:rPr>
        <w:t>efășura cursurile online până în</w:t>
      </w:r>
      <w:r>
        <w:rPr>
          <w:rFonts w:eastAsia="Times New Roman"/>
          <w:lang w:val="ro-RO"/>
        </w:rPr>
        <w:t xml:space="preserve"> data de 10.03.2021.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B829F0">
        <w:rPr>
          <w:rFonts w:eastAsia="Times New Roman"/>
          <w:b/>
          <w:lang w:val="ro-RO"/>
        </w:rPr>
        <w:t>6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B829F0">
        <w:rPr>
          <w:rFonts w:eastAsia="Times New Roman"/>
          <w:b/>
          <w:lang w:val="ro-RO"/>
        </w:rPr>
        <w:t>7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Pr="0026646E">
        <w:rPr>
          <w:b/>
          <w:lang w:val="ro-RO"/>
        </w:rPr>
        <w:t xml:space="preserve">      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184742">
        <w:rPr>
          <w:b/>
          <w:lang w:val="ro-RO"/>
        </w:rPr>
        <w:t>57/05.03</w:t>
      </w:r>
      <w:r w:rsidR="00960328">
        <w:rPr>
          <w:b/>
          <w:lang w:val="ro-RO"/>
        </w:rPr>
        <w:t>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tbl>
      <w:tblPr>
        <w:tblW w:w="52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6"/>
        <w:gridCol w:w="5244"/>
        <w:gridCol w:w="1240"/>
      </w:tblGrid>
      <w:tr w:rsidR="00860D6B" w:rsidRPr="0083784A" w:rsidTr="0083784A">
        <w:trPr>
          <w:trHeight w:val="498"/>
        </w:trPr>
        <w:tc>
          <w:tcPr>
            <w:tcW w:w="326" w:type="pct"/>
            <w:shd w:val="clear" w:color="333333" w:fill="auto"/>
            <w:vAlign w:val="center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694" w:type="pct"/>
            <w:shd w:val="clear" w:color="333333" w:fill="auto"/>
            <w:vAlign w:val="center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PJ</w:t>
            </w:r>
          </w:p>
        </w:tc>
        <w:tc>
          <w:tcPr>
            <w:tcW w:w="2410" w:type="pct"/>
            <w:shd w:val="clear" w:color="333333" w:fill="auto"/>
            <w:vAlign w:val="center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unitate de învățământ arondată</w:t>
            </w:r>
          </w:p>
        </w:tc>
        <w:tc>
          <w:tcPr>
            <w:tcW w:w="570" w:type="pct"/>
            <w:shd w:val="clear" w:color="333333" w:fill="auto"/>
            <w:vAlign w:val="center"/>
            <w:hideMark/>
          </w:tcPr>
          <w:p w:rsidR="00860D6B" w:rsidRPr="0083784A" w:rsidRDefault="00860D6B" w:rsidP="00860D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Scenariul</w:t>
            </w: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br/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”GRIGORE RĂDULESCU” BEZDEAD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”GRIGORE RĂDULESCU” BEZDEAD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”GRIGORE RĂDULESCU” BEZDEAD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BEZDEAD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”GRIGORE RĂDULESCU” BEZDEAD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BEZDEAD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”GRIGORE RĂDULESCU” BEZDEAD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MĂGURA BEZDEAD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BILCIUREȘTI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BILCIUREȘTI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BILCIUREȘTI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BILCIUREȘTI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BREZOAIA BREZOAELE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BREZOAIA BREZOAELE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BREZOAIA BREZOAELE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BREZOAELE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BREZOAIA BREZOAELE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BREZOAELE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BREZOAIA BREZOAELE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BREZOAIA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BREZOAIA BREZOAELE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NR.3 CĂMĂRAȘU BREZOAIA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”MAREȘAL CONSTANTIN PREZAN” BUTIMANU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”MAREȘAL CONSTANTIN PREZAN” BUTIMANU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”MAREȘAL CONSTANTIN PREZAN” BUTIMANU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BUTIMANU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”MAREȘAL CONSTANTIN PREZAN” BUTIMANU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STERIANU BUTIMANU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CĂPȘUNA COBIA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CĂPȘUNA COBIA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CĂPȘUNA COBIA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CĂPȘUNA COBIA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CĂPȘUNA COBIA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GHERGHIȚEȘTI COBIA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CĂPȘUNA COBIA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GHERGHIȚEȘTI COBIA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CĂPȘUNA COBIA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MISLEA COBIA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SATU NOU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SATU NOU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UNGURENI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UNGURENI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UNGURENI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VADU STANCHII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VADU STANCHII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COSTEȘTI 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COSTEȘTI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 xml:space="preserve">ȘCOALA GIMNAZIALĂ COSTEȘTI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 xml:space="preserve">GRĂDINIȚA CU PROGRAM NORMAL NR. 1 COSTEȘTII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DIN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31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COSTEȘTI 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MERIȘU COSTEȘTII DIN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COSTEȘTI 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MERIȘU COSTEȘTI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COSTEȘTI 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MĂRUNȚIȘU COSTEȘTI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COSTEȘTI 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MĂRUNȚIȘU COSTEȘTI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DĂRMĂNEȘTI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DĂRMĂNEȘTI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DĂRMĂNEȘTI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DĂRMĂNEȘTI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DĂRMĂNEȘTI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MĂRGINENII DE SUS DĂRMĂNEȘTI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DĂRMĂNEȘTI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MĂRGINENII DE SUS DĂRMĂNEȘTI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COJASCA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COJASCA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FÂNTÂNELE COJASCA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IAZU COJASCA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COJASCA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IAZU COJASCA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FINTA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FINTA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FINTA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BECHENEȘTI FINTA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FINTA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FINTA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FINTA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GHEBOAIA FINTA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FINTA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GHEBOAIA FINTA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COPIILOR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COPIILOR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”VLADIMIR STREINU”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”VLADIMIR STREINU”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GRĂDINIŢA CU PROGRAM PRELUNGIT ”INOCENŢA”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GRĂDINIŢA CU PROGRAM PRELUNGIT ”INOCENŢA”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GRĂDINIŢA CU PROGRAM PRELUNGIT ”INOCENŢA”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”PITICOT”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”DR.C. ANGELESCU”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”DR.C. ANGELESCU”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”IORDACHE GOLESCU”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”IORDACHE GOLESCU”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NR.3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NR.5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NR.6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”ȘERBAN CIOCULESCU” GĂEȘTI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”ȘERBAN CIOCULESCU” GĂEȘTI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BĂRĂCENI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GROZĂVEȘTI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 xml:space="preserve">ȘCOALA GIMNAZIALĂ GROZĂVEȘTI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 xml:space="preserve">GRĂDINIȚA CU PROGRAM NORMAL NR.2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GROZĂVEȘTI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65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NR.2 GROZĂVEȘTI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PETREȘTI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GROZĂVEȘTI CORBII MARI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 CORBII MARI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SUȚII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SUȚII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SUȚII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GURA ȘUȚII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SUȚII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SPERIEȚENI GURA ȘUȚII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SUȚII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SPERIEȚENI GURA ȘUȚII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HULUBEȘTI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HULUBEȘTI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HULUBEȘTI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BUTOIU DE JOS HULUBEȘTI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HULUBEȘTI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BUTOIU DE SUS HULUBEȘTI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HULUBEȘTI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HULUBEȘTI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HULUBEȘTI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MĂGURA HULUBEȘTI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GHIRDOVENI I. L. CARAGIALE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GHIRDOVENI I. L. CARAGIALE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I. L. CARAGIALE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ȘCOALĂ PRIMARĂ NR.2 I. L. CARAGIALE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I. L. CARAGIALE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MIJA I. L. CARAGIALE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LUNGULEȚU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LUNGULEȚU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LUNGULEȚU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SERDANU LUNGULEȚU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LUNGULEȚU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SERDANU LUNGULEȚU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DRĂGĂEȘTI PĂMÂNTENI 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DRĂGĂEȘTI PĂMÂNTENI 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UNGURENI 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UNGURENI 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CREȚULEȘTI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98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POROINICA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POROINICA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PUȚU CU SALCIE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TEȚCOIU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MĂTĂSARU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TEȚCOIU MĂTĂSARU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MOGOȘANI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MOGOȘANI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MOGOȘANI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COJOCARU MOGOȘANI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MOGOȘANI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MERII MOGOȘANI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MOGOȘANI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MOGOȘANI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MOGOȘANI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ZĂVOIU MOGOȘANI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”ION LUCA CARAGIALE”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”ION LUCA CARAGIALE”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NR.4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NR.4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PETROL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PETROL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NR.6 SCHELA MARE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TISA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NR.8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NR.4 MORENI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NR.4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MORTENI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MORTENI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MORTENI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MORTENI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MORTENI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FLORICA MORTENI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BĂDULEȘTI CRÂNGURILE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BĂDULEȘTI CRÂNGURILE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PĂTROAIA VALE CRÂNGURILE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VOIA CRÂNGURILE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PĂTROAIA VALE CRÂNGURILE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VOIA CRÂNGURILE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PERȘINARI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PERȘINARI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PERȘINARI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PERȘINARI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GHERGHEȘTI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GHERGHEȘTI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GRECI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IONEȘTI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136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IONEȘTI LÂNĂRIE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PETREȘTI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PETREȘTI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PICIOR DE MUNTE BOBOCI DRAGODANA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PICIOR DE MUNTE BOBOCI DRAGODANA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PICIOR DE MUNTE BOBOCI DRAGODANA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BURDUCA DRAGODANA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PICIOR DE MUNTE BOBOCI DRAGODANA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DRAGODANA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PICIOR DE MUNTE BOBOCI DRAGODANA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DRAGODANA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PICIOR DE MUNTE BOBOCI DRAGODANA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PICIOR DE MUNTE PĂUNEI DRAGODANA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”SF. NICOLAE” PIETROȘIȚA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”SF. NICOLAE” PIETROȘIȚA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”SF. NICOLAE” PIETROȘIȚA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DEALU FRUMOS PIETROȘIȚA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”SF. NICOLAE” PIETROȘIȚA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PIETROȘIȚA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POIANA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POIANA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POIANA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POIANA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POIANA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POIANA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NR.1 POIANA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NR.2 POIANA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PITARU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PITARU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”UNIVERS”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VLĂSCENI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VLĂSCENI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COLACU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COLACU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GHERGANI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GHERGANI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GHIMPAȚI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MAVRODIN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GHICA” RĂCARI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SĂBIEȘTI RĂCARI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ROMÂNEȘTI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ROMÂNEȘTI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ROMÂNEȘTI POTLOGI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ROMÂNEȘTI POTLOGI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SLOBOZIA MOARĂ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SLOBOZIA MOARĂ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SLOBOZIA MOARĂ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SLOBOZIA MOARĂ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170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ȘELARU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ȘELARU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ȘELARU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FIERBINȚI ȘELARU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ȘELARU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FIERBINȚI ȘELARU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ȘELARU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GLOGOVEANU ȘELARU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ȘELARU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ȘELARU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ȘOTÂNGA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ȘOTÂNGA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ȘOTÂNGA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TEIȘ ȘOTÂNGA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ILIE POPESCU” ȘOTÂNGA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”TEIUL DOAMNEI” TEIȘ ȘOTÂNGA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CĂPRIORU TĂTĂRANI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CĂPRIORU TĂTĂRANI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GHEBOIENI TĂTĂRANI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PRIBOIU TĂTĂRANI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TĂTĂRANI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TĂTĂRANI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POTOCELU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POTOCELU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SCHEIU DE JOS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SCHEIU DE JOS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SCHEIU DE SUS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SCHEIU DE SUS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TELEȘTI LUDEȘTI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TELEȘTI LUDEȘTI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CROITORI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CROITORI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HANU LUI PALĂ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JUGURENI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JUGURENI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MÂNĂSTIOARA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204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STAVROPOLIA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ULIEȘTI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ULIEȘTI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BROȘTENI VIȘINA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IZVORU VIȘINA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OBORANI VIȘINA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VIȘINA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”MIHAI VITEAZUL” VIȘINA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NR.1 OBORANI VIȘINA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MAREȘ” VULCANA BĂI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MAREȘ” VULCANA BĂI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MAREȘ” VULCANA BĂI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”PARADISUL COPIILOR” VULCANA DE SUS VULCANA BĂI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MAREȘ” VULCANA BĂI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”VLAD ȚEPEȘ” VULCANA DE SUS VULCANA BĂI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MAREȘ” VULCANA BĂI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”ALBĂ CA ZĂPADA” VULCANA BĂI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BĂLENI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BĂLENI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”UDREA BĂLEANU” BĂLENI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”UDREA BĂLEANU” BĂLENI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BRĂNEȘTI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”MATEI GR. VLĂDEANU” CÂNDEȘTI-VALE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”MATEI GR. VLĂDEANU” CÂNDEȘTI-VALE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”MATEI GR. VLĂDEANU” CÂNDEȘTI-VALE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CÂNDEȘTI VALE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FOII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FOII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FOII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BUMBUIA GURA FOII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FOII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GURA FOII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CIOCĂNARI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CIOCĂNARI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NR.4 MOVILA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NR.4 MOVILA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NR.3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NICULEȘTI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NR.3 NICULEȘTI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RÂU ALB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RÂU ALB DE JOS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RÂU ALB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RÂU ALB DE JOS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”CONSTANTIN SECĂREANU” RUNCU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”CONSTANTIN SECĂREANU” RUNCU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”CONSTANTIN SECĂREANU” RUNCU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BĂDENI RUNCU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”CONSTANTIN SECĂREANU” RUNCU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BREBU RUNCU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”CONSTANTIN SECĂREANU” RUNCU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RUNCU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239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PALATUL COPIILOR TÂRGOVIȘTE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COPIILOR MORENI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VÂRFURI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VÂRFURI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VÂRFURI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ȘUVIȚA VÂRFURI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VÂRFURI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ULMETU VÂRFURI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MOȚĂIENI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MOȚĂIENI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MOȚĂIENI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MOȚĂIENI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”STAN ȘTEFAN” VLĂDENI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”STAN ȘTEFAN” VLĂDENI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”STAN ȘTEFAN” VLĂDENI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VLĂDENI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”SPIRU HARET” BRANIȘTEA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”SPIRU HARET” BRANIȘTEA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”SPIRU HARET” BRANIȘTEA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BRANIȘTEA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”SPIRU HARET” BRANIȘTEA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DÂMBOVICIOARA BRANIȘTEA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BUJOREANCA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CĂTUNU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CĂTUNU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FRASINU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FRASINU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IBRIANU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POSTÂRNACU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CORNEȘTI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UNGURENI CORNEȘTI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IEDERA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IEDERA DE JOS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IEDERA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COLIBAȘI IEDERA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IEDERA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IEDERA DE JOS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IEDERA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IEDERA DE SUS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IEDERA DE JOS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IEDERA DE SUS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265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266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ȘTUBEIE VALEA LUNGĂ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267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HARALAMBIE” GORGOTA VALEA LUNGĂ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268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OGREA VALEA LUNGĂ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269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CRICOV VALEA LUNGĂ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270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CRICOV VALEA LUNGĂ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MARE VALEA LUNGĂ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271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”IOSIF GABREA” VĂLENI DÂMBOVIȚA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”IOSIF GABREA” VĂLENI DÂMBOVIȚA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272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”IOSIF GABREA” VĂLENI DÂMBOVIȚA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MESTEACĂN VĂLENI DÂMBOVIȚA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273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”IOSIF GABREA” VĂLENI DÂMBOVIȚA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MESTEACĂN VĂLENI DÂMBOVIȚA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  <w:tr w:rsidR="00860D6B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274</w:t>
            </w:r>
          </w:p>
        </w:tc>
        <w:tc>
          <w:tcPr>
            <w:tcW w:w="1694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”IOSIF GABREA” VĂLENI DÂMBOVIȚA</w:t>
            </w:r>
          </w:p>
        </w:tc>
        <w:tc>
          <w:tcPr>
            <w:tcW w:w="241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VĂLENI DÂMBOVIȚA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60D6B" w:rsidRPr="0083784A" w:rsidRDefault="00860D6B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184742">
        <w:rPr>
          <w:b/>
          <w:lang w:val="ro-RO"/>
        </w:rPr>
        <w:t>57</w:t>
      </w:r>
      <w:r w:rsidR="00BD0C89">
        <w:rPr>
          <w:b/>
          <w:lang w:val="ro-RO"/>
        </w:rPr>
        <w:t xml:space="preserve"> </w:t>
      </w:r>
      <w:r w:rsidR="00184742">
        <w:rPr>
          <w:b/>
          <w:lang w:val="ro-RO"/>
        </w:rPr>
        <w:t>/05</w:t>
      </w:r>
      <w:r w:rsidR="00911CB2">
        <w:rPr>
          <w:b/>
          <w:lang w:val="ro-RO"/>
        </w:rPr>
        <w:t>.</w:t>
      </w:r>
      <w:r w:rsidR="00184742">
        <w:rPr>
          <w:b/>
          <w:lang w:val="ro-RO"/>
        </w:rPr>
        <w:t>03</w:t>
      </w:r>
      <w:r w:rsidR="00911CB2">
        <w:rPr>
          <w:b/>
          <w:lang w:val="ro-RO"/>
        </w:rPr>
        <w:t>.2021</w:t>
      </w:r>
    </w:p>
    <w:p w:rsidR="0083784A" w:rsidRDefault="0083784A" w:rsidP="00911CB2">
      <w:pPr>
        <w:jc w:val="right"/>
        <w:rPr>
          <w:b/>
          <w:lang w:val="ro-RO"/>
        </w:rPr>
      </w:pPr>
    </w:p>
    <w:tbl>
      <w:tblPr>
        <w:tblW w:w="52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0"/>
        <w:gridCol w:w="4820"/>
        <w:gridCol w:w="1240"/>
      </w:tblGrid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89" w:type="pct"/>
            <w:shd w:val="clear" w:color="000000" w:fill="FFFFFF"/>
            <w:noWrap/>
            <w:vAlign w:val="center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PJ</w:t>
            </w:r>
          </w:p>
        </w:tc>
        <w:tc>
          <w:tcPr>
            <w:tcW w:w="2215" w:type="pct"/>
            <w:shd w:val="clear" w:color="000000" w:fill="FFFFFF"/>
            <w:noWrap/>
            <w:vAlign w:val="center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unitate de învățământ arondată</w:t>
            </w:r>
          </w:p>
        </w:tc>
        <w:tc>
          <w:tcPr>
            <w:tcW w:w="570" w:type="pct"/>
            <w:shd w:val="clear" w:color="000000" w:fill="FFFFFF"/>
            <w:noWrap/>
            <w:vAlign w:val="center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Scenariul</w:t>
            </w: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br/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BUCIUMENI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BUCIUMENI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BUCIUMENI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BUCIUMENI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BUCIUMENI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LEURZII BUCIUMENI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”DORA DALLES” BUCȘANI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”DORA DALLES” BUCȘANI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”DORA DALLES” BUCȘANI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BUCȘANI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”DORA DALLES” BUCȘANI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HĂBENI BUCȘANI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”DORA DALLES” BUCȘANI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HĂBENI BUCȘANI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”DORA DALLES” BUCȘANI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RACOVIȚA BUCȘANI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CIOCĂNEȘTI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CIOCĂNEȘTI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CIOCĂNEȘTI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CIOCĂNEȘTI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CORNĂȚELU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CORNĂȚELU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CORNĂȚELU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ALUNIȘU CORNĂȚELU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CORNĂȚELU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BOLOVANI CORNĂȚELU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CORNĂȚELU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BOLOVANI CORNĂȚELU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CORNĂȚELU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CORNĂȚELU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”PANAIT GEORGESCU” DOBRA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”PANAIT GEORGESCU” DOBRA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”PANAIT GEORGESCU” DOBRA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DOBRA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”PANAIT GEORGESCU” DOBRA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MĂRCEȘTI DOBRA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”PANAIT GEORGESCU” DOBRA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”IULIAN RUSU” MĂRCEȘTI DOBRA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”DUMBRAVA MINUNATĂ” FIENI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”DUMBRAVA MINUNATĂ” FIENI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”AUREL RAINU” FIENI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”AUREL RAINU” FIENI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”DIACONU CORESI” FIENI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”DIACONU CORESI” FIENI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MALU CU FLORI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MALU CU FLORI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MALU CU FLORI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MALU CU FLORI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CIORĂNESCU” MOROENI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CIORĂNESCU” MOROENI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CIORĂNESCU” MOROENI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GLOD MOROENI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CIORĂNESCU” MOROENI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GLOD MOROENI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CIORĂNESCU” MOROENI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MOROENI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CAZACI 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CAZACI 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 xml:space="preserve">GRĂDINIȚA CU PROGRAM NORMAL ILFOVENI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34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ILFOVENI 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NUCET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NUCET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OCNIȚA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OCNIȚA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OCNIȚA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OCNIȚA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OCNIȚA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FUNDU OCNEI OCNIȚA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CROVU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CROVU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MIULEȘTI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MIULEȘTI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CĂMINE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ZIDURILE ODOBEȘTI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PRODULEȘTI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PRODULEȘTI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PRODULEȘTI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BROȘTENI PRODULEȘTI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PRODULEȘTI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COSTEȘTII DIN DEAL PRODULEȘTI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PRODULEȘTI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PRODULEȘTI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RACIU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SILIȘTEA RACIU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SILIȘTEA RACIU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ȘUȚA SEACĂ RACIU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RACIU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ȘUȚA SEACĂ RACIU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RĂSCĂEȚI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RĂSCĂEȚI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RĂSCĂEȚI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DRĂGHINEASCA RĂSCĂEȚI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RĂSCĂEȚI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RĂSCĂEȚI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”GOGA IONESCU” TITU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”GOGA IONESCU”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”IANCU C VISSARION” TITU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”IANCU C VISSARION”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TITU TIRG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TITU TIRG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TITU TIRG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FUSEA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TITU TIRG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HAGIOAICA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TITU TIRG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PLOPU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NR.2 TITU TIRG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TITU TIRG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”PICTOR NICOLAE GRIGORESCU” TITU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”PICTOR NICOLAE GRIGORESCU”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”PICTOR NICOLAE GRIGORESCU” TITU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SĂLCUȚA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”PICTOR NICOLAE GRIGORESCU” TITU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TITU GARĂ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70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”PICTOR NICOLAE GRIGORESCU” TITU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NR.2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VIȘINEȘTI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VIȘINEȘTI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VIȘINEȘTI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VIȘINEȘTI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DUMITRU ROMAN” VIZUREȘTI CIOCĂNEȘTI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DUMITRU ROMAN” VIZUREȘTI CIOCĂNEȘTI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DUMITRU ROMAN” VIZUREȘTI CIOCĂNEȘTI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URZICEANCA CIOCĂNEȘTI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DUMITRU ROMAN” VIZUREȘTI CIOCĂNEȘTI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URZICEANCA CIOCĂNEȘTI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DUMITRU ROMAN” VIZUREȘTI CIOCĂNEȘTI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VIZUREȘTI CIOCĂNEȘTI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GEMENEA BRĂTULEȘTI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GEMENEA BRĂTULEȘTI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IZVOARELE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IZVOARELE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MANGA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ONCEȘTI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SUDULENI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SUDULENI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VOINEȘTI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VOINEȘTI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ADÂNCA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ADÂNCA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CAPU PLAIULUI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SĂCUENI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OCNIȚEI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SĂCUENI GURA OCNIȚEI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PALATUL COPIILOR TÂRGOVIȘTE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COPIILOR TITU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VALEA MARE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VALEA MARE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VALEA MARE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CASELOR VALEA MARE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VALEA MARE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MARE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BĂRBULEȚULUI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BĂRBULEȚULUI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BĂRBULEȚULUI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BĂRBULEȚU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BĂRBULEȚULUI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BĂRBULEȚU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BĂRBULEȚULUI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CETĂȚUIA BĂRBULEȚU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103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GURA BĂRBULEȚULUI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GURA BĂRBULEȚULUI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ANINOASA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ANINOASA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ANINOASA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”MUGURI DE ANIN” ANINOASA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ANINOASA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SĂTENI ANINOASA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COMIȘANI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COMIȘANI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COMIȘANI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COMIȘANI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COMIȘANI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LAZURI COMIȘANI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COMIȘANI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LAZURI COMIȘANI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”DR.MIOARA MINCU” CONȚEȘTI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”DR.MIOARA MINCU” CONȚEȘTI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”DR.MIOARA MINCU” CONȚEȘTI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BĂLTENI CONȚEȘTI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”DR.MIOARA MINCU” CONȚEȘTI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BĂLTENI CONȚEȘTI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”DR.MIOARA MINCU” CONȚEȘTI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BOTENI CONȚEȘTI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”DR.MIOARA MINCU” CONȚEȘTI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CONȚEȘTI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DECINDENI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DECINDENI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PÂRVULEȘTI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RÂNCACIOV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RÂNCACIOV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UNGURENI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DRAGOMIREȘTI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UNGURENI DRAGOMIREȘTI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GHINEȘTI SĂLCIOARA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MIRCEA VODĂ SĂLCIOARA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MIRCEA VODĂ SĂLCIOARA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PODU RIZII SĂLCIOARA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GHINEȘTI SĂLCIOARA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PODU RIZII SĂLCIOARA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PIETRARI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PIETRARI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PIETRARI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PIETRARI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PIETRARI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PIETRARI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COPIILOR ”NICOLAE MATEESCU”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COPIILOR ”NICOLAE MATEESCU”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135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”NICOLAE TITULESCU”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”NICOLAE TITULESCU”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136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 xml:space="preserve">GRĂDINIȚA CU PROGRAM PRELUNGIT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NR.2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 xml:space="preserve">GRĂDINIȚA CU PROGRAM PRELUNGIT NR.2 </w:t>
            </w: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137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NR.2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NR.5 ”PARADISUL PITICILOR”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138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”PRICHINDEL”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”PRICHINDEL”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139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”PRICHINDEL”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”MICUL PRINȚ”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140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141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NR.7 DIACONEȘTI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142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NR.4 ”ELENA MILLS CONSTANTINESCU” ȘERBĂNEȘTI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143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”MIHAI VITEAZUL”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”MIHAI VITEAZUL”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83784A" w:rsidRPr="0083784A" w:rsidTr="0083784A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3784A" w:rsidRPr="0083784A" w:rsidRDefault="003553A0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144</w:t>
            </w:r>
          </w:p>
        </w:tc>
        <w:tc>
          <w:tcPr>
            <w:tcW w:w="1889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NR.4 ”ELENA DONICI CANTACUZINO” PUCIOASA</w:t>
            </w:r>
          </w:p>
        </w:tc>
        <w:tc>
          <w:tcPr>
            <w:tcW w:w="2215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NR.4 ”ELENA DONICI CANTACUZINO” PUCIOASA</w:t>
            </w:r>
          </w:p>
        </w:tc>
        <w:tc>
          <w:tcPr>
            <w:tcW w:w="570" w:type="pct"/>
            <w:shd w:val="clear" w:color="000000" w:fill="FFFFFF"/>
            <w:noWrap/>
            <w:vAlign w:val="bottom"/>
            <w:hideMark/>
          </w:tcPr>
          <w:p w:rsidR="0083784A" w:rsidRPr="0083784A" w:rsidRDefault="0083784A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</w:tbl>
    <w:p w:rsidR="00F36833" w:rsidRDefault="00F36833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D5EEB" w:rsidRDefault="00BD0C89" w:rsidP="00FD5EEB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3 la Hotărârea nr. </w:t>
      </w:r>
      <w:r w:rsidR="00184742">
        <w:rPr>
          <w:b/>
          <w:lang w:val="ro-RO"/>
        </w:rPr>
        <w:t>57/05.03</w:t>
      </w:r>
      <w:r w:rsidR="00B171C0">
        <w:rPr>
          <w:b/>
          <w:lang w:val="ro-RO"/>
        </w:rPr>
        <w:t>.2021</w:t>
      </w:r>
    </w:p>
    <w:p w:rsidR="00FD5EEB" w:rsidRPr="00FD66F4" w:rsidRDefault="00FD5EEB" w:rsidP="00FD66F4">
      <w:pPr>
        <w:jc w:val="center"/>
        <w:rPr>
          <w:b/>
          <w:sz w:val="22"/>
          <w:lang w:val="ro-RO"/>
        </w:rPr>
      </w:pPr>
    </w:p>
    <w:tbl>
      <w:tblPr>
        <w:tblW w:w="52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5103"/>
        <w:gridCol w:w="1099"/>
      </w:tblGrid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877E64" w:rsidRPr="0083784A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lastRenderedPageBreak/>
              <w:t>Nr. crt.</w:t>
            </w:r>
          </w:p>
        </w:tc>
        <w:tc>
          <w:tcPr>
            <w:tcW w:w="1824" w:type="pct"/>
            <w:shd w:val="clear" w:color="000000" w:fill="FFFFFF"/>
            <w:noWrap/>
            <w:vAlign w:val="center"/>
            <w:hideMark/>
          </w:tcPr>
          <w:p w:rsidR="00877E64" w:rsidRPr="0083784A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PJ</w:t>
            </w:r>
          </w:p>
        </w:tc>
        <w:tc>
          <w:tcPr>
            <w:tcW w:w="2345" w:type="pct"/>
            <w:shd w:val="clear" w:color="000000" w:fill="FFFFFF"/>
            <w:noWrap/>
            <w:vAlign w:val="center"/>
            <w:hideMark/>
          </w:tcPr>
          <w:p w:rsidR="00877E64" w:rsidRPr="0083784A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unitate de învățământ arondată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877E64" w:rsidRPr="0083784A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Scenariul</w:t>
            </w:r>
            <w:r w:rsidRPr="0083784A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br/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ULMI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ULMI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ULMI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ULMI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ULMI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VIIȘOARA ULMI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ULMI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”ION CONSTANTINESCU” VIIȘOARA ULMI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VULCANA PANDELE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VULCANA PANDELE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VULCANA PANDELE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GURA VULCANEI VULCANA PANDELE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VULCANA PANDELE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VULCANA PANDELE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DOICEȘTI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DOICEȘTI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DOICEȘTI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DOICEȘTI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DOICEȘTI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DOICEȘTI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NR.3 DOICEȘTI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NR.3 DOICEȘTI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”MARIN GRIGORE NĂSTASE”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”MARIN GRIGORE NĂSTASE”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ȚEPEȘ VODĂ BÂLDANA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BÂLDANA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GULIA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GULIA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TĂRTĂȘEȘTI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TĂRTĂȘEȘTI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”IANCU VĂCĂRESCU” VĂCĂREȘTI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”IANCU VĂCĂRESCU” VĂCĂREȘTI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”IANCU VĂCĂRESCU” VĂCĂREȘTI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BRĂTEȘTII DE JOS VĂCĂREȘTI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”IANCU VĂCĂRESCU” VĂCĂREȘTI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BUNGETU VĂCĂREȘTI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”IANCU VĂCĂRESCU” VĂCĂREȘTI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BUNGETU VĂCĂREȘTI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”IANCU VĂCĂRESCU” VĂCĂREȘTI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VĂCĂREȘTI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”BUICĂ IONESCU” GLODENI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”BUICĂ IONESCU” GLODENI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”BUICĂ IONESCU” GLODENI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GLODENI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”BUICĂ IONESCU” GLODENI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LACULEȚE GLODENI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”BUICĂ IONESCU” GLODENI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LĂCULEȚE GLODENI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RĂZVAD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RĂZVAD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RĂZVAD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GORGOTA RĂZVAD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RĂZVAD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RĂZVAD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RĂZVAD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VOIEVOZILOR RĂZVAD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RĂZVAD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VALEA VOIEVOZILOR RĂZVAD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”MODEL” VALEA VOIEVOZILOR RĂZVAD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”MODEL” VALEA VOIEVOZILOR RĂZVAD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SPORTIV ȘCOLAR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CLUBUL SPORTIV ȘCOLAR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35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ECONOMIC ”ION GHICA”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ECONOMIC ”ION GHICA”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”CONSTANTIN CANTACUZINO”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”CONSTANTIN CANTACUZINO”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”CONSTANTIN CARABELLA”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”CONSTANTIN CARABELLA”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”IENĂCHIȚĂ VĂCĂRESCU”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COLEGIUL NAȚIONAL ”IENĂCHIȚĂ VĂCĂRESCU”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”SF.FRANCISC”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”SF.FRANCISC”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”ALEXANDRINA SIMIONESCU GHICA”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”ALEXANDRINA SIMIONESCU GHICA”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NR.13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NR.13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NR.13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NR.11 PRISEACA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NR.14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NR.14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NR.15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NR.15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NR.15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NR.12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NR.16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NR.16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NR.2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NR.2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NR.2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NR.4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NR.2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NR.5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NR.3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NR.3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NR.3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”CARMEN SYLVA”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”RAZA DE SOARE”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”RAZA DE SOARE”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”DOROTHY”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”DOROTHY”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DE ARTE ”BĂLAȘA DOAMNA”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DE ARTE ”BĂLAȘA DOAMNA”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”CONSTANTIN BRÂNCOVEANU”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”CONSTANTIN BRÂNCOVEANU”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DE TRANSPORTURI AUTO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DE TRANSPORTURI AUTO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”NICOLAE CIORĂNESCU”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”NICOLAE CIORĂNESCU”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”SPIRU HARET”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TEHNOLOGIC ”SPIRU HARET”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HELIADE RĂDULESCU”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”ION HELIADE RĂDULESCU”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”PETRU CERCEL”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TEORETIC ”PETRU CERCEL”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”VOIEVODUL MIRCEA”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”VOIEVODUL MIRCEA”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PALATUL COPIILOR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PALATUL COPIILOR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SEMINARUL TEOLOGIC ORTODOX ”SF. IOAN GURĂ DE AUR”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SEMINARUL TEOLOGIC ORTODOX ”SF. IOAN GURĂ DE AUR”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”CORESI”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”CORESI”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lastRenderedPageBreak/>
              <w:t>66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”I. ALEXANDRU BRĂTESCU VOINEȘTI”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”I. ALEXANDRU BRĂTESCU VOINEȘTI”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”MATEI BASARAB”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”MATEI BASARAB”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”MIHAI VITEAZUL”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”MIHAI VITEAZUL”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PAUL BĂNICĂ”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”PROF. PAUL BĂNICĂ”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”RADU CEL MARE”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GHEORGHIU”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GHEORGHIU”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”SMARANDA GHEORGHIU”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”GRIGORE ALEXANDRESCU”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SPECIALĂ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SPECIALĂ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74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”TUDOR VLADIMIRESCU”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”TUDOR VLADIMIRESCU”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75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”VASILE CÎRLOVA”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”VASILE CÎRLOVA”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76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POSTLICEALĂ FEG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POSTLICEALĂ FEG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77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POSTLICEALĂ SANITARĂ ”CAROL DAVILA”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POSTLICEALĂ SANITARĂ ”CAROL DAVILA”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78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POSTLICEALĂ SANITARĂ ”CHRISTIANA” TÂRGOVIȘTE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POSTLICEALĂ SANITARĂ ”CHRISTIANA” TÂRGOVIȘTE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79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CREVEDIA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CREVEDIA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80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CREVEDIA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CREVEDIA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81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CREVEDIA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DÂRZA CREVEDIA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82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CREVEDIA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DÂRZA CREVEDIA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77E64" w:rsidRPr="00877E64" w:rsidTr="00877E64">
        <w:trPr>
          <w:trHeight w:val="28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83</w:t>
            </w:r>
          </w:p>
        </w:tc>
        <w:tc>
          <w:tcPr>
            <w:tcW w:w="1824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CREVEDIA</w:t>
            </w:r>
          </w:p>
        </w:tc>
        <w:tc>
          <w:tcPr>
            <w:tcW w:w="234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SAMURCAȘI CREVEDIA</w:t>
            </w:r>
          </w:p>
        </w:tc>
        <w:tc>
          <w:tcPr>
            <w:tcW w:w="505" w:type="pct"/>
            <w:shd w:val="clear" w:color="000000" w:fill="FFFFFF"/>
            <w:noWrap/>
            <w:vAlign w:val="bottom"/>
            <w:hideMark/>
          </w:tcPr>
          <w:p w:rsidR="00877E64" w:rsidRPr="00877E64" w:rsidRDefault="00877E64" w:rsidP="000266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E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</w:tbl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87" w:rsidRDefault="00280D87" w:rsidP="00E602D5">
      <w:pPr>
        <w:spacing w:after="0" w:line="240" w:lineRule="auto"/>
      </w:pPr>
      <w:r>
        <w:separator/>
      </w:r>
    </w:p>
  </w:endnote>
  <w:endnote w:type="continuationSeparator" w:id="1">
    <w:p w:rsidR="00280D87" w:rsidRDefault="00280D87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6E6013" w:rsidRDefault="00D3322E">
        <w:pPr>
          <w:pStyle w:val="Footer"/>
          <w:jc w:val="center"/>
        </w:pPr>
        <w:fldSimple w:instr=" PAGE   \* MERGEFORMAT ">
          <w:r w:rsidR="004203A6">
            <w:rPr>
              <w:noProof/>
            </w:rPr>
            <w:t>1</w:t>
          </w:r>
        </w:fldSimple>
      </w:p>
    </w:sdtContent>
  </w:sdt>
  <w:p w:rsidR="006E6013" w:rsidRDefault="006E60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RDefault="006E6013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D3322E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D3322E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D3322E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D3322E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D3322E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D3322E" w:rsidRPr="00472082">
      <w:rPr>
        <w:b/>
        <w:sz w:val="20"/>
        <w:szCs w:val="20"/>
      </w:rPr>
      <w:fldChar w:fldCharType="end"/>
    </w:r>
  </w:p>
  <w:p w:rsidR="006E6013" w:rsidRPr="008F0807" w:rsidRDefault="006E6013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87" w:rsidRDefault="00280D87" w:rsidP="00E602D5">
      <w:pPr>
        <w:spacing w:after="0" w:line="240" w:lineRule="auto"/>
      </w:pPr>
      <w:r>
        <w:separator/>
      </w:r>
    </w:p>
  </w:footnote>
  <w:footnote w:type="continuationSeparator" w:id="1">
    <w:p w:rsidR="00280D87" w:rsidRDefault="00280D87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13" w:rsidRPr="009F44AB" w:rsidRDefault="006E6013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E6013" w:rsidRPr="009F44AB" w:rsidRDefault="006E6013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E6013" w:rsidRPr="00407AEE" w:rsidTr="00911CB2">
      <w:tc>
        <w:tcPr>
          <w:tcW w:w="5953" w:type="dxa"/>
        </w:tcPr>
        <w:p w:rsidR="006E6013" w:rsidRPr="00407AEE" w:rsidRDefault="006E6013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E6013" w:rsidRPr="00407AEE" w:rsidRDefault="006E6013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E6013" w:rsidRPr="00407AEE" w:rsidRDefault="006E6013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E6013" w:rsidRDefault="006E6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14A6F"/>
    <w:rsid w:val="000156E7"/>
    <w:rsid w:val="00022FA3"/>
    <w:rsid w:val="000459AB"/>
    <w:rsid w:val="00045D3B"/>
    <w:rsid w:val="00082FF7"/>
    <w:rsid w:val="001064E9"/>
    <w:rsid w:val="00117570"/>
    <w:rsid w:val="0013779A"/>
    <w:rsid w:val="001668F3"/>
    <w:rsid w:val="00184742"/>
    <w:rsid w:val="0018547F"/>
    <w:rsid w:val="0018680B"/>
    <w:rsid w:val="00193325"/>
    <w:rsid w:val="001A0AB7"/>
    <w:rsid w:val="001D4A53"/>
    <w:rsid w:val="001F101C"/>
    <w:rsid w:val="00204A8C"/>
    <w:rsid w:val="0020638C"/>
    <w:rsid w:val="00207F52"/>
    <w:rsid w:val="002112E1"/>
    <w:rsid w:val="00243363"/>
    <w:rsid w:val="002665B0"/>
    <w:rsid w:val="00280D87"/>
    <w:rsid w:val="0029690A"/>
    <w:rsid w:val="002977CA"/>
    <w:rsid w:val="002E189E"/>
    <w:rsid w:val="002E7A5F"/>
    <w:rsid w:val="00307E52"/>
    <w:rsid w:val="00345665"/>
    <w:rsid w:val="003553A0"/>
    <w:rsid w:val="003679F9"/>
    <w:rsid w:val="0038111E"/>
    <w:rsid w:val="003910A7"/>
    <w:rsid w:val="003975B0"/>
    <w:rsid w:val="003A3C51"/>
    <w:rsid w:val="003B4BC5"/>
    <w:rsid w:val="004121C5"/>
    <w:rsid w:val="004203A6"/>
    <w:rsid w:val="00437A52"/>
    <w:rsid w:val="004446C0"/>
    <w:rsid w:val="004467C0"/>
    <w:rsid w:val="004550D2"/>
    <w:rsid w:val="0048416C"/>
    <w:rsid w:val="004A7467"/>
    <w:rsid w:val="004D7820"/>
    <w:rsid w:val="004E672A"/>
    <w:rsid w:val="00501EA5"/>
    <w:rsid w:val="005054FD"/>
    <w:rsid w:val="00530059"/>
    <w:rsid w:val="00543D72"/>
    <w:rsid w:val="00545E62"/>
    <w:rsid w:val="00555AA9"/>
    <w:rsid w:val="00575D17"/>
    <w:rsid w:val="00584297"/>
    <w:rsid w:val="005B18FB"/>
    <w:rsid w:val="005C5875"/>
    <w:rsid w:val="005E574D"/>
    <w:rsid w:val="00630B3B"/>
    <w:rsid w:val="0066001F"/>
    <w:rsid w:val="00674A14"/>
    <w:rsid w:val="006A1A38"/>
    <w:rsid w:val="006C3DAC"/>
    <w:rsid w:val="006C6087"/>
    <w:rsid w:val="006C75E3"/>
    <w:rsid w:val="006E6013"/>
    <w:rsid w:val="006E6B7E"/>
    <w:rsid w:val="00711FBD"/>
    <w:rsid w:val="00743664"/>
    <w:rsid w:val="00752622"/>
    <w:rsid w:val="007548B8"/>
    <w:rsid w:val="00755B81"/>
    <w:rsid w:val="00760401"/>
    <w:rsid w:val="007844A1"/>
    <w:rsid w:val="00785A4F"/>
    <w:rsid w:val="007A054E"/>
    <w:rsid w:val="007A5DB7"/>
    <w:rsid w:val="007B6156"/>
    <w:rsid w:val="007E3A5A"/>
    <w:rsid w:val="007E77FE"/>
    <w:rsid w:val="007F6196"/>
    <w:rsid w:val="0081501E"/>
    <w:rsid w:val="00831C40"/>
    <w:rsid w:val="00833EA1"/>
    <w:rsid w:val="008355A3"/>
    <w:rsid w:val="0083784A"/>
    <w:rsid w:val="008415F1"/>
    <w:rsid w:val="00850244"/>
    <w:rsid w:val="00860D6B"/>
    <w:rsid w:val="00877B45"/>
    <w:rsid w:val="00877E64"/>
    <w:rsid w:val="008875E5"/>
    <w:rsid w:val="008B68EC"/>
    <w:rsid w:val="008C2367"/>
    <w:rsid w:val="008F6DFC"/>
    <w:rsid w:val="00911CB2"/>
    <w:rsid w:val="009173DC"/>
    <w:rsid w:val="00957ABF"/>
    <w:rsid w:val="00960328"/>
    <w:rsid w:val="00973D76"/>
    <w:rsid w:val="00993B97"/>
    <w:rsid w:val="009A5A48"/>
    <w:rsid w:val="009B56DF"/>
    <w:rsid w:val="00A86EB5"/>
    <w:rsid w:val="00A9663E"/>
    <w:rsid w:val="00AA0A80"/>
    <w:rsid w:val="00AB113A"/>
    <w:rsid w:val="00AB5F5B"/>
    <w:rsid w:val="00AD2AF9"/>
    <w:rsid w:val="00AF0A57"/>
    <w:rsid w:val="00AF3A9A"/>
    <w:rsid w:val="00B12C03"/>
    <w:rsid w:val="00B171C0"/>
    <w:rsid w:val="00B53E25"/>
    <w:rsid w:val="00B5475C"/>
    <w:rsid w:val="00B71001"/>
    <w:rsid w:val="00B829F0"/>
    <w:rsid w:val="00BD0C89"/>
    <w:rsid w:val="00BD2EBD"/>
    <w:rsid w:val="00C105C4"/>
    <w:rsid w:val="00C16CB2"/>
    <w:rsid w:val="00C24C1A"/>
    <w:rsid w:val="00C451E3"/>
    <w:rsid w:val="00C729CC"/>
    <w:rsid w:val="00CA3056"/>
    <w:rsid w:val="00D117A3"/>
    <w:rsid w:val="00D3322E"/>
    <w:rsid w:val="00D36390"/>
    <w:rsid w:val="00D47CDC"/>
    <w:rsid w:val="00D90147"/>
    <w:rsid w:val="00DA3893"/>
    <w:rsid w:val="00DA60FA"/>
    <w:rsid w:val="00DA75F5"/>
    <w:rsid w:val="00DE4D2F"/>
    <w:rsid w:val="00E07702"/>
    <w:rsid w:val="00E53FD9"/>
    <w:rsid w:val="00E57197"/>
    <w:rsid w:val="00E602D5"/>
    <w:rsid w:val="00E71CBC"/>
    <w:rsid w:val="00E85386"/>
    <w:rsid w:val="00E968C5"/>
    <w:rsid w:val="00EB249A"/>
    <w:rsid w:val="00EB60F7"/>
    <w:rsid w:val="00EB7FA5"/>
    <w:rsid w:val="00EE2E9D"/>
    <w:rsid w:val="00EF5B16"/>
    <w:rsid w:val="00EF62DB"/>
    <w:rsid w:val="00EF7795"/>
    <w:rsid w:val="00F11262"/>
    <w:rsid w:val="00F12E13"/>
    <w:rsid w:val="00F31680"/>
    <w:rsid w:val="00F32C7F"/>
    <w:rsid w:val="00F36833"/>
    <w:rsid w:val="00F82B75"/>
    <w:rsid w:val="00F83BDD"/>
    <w:rsid w:val="00FD26DA"/>
    <w:rsid w:val="00FD5EEB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AFE-7264-4E19-8740-F73BFAF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6740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110</cp:revision>
  <cp:lastPrinted>2021-02-15T06:37:00Z</cp:lastPrinted>
  <dcterms:created xsi:type="dcterms:W3CDTF">2021-02-05T12:03:00Z</dcterms:created>
  <dcterms:modified xsi:type="dcterms:W3CDTF">2021-03-05T13:06:00Z</dcterms:modified>
</cp:coreProperties>
</file>