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444C55">
        <w:rPr>
          <w:rFonts w:eastAsia="Times New Roman"/>
          <w:b/>
          <w:lang w:val="ro-RO"/>
        </w:rPr>
        <w:t>124</w:t>
      </w:r>
      <w:r w:rsidRPr="006F49A5">
        <w:rPr>
          <w:rFonts w:eastAsia="Times New Roman"/>
          <w:b/>
          <w:lang w:val="ro-RO"/>
        </w:rPr>
        <w:t>/</w:t>
      </w:r>
      <w:r w:rsidR="00444C55">
        <w:rPr>
          <w:rFonts w:eastAsia="Times New Roman"/>
          <w:b/>
          <w:lang w:val="ro-RO"/>
        </w:rPr>
        <w:t>18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647FB1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444C55">
        <w:rPr>
          <w:rFonts w:eastAsia="Times New Roman"/>
          <w:b/>
          <w:szCs w:val="28"/>
          <w:lang w:val="ro-RO"/>
        </w:rPr>
        <w:t>unele unități</w:t>
      </w:r>
      <w:r>
        <w:rPr>
          <w:rFonts w:eastAsia="Times New Roman"/>
          <w:b/>
          <w:szCs w:val="28"/>
          <w:lang w:val="ro-RO"/>
        </w:rPr>
        <w:t xml:space="preserve">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444C55">
        <w:rPr>
          <w:rFonts w:eastAsia="Times New Roman"/>
          <w:b/>
          <w:szCs w:val="28"/>
          <w:lang w:val="ro-RO"/>
        </w:rPr>
        <w:t xml:space="preserve"> începând cu data de 19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444C55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444C55">
        <w:rPr>
          <w:szCs w:val="28"/>
          <w:lang w:val="ro-RO"/>
        </w:rPr>
        <w:t>4991/18</w:t>
      </w:r>
      <w:r w:rsidR="00D07A95">
        <w:rPr>
          <w:szCs w:val="28"/>
          <w:lang w:val="ro-RO"/>
        </w:rPr>
        <w:t>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444C55">
        <w:rPr>
          <w:szCs w:val="28"/>
          <w:lang w:val="ro-RO"/>
        </w:rPr>
        <w:t>5.042/18</w:t>
      </w:r>
      <w:r w:rsidR="00CD4759">
        <w:rPr>
          <w:szCs w:val="28"/>
          <w:lang w:val="ro-RO"/>
        </w:rPr>
        <w:t>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444C55">
        <w:rPr>
          <w:szCs w:val="28"/>
          <w:lang w:val="ro-RO"/>
        </w:rPr>
        <w:t>11.080/18.05.2021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444C55">
        <w:rPr>
          <w:szCs w:val="28"/>
          <w:lang w:val="ro-RO"/>
        </w:rPr>
        <w:t>5.043/18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 w:rsidR="00E31F6F">
        <w:rPr>
          <w:szCs w:val="28"/>
          <w:lang w:val="ro-RO"/>
        </w:rPr>
        <w:t>;</w:t>
      </w:r>
    </w:p>
    <w:p w:rsidR="00E31F6F" w:rsidRPr="006F49A5" w:rsidRDefault="00E31F6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Hotărârea C.J.S.U. nr. 122/14.05.2021 privind aprobarea scenariilor de funcționare pentru unitățile de învățământ din județul Dâmbovița, începând cu data de 17.05.2021.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2F6D99">
        <w:rPr>
          <w:szCs w:val="28"/>
          <w:lang w:val="ro-RO"/>
        </w:rPr>
        <w:t>124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2F6D99">
        <w:rPr>
          <w:szCs w:val="28"/>
          <w:lang w:val="ro-RO"/>
        </w:rPr>
        <w:t>18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2F6D99">
        <w:rPr>
          <w:rFonts w:eastAsia="Times New Roman"/>
          <w:lang w:val="ro-RO"/>
        </w:rPr>
        <w:t>Începând cu data de 19</w:t>
      </w:r>
      <w:r w:rsidR="00E37AD7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FD5EEB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2F6D99">
        <w:rPr>
          <w:rFonts w:eastAsia="Times New Roman"/>
          <w:b/>
          <w:lang w:val="ro-RO"/>
        </w:rPr>
        <w:t>2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 xml:space="preserve">Ordinul comun nr. </w:t>
      </w:r>
      <w:r w:rsidR="002F6D99">
        <w:rPr>
          <w:szCs w:val="28"/>
          <w:lang w:val="ro-RO"/>
        </w:rPr>
        <w:t xml:space="preserve">3.805/703/17.05.2021 </w:t>
      </w:r>
      <w:r w:rsidR="00A5378D">
        <w:rPr>
          <w:szCs w:val="28"/>
          <w:lang w:val="ro-RO"/>
        </w:rPr>
        <w:t>al ministrului educației</w:t>
      </w:r>
      <w:r w:rsidR="00611742">
        <w:rPr>
          <w:szCs w:val="28"/>
          <w:lang w:val="ro-RO"/>
        </w:rPr>
        <w:t xml:space="preserve"> și ministrului sănătății </w:t>
      </w:r>
      <w:r w:rsidR="002F6D99">
        <w:rPr>
          <w:szCs w:val="28"/>
          <w:lang w:val="ro-RO"/>
        </w:rPr>
        <w:t>privind modific</w:t>
      </w:r>
      <w:r w:rsidR="000B7ABB">
        <w:rPr>
          <w:szCs w:val="28"/>
          <w:lang w:val="ro-RO"/>
        </w:rPr>
        <w:t>a</w:t>
      </w:r>
      <w:r w:rsidR="002F6D99">
        <w:rPr>
          <w:szCs w:val="28"/>
          <w:lang w:val="ro-RO"/>
        </w:rPr>
        <w:t xml:space="preserve">rea Ordinului nr. </w:t>
      </w:r>
      <w:r w:rsidR="00584297">
        <w:rPr>
          <w:szCs w:val="28"/>
          <w:lang w:val="ro-RO"/>
        </w:rPr>
        <w:t>3.235/93</w:t>
      </w:r>
      <w:r w:rsidR="000E3CC3">
        <w:rPr>
          <w:szCs w:val="28"/>
          <w:lang w:val="ro-RO"/>
        </w:rPr>
        <w:t>/2021</w:t>
      </w:r>
      <w:r w:rsidR="00584297">
        <w:rPr>
          <w:szCs w:val="28"/>
          <w:lang w:val="ro-RO"/>
        </w:rPr>
        <w:t xml:space="preserve"> al min</w:t>
      </w:r>
      <w:r w:rsidR="00A5378D">
        <w:rPr>
          <w:szCs w:val="28"/>
          <w:lang w:val="ro-RO"/>
        </w:rPr>
        <w:t>istrului educației</w:t>
      </w:r>
      <w:r w:rsidR="00584297"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îmbolnăviril</w:t>
      </w:r>
      <w:r w:rsidR="002F6D99">
        <w:rPr>
          <w:szCs w:val="28"/>
          <w:lang w:val="ro-RO"/>
        </w:rPr>
        <w:t>or cu virusul SARS-COV-2.</w:t>
      </w:r>
    </w:p>
    <w:p w:rsidR="002F6D99" w:rsidRPr="000611D2" w:rsidRDefault="002F6D99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2F6D99">
        <w:rPr>
          <w:b/>
          <w:szCs w:val="28"/>
          <w:lang w:val="ro-RO"/>
        </w:rPr>
        <w:t>Art. 3.</w:t>
      </w:r>
      <w:r>
        <w:rPr>
          <w:szCs w:val="28"/>
          <w:lang w:val="ro-RO"/>
        </w:rPr>
        <w:t xml:space="preserve"> </w:t>
      </w:r>
      <w:r>
        <w:rPr>
          <w:rFonts w:eastAsia="Times New Roman"/>
          <w:lang w:val="ro-RO"/>
        </w:rPr>
        <w:t>Hotărârea CJSU nr. 122/14.05.2021 se modifică în mod corespunzător potrivit dispozițiilor prezentei hotărâri.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7A3B52">
        <w:rPr>
          <w:b/>
          <w:lang w:val="ro-RO"/>
        </w:rPr>
        <w:t>124/18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709"/>
        <w:gridCol w:w="3939"/>
        <w:gridCol w:w="4851"/>
        <w:gridCol w:w="1239"/>
      </w:tblGrid>
      <w:tr w:rsidR="000B5345" w:rsidRPr="000B5345" w:rsidTr="000B5345">
        <w:trPr>
          <w:trHeight w:val="61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”PICTOR NICOLAE </w:t>
            </w: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GRIGORESCU” TITU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GRĂDINIȚA CU PROGRAM PRELUNGIT NR.2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36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0B5345" w:rsidRPr="000B5345" w:rsidTr="000B5345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345" w:rsidRPr="000B5345" w:rsidRDefault="000B5345" w:rsidP="000B53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0B534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sectPr w:rsidR="00207F52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90" w:rsidRDefault="00360490" w:rsidP="00E602D5">
      <w:pPr>
        <w:spacing w:after="0" w:line="240" w:lineRule="auto"/>
      </w:pPr>
      <w:r>
        <w:separator/>
      </w:r>
    </w:p>
  </w:endnote>
  <w:endnote w:type="continuationSeparator" w:id="1">
    <w:p w:rsidR="00360490" w:rsidRDefault="00360490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673AB6">
        <w:pPr>
          <w:pStyle w:val="Footer"/>
          <w:jc w:val="center"/>
        </w:pPr>
        <w:fldSimple w:instr=" PAGE   \* MERGEFORMAT ">
          <w:r w:rsidR="008C0905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673AB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673AB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673AB6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673AB6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673AB6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673AB6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90" w:rsidRDefault="00360490" w:rsidP="00E602D5">
      <w:pPr>
        <w:spacing w:after="0" w:line="240" w:lineRule="auto"/>
      </w:pPr>
      <w:r>
        <w:separator/>
      </w:r>
    </w:p>
  </w:footnote>
  <w:footnote w:type="continuationSeparator" w:id="1">
    <w:p w:rsidR="00360490" w:rsidRDefault="00360490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257D5"/>
    <w:rsid w:val="00034736"/>
    <w:rsid w:val="000459AB"/>
    <w:rsid w:val="00045D3B"/>
    <w:rsid w:val="00082FF7"/>
    <w:rsid w:val="000A3B52"/>
    <w:rsid w:val="000B2724"/>
    <w:rsid w:val="000B4660"/>
    <w:rsid w:val="000B5345"/>
    <w:rsid w:val="000B7ABB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60D2B"/>
    <w:rsid w:val="00164D31"/>
    <w:rsid w:val="001668F3"/>
    <w:rsid w:val="00182038"/>
    <w:rsid w:val="00184742"/>
    <w:rsid w:val="0018547F"/>
    <w:rsid w:val="0018680B"/>
    <w:rsid w:val="0019043F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E189E"/>
    <w:rsid w:val="002E7A5F"/>
    <w:rsid w:val="002F6D99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049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4014D5"/>
    <w:rsid w:val="00410A83"/>
    <w:rsid w:val="004121C5"/>
    <w:rsid w:val="004155F4"/>
    <w:rsid w:val="004203A6"/>
    <w:rsid w:val="004265BD"/>
    <w:rsid w:val="00436EDE"/>
    <w:rsid w:val="00437A52"/>
    <w:rsid w:val="004446C0"/>
    <w:rsid w:val="00444C55"/>
    <w:rsid w:val="004467C0"/>
    <w:rsid w:val="004550D2"/>
    <w:rsid w:val="00455E71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31F9B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95FD5"/>
    <w:rsid w:val="005B18FB"/>
    <w:rsid w:val="005C3DF2"/>
    <w:rsid w:val="005C5875"/>
    <w:rsid w:val="005E574D"/>
    <w:rsid w:val="005F00D1"/>
    <w:rsid w:val="005F1855"/>
    <w:rsid w:val="00602A1B"/>
    <w:rsid w:val="00610910"/>
    <w:rsid w:val="00611742"/>
    <w:rsid w:val="00620AB8"/>
    <w:rsid w:val="00630B3B"/>
    <w:rsid w:val="006325DB"/>
    <w:rsid w:val="00647FB1"/>
    <w:rsid w:val="0066001F"/>
    <w:rsid w:val="0067361E"/>
    <w:rsid w:val="00673AB6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B7E"/>
    <w:rsid w:val="006F135A"/>
    <w:rsid w:val="006F2BCB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844A1"/>
    <w:rsid w:val="00785A4F"/>
    <w:rsid w:val="007A054E"/>
    <w:rsid w:val="007A3B52"/>
    <w:rsid w:val="007A42D4"/>
    <w:rsid w:val="007A5DB7"/>
    <w:rsid w:val="007A6E29"/>
    <w:rsid w:val="007B6156"/>
    <w:rsid w:val="007C7EBA"/>
    <w:rsid w:val="007D05D3"/>
    <w:rsid w:val="007D58F0"/>
    <w:rsid w:val="007E3A5A"/>
    <w:rsid w:val="007E77FE"/>
    <w:rsid w:val="007F6196"/>
    <w:rsid w:val="00812897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5E5"/>
    <w:rsid w:val="0089577B"/>
    <w:rsid w:val="008A19C9"/>
    <w:rsid w:val="008B68EC"/>
    <w:rsid w:val="008C0905"/>
    <w:rsid w:val="008C179B"/>
    <w:rsid w:val="008C2367"/>
    <w:rsid w:val="008D5C17"/>
    <w:rsid w:val="008E0D78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5378D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F5F9C"/>
    <w:rsid w:val="00C105C4"/>
    <w:rsid w:val="00C16CB2"/>
    <w:rsid w:val="00C22667"/>
    <w:rsid w:val="00C24C1A"/>
    <w:rsid w:val="00C4484C"/>
    <w:rsid w:val="00C451E3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7A95"/>
    <w:rsid w:val="00D117A3"/>
    <w:rsid w:val="00D12A61"/>
    <w:rsid w:val="00D233C2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2058B"/>
    <w:rsid w:val="00E20A15"/>
    <w:rsid w:val="00E31F6F"/>
    <w:rsid w:val="00E37AD7"/>
    <w:rsid w:val="00E53FD9"/>
    <w:rsid w:val="00E57197"/>
    <w:rsid w:val="00E602D5"/>
    <w:rsid w:val="00E6237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B249A"/>
    <w:rsid w:val="00EB26D5"/>
    <w:rsid w:val="00EB412D"/>
    <w:rsid w:val="00EB60F7"/>
    <w:rsid w:val="00EB79AF"/>
    <w:rsid w:val="00EB7FA5"/>
    <w:rsid w:val="00ED33F4"/>
    <w:rsid w:val="00EE120F"/>
    <w:rsid w:val="00EE2E9D"/>
    <w:rsid w:val="00EE77E2"/>
    <w:rsid w:val="00EE7A01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427C3"/>
    <w:rsid w:val="00F47272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991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46</cp:revision>
  <cp:lastPrinted>2021-02-15T06:37:00Z</cp:lastPrinted>
  <dcterms:created xsi:type="dcterms:W3CDTF">2021-05-07T10:24:00Z</dcterms:created>
  <dcterms:modified xsi:type="dcterms:W3CDTF">2021-05-18T11:45:00Z</dcterms:modified>
</cp:coreProperties>
</file>