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E0" w:rsidRPr="002A342F" w:rsidRDefault="00D16EE0" w:rsidP="00D16EE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 xml:space="preserve">ROMÂNIA </w:t>
      </w:r>
    </w:p>
    <w:p w:rsidR="00D16EE0" w:rsidRPr="002A342F" w:rsidRDefault="00D16EE0" w:rsidP="00D16EE0">
      <w:pPr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 xml:space="preserve">JUDEŢUL DÂMBOVIŢA </w:t>
      </w:r>
    </w:p>
    <w:p w:rsidR="00D16EE0" w:rsidRPr="002A342F" w:rsidRDefault="00D16EE0" w:rsidP="00D16EE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 xml:space="preserve"> PREFECT</w:t>
      </w:r>
    </w:p>
    <w:p w:rsidR="00D16EE0" w:rsidRPr="002A342F" w:rsidRDefault="00D16EE0" w:rsidP="00D16EE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6EE0" w:rsidRPr="002A342F" w:rsidRDefault="00D16EE0" w:rsidP="00D16EE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>ORDIN</w:t>
      </w:r>
    </w:p>
    <w:p w:rsidR="00D16EE0" w:rsidRPr="002A342F" w:rsidRDefault="00D16EE0" w:rsidP="00D16EE0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 xml:space="preserve">privind </w:t>
      </w:r>
      <w:r>
        <w:rPr>
          <w:rFonts w:ascii="Times New Roman" w:hAnsi="Times New Roman" w:cs="Times New Roman"/>
          <w:b/>
          <w:sz w:val="28"/>
          <w:szCs w:val="28"/>
        </w:rPr>
        <w:t>actualizarea componenței</w:t>
      </w:r>
      <w:r w:rsidRPr="002A342F">
        <w:rPr>
          <w:rFonts w:ascii="Times New Roman" w:hAnsi="Times New Roman" w:cs="Times New Roman"/>
          <w:b/>
          <w:sz w:val="28"/>
          <w:szCs w:val="28"/>
        </w:rPr>
        <w:t xml:space="preserve"> Comisiei județene pentru recensământul general agricol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2A342F">
        <w:rPr>
          <w:rFonts w:ascii="Times New Roman" w:hAnsi="Times New Roman" w:cs="Times New Roman"/>
          <w:b/>
          <w:sz w:val="28"/>
          <w:szCs w:val="28"/>
        </w:rPr>
        <w:t>unda 2020</w:t>
      </w:r>
    </w:p>
    <w:p w:rsidR="00D16EE0" w:rsidRPr="002A342F" w:rsidRDefault="00D16EE0" w:rsidP="00D16EE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16EE0" w:rsidRPr="002A342F" w:rsidRDefault="00D16EE0" w:rsidP="00D16EE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>PREFECTUL JUDEŢULUI DÂMBOVIȚA</w:t>
      </w:r>
    </w:p>
    <w:p w:rsidR="00D16EE0" w:rsidRPr="00D16EE0" w:rsidRDefault="00D16EE0" w:rsidP="00D16EE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6EE0">
        <w:rPr>
          <w:rFonts w:ascii="Times New Roman" w:hAnsi="Times New Roman" w:cs="Times New Roman"/>
          <w:color w:val="auto"/>
          <w:sz w:val="28"/>
          <w:szCs w:val="28"/>
        </w:rPr>
        <w:t>Având în vedere:</w:t>
      </w:r>
    </w:p>
    <w:p w:rsidR="00D16EE0" w:rsidRPr="00D16EE0" w:rsidRDefault="00D16EE0" w:rsidP="00D16EE0">
      <w:pPr>
        <w:pStyle w:val="BodyText1"/>
        <w:shd w:val="clear" w:color="auto" w:fill="auto"/>
        <w:spacing w:before="0" w:after="0" w:line="360" w:lineRule="auto"/>
        <w:ind w:left="60" w:right="-110" w:firstLine="660"/>
        <w:jc w:val="both"/>
        <w:rPr>
          <w:rFonts w:ascii="Times New Roman" w:hAnsi="Times New Roman"/>
          <w:sz w:val="28"/>
          <w:szCs w:val="28"/>
        </w:rPr>
      </w:pPr>
      <w:r w:rsidRPr="00D16EE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6EE0">
        <w:rPr>
          <w:rFonts w:ascii="Times New Roman" w:hAnsi="Times New Roman"/>
          <w:sz w:val="28"/>
          <w:szCs w:val="28"/>
        </w:rPr>
        <w:t>Prevederile</w:t>
      </w:r>
      <w:proofErr w:type="spellEnd"/>
      <w:r w:rsidRPr="00D16EE0">
        <w:rPr>
          <w:rFonts w:ascii="Times New Roman" w:hAnsi="Times New Roman"/>
          <w:sz w:val="28"/>
          <w:szCs w:val="28"/>
        </w:rPr>
        <w:t xml:space="preserve"> art. 6 </w:t>
      </w:r>
      <w:proofErr w:type="spellStart"/>
      <w:r w:rsidRPr="00D16EE0">
        <w:rPr>
          <w:rFonts w:ascii="Times New Roman" w:hAnsi="Times New Roman"/>
          <w:sz w:val="28"/>
          <w:szCs w:val="28"/>
        </w:rPr>
        <w:t>alin</w:t>
      </w:r>
      <w:proofErr w:type="spellEnd"/>
      <w:r w:rsidRPr="00D16EE0">
        <w:rPr>
          <w:rFonts w:ascii="Times New Roman" w:hAnsi="Times New Roman"/>
          <w:sz w:val="28"/>
          <w:szCs w:val="28"/>
        </w:rPr>
        <w:t xml:space="preserve">. 2 </w:t>
      </w:r>
      <w:proofErr w:type="spellStart"/>
      <w:r w:rsidRPr="00D16EE0">
        <w:rPr>
          <w:rFonts w:ascii="Times New Roman" w:hAnsi="Times New Roman"/>
          <w:sz w:val="28"/>
          <w:szCs w:val="28"/>
        </w:rPr>
        <w:t>coroborat</w:t>
      </w:r>
      <w:proofErr w:type="spellEnd"/>
      <w:r w:rsidRPr="00D16EE0">
        <w:rPr>
          <w:rFonts w:ascii="Times New Roman" w:hAnsi="Times New Roman"/>
          <w:sz w:val="28"/>
          <w:szCs w:val="28"/>
        </w:rPr>
        <w:t xml:space="preserve"> cu art.9 </w:t>
      </w:r>
      <w:proofErr w:type="spellStart"/>
      <w:r w:rsidRPr="00D16EE0">
        <w:rPr>
          <w:rFonts w:ascii="Times New Roman" w:hAnsi="Times New Roman"/>
          <w:sz w:val="28"/>
          <w:szCs w:val="28"/>
        </w:rPr>
        <w:t>alin</w:t>
      </w:r>
      <w:proofErr w:type="spellEnd"/>
      <w:r w:rsidRPr="00D16EE0">
        <w:rPr>
          <w:rFonts w:ascii="Times New Roman" w:hAnsi="Times New Roman"/>
          <w:sz w:val="28"/>
          <w:szCs w:val="28"/>
        </w:rPr>
        <w:t xml:space="preserve"> 1 din OUG nr. 22/2020 </w:t>
      </w:r>
      <w:proofErr w:type="spellStart"/>
      <w:r w:rsidRPr="00D16EE0">
        <w:rPr>
          <w:rFonts w:ascii="Times New Roman" w:hAnsi="Times New Roman"/>
          <w:sz w:val="28"/>
          <w:szCs w:val="28"/>
        </w:rPr>
        <w:t>privindrecensământul</w:t>
      </w:r>
      <w:proofErr w:type="spellEnd"/>
      <w:r w:rsidRPr="00D16EE0">
        <w:rPr>
          <w:rFonts w:ascii="Times New Roman" w:hAnsi="Times New Roman"/>
          <w:sz w:val="28"/>
          <w:szCs w:val="28"/>
        </w:rPr>
        <w:t xml:space="preserve"> general </w:t>
      </w:r>
      <w:proofErr w:type="spellStart"/>
      <w:r w:rsidRPr="00D16EE0">
        <w:rPr>
          <w:rFonts w:ascii="Times New Roman" w:hAnsi="Times New Roman"/>
          <w:sz w:val="28"/>
          <w:szCs w:val="28"/>
        </w:rPr>
        <w:t>agricol</w:t>
      </w:r>
      <w:proofErr w:type="spellEnd"/>
      <w:r w:rsidRPr="00D16EE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D16EE0">
        <w:rPr>
          <w:rFonts w:ascii="Times New Roman" w:hAnsi="Times New Roman"/>
          <w:sz w:val="28"/>
          <w:szCs w:val="28"/>
        </w:rPr>
        <w:t>RomâniaRunda</w:t>
      </w:r>
      <w:proofErr w:type="spellEnd"/>
      <w:r w:rsidRPr="00D16EE0">
        <w:rPr>
          <w:rFonts w:ascii="Times New Roman" w:hAnsi="Times New Roman"/>
          <w:sz w:val="28"/>
          <w:szCs w:val="28"/>
        </w:rPr>
        <w:t xml:space="preserve"> 2020;</w:t>
      </w:r>
    </w:p>
    <w:p w:rsidR="00D16EE0" w:rsidRPr="002A342F" w:rsidRDefault="00D16EE0" w:rsidP="00D16EE0">
      <w:pPr>
        <w:spacing w:line="360" w:lineRule="auto"/>
        <w:ind w:right="-1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E0">
        <w:rPr>
          <w:rFonts w:ascii="Times New Roman" w:hAnsi="Times New Roman" w:cs="Times New Roman"/>
          <w:sz w:val="28"/>
          <w:szCs w:val="28"/>
        </w:rPr>
        <w:t xml:space="preserve"> În temeiul art. 275 alin.1 din OUG nr.57/2019 privind Codul Administrativ, emite</w:t>
      </w:r>
      <w:r w:rsidRPr="002A342F">
        <w:rPr>
          <w:rFonts w:ascii="Times New Roman" w:hAnsi="Times New Roman" w:cs="Times New Roman"/>
          <w:sz w:val="28"/>
          <w:szCs w:val="28"/>
        </w:rPr>
        <w:t xml:space="preserve"> următorul</w:t>
      </w:r>
    </w:p>
    <w:p w:rsidR="00D16EE0" w:rsidRDefault="00D16EE0" w:rsidP="00D16EE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>ORDIN</w:t>
      </w:r>
    </w:p>
    <w:p w:rsidR="00D16EE0" w:rsidRPr="002A342F" w:rsidRDefault="00D16EE0" w:rsidP="00D16EE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E0" w:rsidRPr="002A342F" w:rsidRDefault="00D16EE0" w:rsidP="00D16E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 xml:space="preserve">Art. 1. </w:t>
      </w:r>
      <w:r w:rsidRPr="002A342F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>actualizează</w:t>
      </w:r>
      <w:r w:rsidRPr="002A342F">
        <w:rPr>
          <w:rFonts w:ascii="Times New Roman" w:hAnsi="Times New Roman" w:cs="Times New Roman"/>
          <w:sz w:val="28"/>
          <w:szCs w:val="28"/>
        </w:rPr>
        <w:t xml:space="preserve"> Comisia județe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A342F">
        <w:rPr>
          <w:rFonts w:ascii="Times New Roman" w:hAnsi="Times New Roman" w:cs="Times New Roman"/>
          <w:sz w:val="28"/>
          <w:szCs w:val="28"/>
        </w:rPr>
        <w:t>nă Dâmbovița pentru recensământul general agricol</w:t>
      </w:r>
      <w:r>
        <w:rPr>
          <w:rFonts w:ascii="Times New Roman" w:hAnsi="Times New Roman" w:cs="Times New Roman"/>
          <w:sz w:val="28"/>
          <w:szCs w:val="28"/>
        </w:rPr>
        <w:t xml:space="preserve"> Runda 2020,</w:t>
      </w:r>
      <w:r w:rsidRPr="002A342F">
        <w:rPr>
          <w:rFonts w:ascii="Times New Roman" w:hAnsi="Times New Roman" w:cs="Times New Roman"/>
          <w:sz w:val="28"/>
          <w:szCs w:val="28"/>
        </w:rPr>
        <w:t xml:space="preserve"> în următoarea componenţă:</w:t>
      </w:r>
    </w:p>
    <w:tbl>
      <w:tblPr>
        <w:tblW w:w="9808" w:type="dxa"/>
        <w:tblCellMar>
          <w:left w:w="0" w:type="dxa"/>
          <w:right w:w="0" w:type="dxa"/>
        </w:tblCellMar>
        <w:tblLook w:val="0000"/>
      </w:tblPr>
      <w:tblGrid>
        <w:gridCol w:w="1711"/>
        <w:gridCol w:w="3153"/>
        <w:gridCol w:w="4944"/>
      </w:tblGrid>
      <w:tr w:rsidR="00D16EE0" w:rsidRPr="002A342F" w:rsidTr="00040F57">
        <w:tc>
          <w:tcPr>
            <w:tcW w:w="1711" w:type="dxa"/>
          </w:tcPr>
          <w:p w:rsidR="00D16EE0" w:rsidRPr="002A342F" w:rsidRDefault="00D16EE0" w:rsidP="00040F57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  <w:lang w:val="en-US"/>
              </w:rPr>
            </w:pPr>
            <w:r w:rsidRPr="002A342F">
              <w:rPr>
                <w:b w:val="0"/>
                <w:bCs w:val="0"/>
                <w:szCs w:val="28"/>
              </w:rPr>
              <w:t>Preşedinte</w:t>
            </w:r>
            <w:r w:rsidRPr="002A342F">
              <w:rPr>
                <w:b w:val="0"/>
                <w:bCs w:val="0"/>
                <w:szCs w:val="28"/>
                <w:lang w:val="en-US"/>
              </w:rPr>
              <w:t xml:space="preserve">: </w:t>
            </w:r>
          </w:p>
        </w:tc>
        <w:tc>
          <w:tcPr>
            <w:tcW w:w="3153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ind w:left="709"/>
              <w:jc w:val="left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  <w:lang w:val="en-US"/>
              </w:rPr>
              <w:t>Popa Aurelian</w:t>
            </w:r>
          </w:p>
        </w:tc>
        <w:tc>
          <w:tcPr>
            <w:tcW w:w="4944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left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 xml:space="preserve">Prefectul județului </w:t>
            </w:r>
            <w:r w:rsidRPr="002A342F">
              <w:rPr>
                <w:b w:val="0"/>
                <w:bCs w:val="0"/>
                <w:szCs w:val="28"/>
                <w:lang w:val="en-US"/>
              </w:rPr>
              <w:t>D</w:t>
            </w:r>
            <w:r w:rsidRPr="002A342F">
              <w:rPr>
                <w:b w:val="0"/>
                <w:bCs w:val="0"/>
                <w:szCs w:val="28"/>
              </w:rPr>
              <w:t>âmbovița</w:t>
            </w:r>
            <w:r w:rsidRPr="002A342F">
              <w:rPr>
                <w:b w:val="0"/>
                <w:bCs w:val="0"/>
                <w:szCs w:val="28"/>
                <w:lang w:val="en-US"/>
              </w:rPr>
              <w:t>;</w:t>
            </w:r>
          </w:p>
        </w:tc>
      </w:tr>
      <w:tr w:rsidR="00D16EE0" w:rsidRPr="002A342F" w:rsidTr="00040F57">
        <w:tc>
          <w:tcPr>
            <w:tcW w:w="1711" w:type="dxa"/>
          </w:tcPr>
          <w:p w:rsidR="00D16EE0" w:rsidRPr="002A342F" w:rsidRDefault="00D16EE0" w:rsidP="00040F57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Vicepreședinți</w:t>
            </w:r>
            <w:r w:rsidRPr="002A342F">
              <w:rPr>
                <w:b w:val="0"/>
                <w:bCs w:val="0"/>
                <w:szCs w:val="28"/>
              </w:rPr>
              <w:t>:</w:t>
            </w:r>
          </w:p>
        </w:tc>
        <w:tc>
          <w:tcPr>
            <w:tcW w:w="3153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Ștefan Corneliu</w:t>
            </w:r>
          </w:p>
          <w:p w:rsidR="00D16EE0" w:rsidRPr="002A342F" w:rsidRDefault="00D16EE0" w:rsidP="00040F57">
            <w:pPr>
              <w:pStyle w:val="BodyText0"/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4944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Președintele Consiliului județean Dâmbovița;</w:t>
            </w:r>
          </w:p>
        </w:tc>
      </w:tr>
      <w:tr w:rsidR="00D16EE0" w:rsidRPr="002A342F" w:rsidTr="00040F57">
        <w:tc>
          <w:tcPr>
            <w:tcW w:w="1711" w:type="dxa"/>
          </w:tcPr>
          <w:p w:rsidR="00D16EE0" w:rsidRPr="002A342F" w:rsidRDefault="00D16EE0" w:rsidP="00040F57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Brezeanu Elena</w:t>
            </w:r>
          </w:p>
        </w:tc>
        <w:tc>
          <w:tcPr>
            <w:tcW w:w="4944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Director executiv-Direcția  județeană de statistică Dâmbovița;</w:t>
            </w:r>
          </w:p>
        </w:tc>
      </w:tr>
      <w:tr w:rsidR="00D16EE0" w:rsidRPr="002A342F" w:rsidTr="00040F57">
        <w:tc>
          <w:tcPr>
            <w:tcW w:w="1711" w:type="dxa"/>
          </w:tcPr>
          <w:p w:rsidR="00D16EE0" w:rsidRPr="002A342F" w:rsidRDefault="00D16EE0" w:rsidP="00040F57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Cigăran Viorel</w:t>
            </w:r>
          </w:p>
        </w:tc>
        <w:tc>
          <w:tcPr>
            <w:tcW w:w="4944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Director executiv-Direcția pentru agricultură Dâmbovița;</w:t>
            </w:r>
          </w:p>
        </w:tc>
      </w:tr>
      <w:tr w:rsidR="00D16EE0" w:rsidRPr="002A342F" w:rsidTr="00040F57">
        <w:tc>
          <w:tcPr>
            <w:tcW w:w="1711" w:type="dxa"/>
          </w:tcPr>
          <w:p w:rsidR="00D16EE0" w:rsidRPr="002A342F" w:rsidRDefault="00D16EE0" w:rsidP="00040F57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Secretar:</w:t>
            </w:r>
          </w:p>
        </w:tc>
        <w:tc>
          <w:tcPr>
            <w:tcW w:w="3153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szCs w:val="28"/>
              </w:rPr>
              <w:t>Popa Stănescu Dănuț Nicolae</w:t>
            </w:r>
          </w:p>
        </w:tc>
        <w:tc>
          <w:tcPr>
            <w:tcW w:w="4944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Secretar general al județului Dâmbovița;</w:t>
            </w:r>
          </w:p>
        </w:tc>
      </w:tr>
      <w:tr w:rsidR="00D16EE0" w:rsidRPr="002A342F" w:rsidTr="00040F57">
        <w:tc>
          <w:tcPr>
            <w:tcW w:w="1711" w:type="dxa"/>
          </w:tcPr>
          <w:p w:rsidR="00D16EE0" w:rsidRPr="002A342F" w:rsidRDefault="00D16EE0" w:rsidP="00040F57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Membri</w:t>
            </w:r>
            <w:r w:rsidRPr="002A342F">
              <w:rPr>
                <w:b w:val="0"/>
                <w:bCs w:val="0"/>
                <w:szCs w:val="28"/>
              </w:rPr>
              <w:t xml:space="preserve"> :</w:t>
            </w:r>
          </w:p>
        </w:tc>
        <w:tc>
          <w:tcPr>
            <w:tcW w:w="3153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Pietrăreanu Vasile</w:t>
            </w:r>
          </w:p>
        </w:tc>
        <w:tc>
          <w:tcPr>
            <w:tcW w:w="4944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Director executiv adjunct - Direcția  județeană de statistică Dâmbovița;</w:t>
            </w:r>
          </w:p>
        </w:tc>
      </w:tr>
      <w:tr w:rsidR="00D16EE0" w:rsidRPr="002A342F" w:rsidTr="00040F57">
        <w:tc>
          <w:tcPr>
            <w:tcW w:w="1711" w:type="dxa"/>
          </w:tcPr>
          <w:p w:rsidR="00D16EE0" w:rsidRPr="002A342F" w:rsidRDefault="00D16EE0" w:rsidP="00040F57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Bercu Adrian</w:t>
            </w:r>
          </w:p>
        </w:tc>
        <w:tc>
          <w:tcPr>
            <w:tcW w:w="4944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Director executiv adjunct - Direcția  pentru agricultură Dâmbovița;</w:t>
            </w:r>
          </w:p>
        </w:tc>
      </w:tr>
      <w:tr w:rsidR="00D16EE0" w:rsidRPr="002A342F" w:rsidTr="00040F57">
        <w:tc>
          <w:tcPr>
            <w:tcW w:w="1711" w:type="dxa"/>
          </w:tcPr>
          <w:p w:rsidR="00D16EE0" w:rsidRPr="002A342F" w:rsidRDefault="00D16EE0" w:rsidP="00040F57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Manea Marinela Daniela</w:t>
            </w:r>
          </w:p>
        </w:tc>
        <w:tc>
          <w:tcPr>
            <w:tcW w:w="4944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Sub</w:t>
            </w:r>
            <w:r>
              <w:rPr>
                <w:b w:val="0"/>
                <w:bCs w:val="0"/>
                <w:szCs w:val="28"/>
              </w:rPr>
              <w:t>p</w:t>
            </w:r>
            <w:r w:rsidRPr="002A342F">
              <w:rPr>
                <w:b w:val="0"/>
                <w:bCs w:val="0"/>
                <w:szCs w:val="28"/>
              </w:rPr>
              <w:t xml:space="preserve">refectul județului </w:t>
            </w:r>
            <w:r w:rsidRPr="002A342F">
              <w:rPr>
                <w:b w:val="0"/>
                <w:bCs w:val="0"/>
                <w:szCs w:val="28"/>
                <w:lang w:val="en-US"/>
              </w:rPr>
              <w:t>D</w:t>
            </w:r>
            <w:r w:rsidRPr="002A342F">
              <w:rPr>
                <w:b w:val="0"/>
                <w:bCs w:val="0"/>
                <w:szCs w:val="28"/>
              </w:rPr>
              <w:t>âmbovița;</w:t>
            </w:r>
          </w:p>
        </w:tc>
      </w:tr>
      <w:tr w:rsidR="00D16EE0" w:rsidRPr="002A342F" w:rsidTr="00040F57">
        <w:tc>
          <w:tcPr>
            <w:tcW w:w="1711" w:type="dxa"/>
          </w:tcPr>
          <w:p w:rsidR="00D16EE0" w:rsidRPr="002A342F" w:rsidRDefault="00D16EE0" w:rsidP="00040F57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Cs w:val="28"/>
              </w:rPr>
              <w:t>Tudose Cătălin</w:t>
            </w:r>
          </w:p>
        </w:tc>
        <w:tc>
          <w:tcPr>
            <w:tcW w:w="4944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 xml:space="preserve">Serviciul de Telecomunicații Speciale Dâmbovița ; </w:t>
            </w:r>
          </w:p>
        </w:tc>
      </w:tr>
      <w:tr w:rsidR="00D16EE0" w:rsidRPr="002A342F" w:rsidTr="00040F57">
        <w:tc>
          <w:tcPr>
            <w:tcW w:w="1711" w:type="dxa"/>
          </w:tcPr>
          <w:p w:rsidR="00D16EE0" w:rsidRPr="002A342F" w:rsidRDefault="00D16EE0" w:rsidP="00040F57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Soare Dorinel</w:t>
            </w:r>
          </w:p>
        </w:tc>
        <w:tc>
          <w:tcPr>
            <w:tcW w:w="4944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Reprezentant Asociația Comunelor din România;</w:t>
            </w:r>
          </w:p>
        </w:tc>
      </w:tr>
      <w:tr w:rsidR="00D16EE0" w:rsidRPr="002A342F" w:rsidTr="00040F57">
        <w:tc>
          <w:tcPr>
            <w:tcW w:w="1711" w:type="dxa"/>
          </w:tcPr>
          <w:p w:rsidR="00D16EE0" w:rsidRPr="002A342F" w:rsidRDefault="00D16EE0" w:rsidP="00040F57">
            <w:pPr>
              <w:pStyle w:val="BodyText0"/>
              <w:tabs>
                <w:tab w:val="left" w:pos="0"/>
                <w:tab w:val="left" w:pos="700"/>
                <w:tab w:val="left" w:pos="154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3153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Nistor Ion</w:t>
            </w:r>
          </w:p>
        </w:tc>
        <w:tc>
          <w:tcPr>
            <w:tcW w:w="4944" w:type="dxa"/>
          </w:tcPr>
          <w:p w:rsidR="00D16EE0" w:rsidRPr="002A342F" w:rsidRDefault="00D16EE0" w:rsidP="00D16EE0">
            <w:pPr>
              <w:pStyle w:val="BodyText0"/>
              <w:numPr>
                <w:ilvl w:val="0"/>
                <w:numId w:val="1"/>
              </w:numPr>
              <w:tabs>
                <w:tab w:val="left" w:pos="0"/>
                <w:tab w:val="left" w:pos="1540"/>
              </w:tabs>
              <w:jc w:val="both"/>
              <w:rPr>
                <w:b w:val="0"/>
                <w:bCs w:val="0"/>
              </w:rPr>
            </w:pPr>
            <w:r w:rsidRPr="002A342F">
              <w:rPr>
                <w:b w:val="0"/>
                <w:bCs w:val="0"/>
                <w:szCs w:val="28"/>
              </w:rPr>
              <w:t>Director – Oficiul de Cadastru și Publicitate Imobiliară Dâmbovița;</w:t>
            </w:r>
          </w:p>
        </w:tc>
      </w:tr>
    </w:tbl>
    <w:p w:rsidR="00D16EE0" w:rsidRPr="002A342F" w:rsidRDefault="00D16EE0" w:rsidP="00D16EE0">
      <w:pPr>
        <w:tabs>
          <w:tab w:val="left" w:pos="284"/>
          <w:tab w:val="left" w:pos="567"/>
          <w:tab w:val="left" w:pos="340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EE0" w:rsidRDefault="00D16EE0" w:rsidP="00D16EE0">
      <w:pPr>
        <w:spacing w:line="360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>Art. 2.</w:t>
      </w:r>
      <w:r w:rsidRPr="002A342F">
        <w:rPr>
          <w:rFonts w:ascii="Times New Roman" w:hAnsi="Times New Roman" w:cs="Times New Roman"/>
          <w:sz w:val="28"/>
          <w:szCs w:val="28"/>
        </w:rPr>
        <w:t xml:space="preserve"> Prezentulordinva fi comunicat celor în cauză prin grija compartimentului de specialitate din cadrul Instituției Prefectului – județul Dâmbovița.</w:t>
      </w:r>
    </w:p>
    <w:p w:rsidR="00D16EE0" w:rsidRDefault="00D16EE0" w:rsidP="00D16EE0">
      <w:pPr>
        <w:spacing w:line="360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EE0" w:rsidRDefault="00D16EE0" w:rsidP="00D16EE0">
      <w:pPr>
        <w:spacing w:line="360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EE0" w:rsidRPr="002A342F" w:rsidRDefault="00D16EE0" w:rsidP="00D16EE0">
      <w:pPr>
        <w:spacing w:line="360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EE0" w:rsidRPr="002A342F" w:rsidRDefault="00D16EE0" w:rsidP="00D16EE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 xml:space="preserve">        PREFECT,</w:t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VIZAT PENTRU LEGALITATE</w:t>
      </w:r>
    </w:p>
    <w:p w:rsidR="00D16EE0" w:rsidRPr="002A342F" w:rsidRDefault="00D16EE0" w:rsidP="00D16EE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>Dr.ing.Aurelian Popa</w:t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  <w:t xml:space="preserve">     ȘEF SERVICIU,</w:t>
      </w:r>
    </w:p>
    <w:p w:rsidR="00D16EE0" w:rsidRPr="002A342F" w:rsidRDefault="00D16EE0" w:rsidP="00D16EE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Pr="002A342F">
        <w:rPr>
          <w:rFonts w:ascii="Times New Roman" w:hAnsi="Times New Roman" w:cs="Times New Roman"/>
          <w:b/>
          <w:sz w:val="28"/>
          <w:szCs w:val="28"/>
        </w:rPr>
        <w:tab/>
      </w:r>
      <w:r w:rsidR="00106F8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A342F">
        <w:rPr>
          <w:rFonts w:ascii="Times New Roman" w:hAnsi="Times New Roman" w:cs="Times New Roman"/>
          <w:b/>
          <w:sz w:val="28"/>
          <w:szCs w:val="28"/>
        </w:rPr>
        <w:t xml:space="preserve"> jr. Ion Sălcianu</w:t>
      </w:r>
    </w:p>
    <w:p w:rsidR="00D16EE0" w:rsidRPr="002A342F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F82" w:rsidRDefault="00106F82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F82" w:rsidRDefault="00106F82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F82" w:rsidRDefault="00106F82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F82" w:rsidRDefault="00106F82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F82" w:rsidRDefault="00106F82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F82" w:rsidRDefault="00106F82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Default="00D16EE0" w:rsidP="00D16E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EE0" w:rsidRPr="00106F82" w:rsidRDefault="00D16EE0" w:rsidP="00D16EE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06F82">
        <w:rPr>
          <w:rFonts w:ascii="Times New Roman" w:hAnsi="Times New Roman" w:cs="Times New Roman"/>
          <w:b/>
          <w:sz w:val="22"/>
          <w:szCs w:val="22"/>
        </w:rPr>
        <w:t>Nr. __________</w:t>
      </w:r>
    </w:p>
    <w:p w:rsidR="00D16EE0" w:rsidRPr="00106F82" w:rsidRDefault="00D16EE0" w:rsidP="00D16EE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06F82">
        <w:rPr>
          <w:rFonts w:ascii="Times New Roman" w:hAnsi="Times New Roman" w:cs="Times New Roman"/>
          <w:b/>
          <w:sz w:val="22"/>
          <w:szCs w:val="22"/>
        </w:rPr>
        <w:t>Data ______________</w:t>
      </w:r>
    </w:p>
    <w:p w:rsidR="00D16EE0" w:rsidRPr="00106F82" w:rsidRDefault="00D16EE0" w:rsidP="00D16EE0">
      <w:pPr>
        <w:jc w:val="both"/>
        <w:rPr>
          <w:sz w:val="22"/>
          <w:szCs w:val="22"/>
        </w:rPr>
      </w:pPr>
      <w:r w:rsidRPr="00106F82">
        <w:rPr>
          <w:rFonts w:ascii="Times New Roman" w:hAnsi="Times New Roman" w:cs="Times New Roman"/>
          <w:b/>
          <w:sz w:val="22"/>
          <w:szCs w:val="22"/>
        </w:rPr>
        <w:t>FR/4 ex.</w:t>
      </w:r>
    </w:p>
    <w:p w:rsidR="00D16EE0" w:rsidRDefault="00D16EE0"/>
    <w:p w:rsidR="00D16EE0" w:rsidRDefault="00D16EE0"/>
    <w:sectPr w:rsidR="00D16EE0" w:rsidSect="008953B2">
      <w:pgSz w:w="12240" w:h="15840"/>
      <w:pgMar w:top="567" w:right="794" w:bottom="851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5303"/>
    <w:multiLevelType w:val="hybridMultilevel"/>
    <w:tmpl w:val="9AE032CA"/>
    <w:lvl w:ilvl="0" w:tplc="6C06A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16EE0"/>
    <w:rsid w:val="00106F82"/>
    <w:rsid w:val="0023744A"/>
    <w:rsid w:val="006277A3"/>
    <w:rsid w:val="006A7316"/>
    <w:rsid w:val="00984DA9"/>
    <w:rsid w:val="00D16EE0"/>
    <w:rsid w:val="00D8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6EE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D16EE0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D16EE0"/>
    <w:pPr>
      <w:shd w:val="clear" w:color="auto" w:fill="FFFFFF"/>
      <w:spacing w:before="60" w:after="60" w:line="0" w:lineRule="atLeast"/>
    </w:pPr>
    <w:rPr>
      <w:rFonts w:ascii="Tahoma" w:eastAsia="Times New Roman" w:hAnsi="Tahoma" w:cs="Times New Roman"/>
      <w:color w:val="auto"/>
      <w:sz w:val="26"/>
      <w:szCs w:val="26"/>
      <w:lang w:val="en-US" w:eastAsia="en-US"/>
    </w:rPr>
  </w:style>
  <w:style w:type="paragraph" w:styleId="BodyText0">
    <w:name w:val="Body Text"/>
    <w:basedOn w:val="Normal"/>
    <w:link w:val="BodyTextChar"/>
    <w:rsid w:val="00D16EE0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BodyTextChar">
    <w:name w:val="Body Text Char"/>
    <w:basedOn w:val="DefaultParagraphFont"/>
    <w:link w:val="BodyText0"/>
    <w:rsid w:val="00D16EE0"/>
    <w:rPr>
      <w:rFonts w:ascii="Times New Roman" w:eastAsia="Times New Roman" w:hAnsi="Times New Roman" w:cs="Times New Roman"/>
      <w:b/>
      <w:bCs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Raducanu GHE. Florina</dc:creator>
  <cp:lastModifiedBy>DINU.ANDREEA</cp:lastModifiedBy>
  <cp:revision>2</cp:revision>
  <dcterms:created xsi:type="dcterms:W3CDTF">2021-05-13T06:53:00Z</dcterms:created>
  <dcterms:modified xsi:type="dcterms:W3CDTF">2021-05-13T06:53:00Z</dcterms:modified>
</cp:coreProperties>
</file>