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2D" w:rsidRPr="003B5EE4" w:rsidRDefault="0053042D" w:rsidP="0053042D">
      <w:pPr>
        <w:pStyle w:val="NoSpacing"/>
        <w:rPr>
          <w:lang w:val="ro-RO"/>
        </w:rPr>
      </w:pPr>
      <w:r w:rsidRPr="003B5EE4">
        <w:rPr>
          <w:noProof/>
          <w:lang w:val="en-US"/>
        </w:rPr>
        <w:drawing>
          <wp:inline distT="0" distB="0" distL="0" distR="0">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38073" cy="1030087"/>
                    </a:xfrm>
                    <a:prstGeom prst="rect">
                      <a:avLst/>
                    </a:prstGeom>
                    <a:ln/>
                  </pic:spPr>
                </pic:pic>
              </a:graphicData>
            </a:graphic>
          </wp:inline>
        </w:drawing>
      </w:r>
      <w:r w:rsidRPr="003B5EE4">
        <w:rPr>
          <w:noProof/>
          <w:lang w:val="en-US"/>
        </w:rPr>
        <w:drawing>
          <wp:inline distT="0" distB="0" distL="0" distR="0">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8"/>
                    <a:srcRect/>
                    <a:stretch>
                      <a:fillRect/>
                    </a:stretch>
                  </pic:blipFill>
                  <pic:spPr>
                    <a:xfrm>
                      <a:off x="0" y="0"/>
                      <a:ext cx="1013460" cy="1013460"/>
                    </a:xfrm>
                    <a:prstGeom prst="rect">
                      <a:avLst/>
                    </a:prstGeom>
                    <a:ln/>
                  </pic:spPr>
                </pic:pic>
              </a:graphicData>
            </a:graphic>
          </wp:inline>
        </w:drawing>
      </w:r>
    </w:p>
    <w:p w:rsidR="0053042D" w:rsidRPr="003B5EE4" w:rsidRDefault="0053042D" w:rsidP="0053042D">
      <w:pPr>
        <w:jc w:val="center"/>
        <w:rPr>
          <w:rFonts w:ascii="Tahoma" w:eastAsia="Tahoma" w:hAnsi="Tahoma" w:cs="Tahoma"/>
          <w:b/>
          <w:sz w:val="28"/>
          <w:szCs w:val="28"/>
          <w:lang w:val="ro-RO"/>
        </w:rPr>
      </w:pPr>
    </w:p>
    <w:p w:rsidR="00875592" w:rsidRDefault="00875592" w:rsidP="0053042D">
      <w:pPr>
        <w:jc w:val="center"/>
        <w:rPr>
          <w:rFonts w:ascii="Tahoma" w:eastAsia="Tahoma" w:hAnsi="Tahoma" w:cs="Tahoma"/>
          <w:b/>
          <w:sz w:val="28"/>
          <w:szCs w:val="28"/>
          <w:lang w:val="ro-RO"/>
        </w:rPr>
      </w:pPr>
    </w:p>
    <w:p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rsidR="0053042D" w:rsidRPr="003B5EE4" w:rsidRDefault="00CB152A" w:rsidP="0053042D">
      <w:pPr>
        <w:jc w:val="center"/>
        <w:rPr>
          <w:rFonts w:ascii="Tahoma" w:eastAsia="Tahoma" w:hAnsi="Tahoma" w:cs="Tahoma"/>
          <w:b/>
          <w:sz w:val="28"/>
          <w:szCs w:val="28"/>
          <w:lang w:val="ro-RO"/>
        </w:rPr>
      </w:pPr>
      <w:r>
        <w:rPr>
          <w:rFonts w:ascii="Tahoma" w:eastAsia="Tahoma" w:hAnsi="Tahoma" w:cs="Tahoma"/>
          <w:b/>
          <w:sz w:val="28"/>
          <w:szCs w:val="28"/>
          <w:lang w:val="ro-RO"/>
        </w:rPr>
        <w:t>2</w:t>
      </w:r>
      <w:r w:rsidR="00017E9F">
        <w:rPr>
          <w:rFonts w:ascii="Tahoma" w:eastAsia="Tahoma" w:hAnsi="Tahoma" w:cs="Tahoma"/>
          <w:b/>
          <w:sz w:val="28"/>
          <w:szCs w:val="28"/>
          <w:lang w:val="ro-RO"/>
        </w:rPr>
        <w:t>5</w:t>
      </w:r>
      <w:r w:rsidR="00F10F0F">
        <w:rPr>
          <w:rFonts w:ascii="Tahoma" w:eastAsia="Tahoma" w:hAnsi="Tahoma" w:cs="Tahoma"/>
          <w:b/>
          <w:sz w:val="28"/>
          <w:szCs w:val="28"/>
          <w:lang w:val="ro-RO"/>
        </w:rPr>
        <w:t>ianua</w:t>
      </w:r>
      <w:r w:rsidR="009850DE">
        <w:rPr>
          <w:rFonts w:ascii="Tahoma" w:eastAsia="Tahoma" w:hAnsi="Tahoma" w:cs="Tahoma"/>
          <w:b/>
          <w:sz w:val="28"/>
          <w:szCs w:val="28"/>
          <w:lang w:val="ro-RO"/>
        </w:rPr>
        <w:t>rie</w:t>
      </w:r>
      <w:r w:rsidR="00F10F0F">
        <w:rPr>
          <w:rFonts w:ascii="Tahoma" w:eastAsia="Tahoma" w:hAnsi="Tahoma" w:cs="Tahoma"/>
          <w:b/>
          <w:sz w:val="28"/>
          <w:szCs w:val="28"/>
          <w:lang w:val="ro-RO"/>
        </w:rPr>
        <w:t xml:space="preserve"> 2022</w:t>
      </w:r>
      <w:r w:rsidR="0053042D" w:rsidRPr="003B5EE4">
        <w:rPr>
          <w:rFonts w:ascii="Tahoma" w:eastAsia="Tahoma" w:hAnsi="Tahoma" w:cs="Tahoma"/>
          <w:b/>
          <w:sz w:val="28"/>
          <w:szCs w:val="28"/>
          <w:lang w:val="ro-RO"/>
        </w:rPr>
        <w:t>, ora 13.00</w:t>
      </w:r>
    </w:p>
    <w:p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ab/>
      </w:r>
    </w:p>
    <w:p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În ultimele 24 de ore au fost înregistrate</w:t>
      </w:r>
      <w:r w:rsidR="00591FC0">
        <w:rPr>
          <w:rFonts w:ascii="Tahoma" w:eastAsia="Tahoma" w:hAnsi="Tahoma" w:cs="Tahoma"/>
          <w:sz w:val="28"/>
          <w:szCs w:val="28"/>
          <w:lang w:val="ro-RO"/>
        </w:rPr>
        <w:t xml:space="preserve"> 19.685</w:t>
      </w:r>
      <w:r w:rsidR="00A752A8">
        <w:rPr>
          <w:rFonts w:ascii="Tahoma" w:eastAsia="Tahoma" w:hAnsi="Tahoma" w:cs="Tahoma"/>
          <w:sz w:val="28"/>
          <w:szCs w:val="28"/>
          <w:lang w:val="ro-RO"/>
        </w:rPr>
        <w:t>de</w:t>
      </w:r>
      <w:r w:rsidRPr="00B36344">
        <w:rPr>
          <w:rFonts w:ascii="Tahoma" w:eastAsia="Tahoma" w:hAnsi="Tahoma" w:cs="Tahoma"/>
          <w:sz w:val="28"/>
          <w:szCs w:val="28"/>
          <w:lang w:val="ro-RO"/>
        </w:rPr>
        <w:t xml:space="preserve"> cazuri noi de persoane infectate cu SARS – CoV – 2 (COVID – 19),</w:t>
      </w:r>
      <w:r w:rsidR="00A43A81">
        <w:rPr>
          <w:rFonts w:ascii="Tahoma" w:eastAsia="Tahoma" w:hAnsi="Tahoma" w:cs="Tahoma"/>
          <w:sz w:val="28"/>
          <w:szCs w:val="28"/>
          <w:lang w:val="ro-RO"/>
        </w:rPr>
        <w:t xml:space="preserve"> cu </w:t>
      </w:r>
      <w:r w:rsidR="00591FC0">
        <w:rPr>
          <w:rFonts w:ascii="Tahoma" w:eastAsia="Tahoma" w:hAnsi="Tahoma" w:cs="Tahoma"/>
          <w:sz w:val="28"/>
          <w:szCs w:val="28"/>
          <w:lang w:val="ro-RO"/>
        </w:rPr>
        <w:t>7.603</w:t>
      </w:r>
      <w:r w:rsidR="00693A69">
        <w:rPr>
          <w:rFonts w:ascii="Tahoma" w:eastAsia="Tahoma" w:hAnsi="Tahoma" w:cs="Tahoma"/>
          <w:sz w:val="28"/>
          <w:szCs w:val="28"/>
          <w:lang w:val="ro-RO"/>
        </w:rPr>
        <w:t xml:space="preserve">mai </w:t>
      </w:r>
      <w:r w:rsidR="00591FC0">
        <w:rPr>
          <w:rFonts w:ascii="Tahoma" w:eastAsia="Tahoma" w:hAnsi="Tahoma" w:cs="Tahoma"/>
          <w:sz w:val="28"/>
          <w:szCs w:val="28"/>
          <w:lang w:val="ro-RO"/>
        </w:rPr>
        <w:t>mult</w:t>
      </w:r>
      <w:r w:rsidR="00A455B1">
        <w:rPr>
          <w:rFonts w:ascii="Tahoma" w:eastAsia="Tahoma" w:hAnsi="Tahoma" w:cs="Tahoma"/>
          <w:sz w:val="28"/>
          <w:szCs w:val="28"/>
          <w:lang w:val="ro-RO"/>
        </w:rPr>
        <w:t xml:space="preserve"> decât în ziua anterioară. </w:t>
      </w:r>
      <w:r w:rsidR="00591FC0">
        <w:rPr>
          <w:rFonts w:ascii="Tahoma" w:eastAsia="Tahoma" w:hAnsi="Tahoma" w:cs="Tahoma"/>
          <w:sz w:val="28"/>
          <w:szCs w:val="28"/>
          <w:lang w:val="ro-RO"/>
        </w:rPr>
        <w:t>1.740</w:t>
      </w:r>
      <w:r w:rsidR="00693A69">
        <w:rPr>
          <w:rFonts w:ascii="Tahoma" w:eastAsia="Tahoma" w:hAnsi="Tahoma" w:cs="Tahoma"/>
          <w:sz w:val="28"/>
          <w:szCs w:val="28"/>
          <w:lang w:val="ro-RO"/>
        </w:rPr>
        <w:t xml:space="preserve"> dintre cazurile noi din 24 de ore</w:t>
      </w:r>
      <w:r w:rsidRPr="00B36344">
        <w:rPr>
          <w:rFonts w:ascii="Tahoma" w:eastAsia="Tahoma" w:hAnsi="Tahoma" w:cs="Tahoma"/>
          <w:sz w:val="28"/>
          <w:szCs w:val="28"/>
          <w:lang w:val="ro-RO"/>
        </w:rPr>
        <w:t>sunt ale unor pacienți reinfectați, testați pozitiv la o perioadă mai mare de 180 de zile după prima infectare.</w:t>
      </w:r>
    </w:p>
    <w:p w:rsidR="00693A69" w:rsidRDefault="00693A69" w:rsidP="00B36344">
      <w:pPr>
        <w:ind w:firstLine="720"/>
        <w:jc w:val="both"/>
        <w:rPr>
          <w:rFonts w:ascii="Tahoma" w:eastAsia="Tahoma" w:hAnsi="Tahoma" w:cs="Tahoma"/>
          <w:sz w:val="28"/>
          <w:szCs w:val="28"/>
          <w:lang w:val="ro-RO"/>
        </w:rPr>
      </w:pPr>
      <w:r>
        <w:rPr>
          <w:rFonts w:ascii="Tahoma" w:eastAsia="Tahoma" w:hAnsi="Tahoma" w:cs="Tahoma"/>
          <w:sz w:val="28"/>
          <w:szCs w:val="28"/>
          <w:lang w:val="ro-RO"/>
        </w:rPr>
        <w:t>Evoluția cazurilor noi pozitive din ultimele 7 zile o găsiți în graficul de mai jos.</w:t>
      </w:r>
    </w:p>
    <w:p w:rsidR="00A85755" w:rsidRDefault="00A85755" w:rsidP="00B36344">
      <w:pPr>
        <w:ind w:firstLine="720"/>
        <w:jc w:val="both"/>
        <w:rPr>
          <w:rFonts w:ascii="Tahoma" w:eastAsia="Tahoma" w:hAnsi="Tahoma" w:cs="Tahoma"/>
          <w:sz w:val="28"/>
          <w:szCs w:val="28"/>
          <w:lang w:val="ro-RO"/>
        </w:rPr>
      </w:pPr>
    </w:p>
    <w:p w:rsidR="00DA53B6" w:rsidRDefault="0026332F" w:rsidP="00B36344">
      <w:pPr>
        <w:ind w:firstLine="720"/>
        <w:jc w:val="both"/>
        <w:rPr>
          <w:rFonts w:ascii="Tahoma" w:eastAsia="Tahoma" w:hAnsi="Tahoma" w:cs="Tahoma"/>
          <w:sz w:val="28"/>
          <w:szCs w:val="28"/>
          <w:lang w:val="ro-RO"/>
        </w:rPr>
      </w:pPr>
      <w:r w:rsidRPr="0026332F">
        <w:rPr>
          <w:rFonts w:ascii="Tahoma" w:eastAsia="Tahoma" w:hAnsi="Tahoma" w:cs="Tahoma"/>
          <w:noProof/>
          <w:sz w:val="28"/>
          <w:szCs w:val="28"/>
          <w:lang w:val="en-US"/>
        </w:rPr>
        <w:drawing>
          <wp:inline distT="0" distB="0" distL="0" distR="0">
            <wp:extent cx="4057650" cy="3479118"/>
            <wp:effectExtent l="0" t="0" r="0" b="7620"/>
            <wp:docPr id="5" name="Picture 5" descr="C:\Users\User\Downloads\WhatsApp Image 2022-01-25 at 11.17.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2-01-25 at 11.17.12.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0520" cy="3490153"/>
                    </a:xfrm>
                    <a:prstGeom prst="rect">
                      <a:avLst/>
                    </a:prstGeom>
                    <a:noFill/>
                    <a:ln>
                      <a:noFill/>
                    </a:ln>
                  </pic:spPr>
                </pic:pic>
              </a:graphicData>
            </a:graphic>
          </wp:inline>
        </w:drawing>
      </w:r>
    </w:p>
    <w:p w:rsidR="000D1AE1" w:rsidRDefault="000D1AE1" w:rsidP="00B36344">
      <w:pPr>
        <w:ind w:firstLine="720"/>
        <w:jc w:val="both"/>
        <w:rPr>
          <w:rFonts w:ascii="Tahoma" w:eastAsia="Tahoma" w:hAnsi="Tahoma" w:cs="Tahoma"/>
          <w:sz w:val="28"/>
          <w:szCs w:val="28"/>
          <w:lang w:val="ro-RO"/>
        </w:rPr>
      </w:pPr>
    </w:p>
    <w:p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lastRenderedPageBreak/>
        <w:t xml:space="preserve">Distribuția pe județe a cazurilor per total și a celor noi o regăsiți în tabelul de mai jos. </w:t>
      </w:r>
    </w:p>
    <w:p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268"/>
        <w:gridCol w:w="2835"/>
        <w:gridCol w:w="2410"/>
        <w:gridCol w:w="2424"/>
      </w:tblGrid>
      <w:tr w:rsidR="0053042D" w:rsidRPr="00700A08" w:rsidTr="002F0A0A">
        <w:trPr>
          <w:trHeight w:val="1248"/>
        </w:trPr>
        <w:tc>
          <w:tcPr>
            <w:tcW w:w="709" w:type="dxa"/>
          </w:tcPr>
          <w:p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Nr. crt.</w:t>
            </w:r>
          </w:p>
        </w:tc>
        <w:tc>
          <w:tcPr>
            <w:tcW w:w="2268" w:type="dxa"/>
          </w:tcPr>
          <w:p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Județ</w:t>
            </w:r>
          </w:p>
        </w:tc>
        <w:tc>
          <w:tcPr>
            <w:tcW w:w="2835" w:type="dxa"/>
          </w:tcPr>
          <w:p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confirmate(total)</w:t>
            </w:r>
          </w:p>
        </w:tc>
        <w:tc>
          <w:tcPr>
            <w:tcW w:w="2410" w:type="dxa"/>
            <w:tcBorders>
              <w:right w:val="single" w:sz="4" w:space="0" w:color="auto"/>
            </w:tcBorders>
          </w:tcPr>
          <w:p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nou confirmate</w:t>
            </w:r>
          </w:p>
        </w:tc>
        <w:tc>
          <w:tcPr>
            <w:tcW w:w="2424" w:type="dxa"/>
            <w:tcBorders>
              <w:left w:val="single" w:sz="4" w:space="0" w:color="auto"/>
            </w:tcBorders>
          </w:tcPr>
          <w:p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Incidența  înregistrată la 14 zile</w:t>
            </w:r>
          </w:p>
        </w:tc>
      </w:tr>
      <w:tr w:rsidR="000916CE" w:rsidRPr="00700A08" w:rsidTr="002F0A0A">
        <w:tc>
          <w:tcPr>
            <w:tcW w:w="709" w:type="dxa"/>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w:t>
            </w:r>
          </w:p>
        </w:tc>
        <w:tc>
          <w:tcPr>
            <w:tcW w:w="2268" w:type="dxa"/>
            <w:shd w:val="clear" w:color="auto" w:fill="auto"/>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Alba</w:t>
            </w:r>
          </w:p>
        </w:tc>
        <w:tc>
          <w:tcPr>
            <w:tcW w:w="2835" w:type="dxa"/>
            <w:shd w:val="clear" w:color="auto" w:fill="auto"/>
            <w:vAlign w:val="bottom"/>
          </w:tcPr>
          <w:p w:rsidR="000916CE" w:rsidRPr="000916CE" w:rsidRDefault="000916CE" w:rsidP="000916CE">
            <w:pPr>
              <w:tabs>
                <w:tab w:val="left" w:pos="1155"/>
                <w:tab w:val="center" w:pos="1493"/>
              </w:tabs>
              <w:jc w:val="center"/>
              <w:rPr>
                <w:rFonts w:ascii="Tahoma" w:eastAsia="Tahoma" w:hAnsi="Tahoma" w:cs="Tahoma"/>
                <w:sz w:val="28"/>
                <w:szCs w:val="28"/>
                <w:lang w:val="ro-RO"/>
              </w:rPr>
            </w:pPr>
            <w:r w:rsidRPr="000916CE">
              <w:rPr>
                <w:rFonts w:ascii="Tahoma" w:eastAsia="Tahoma" w:hAnsi="Tahoma" w:cs="Tahoma"/>
                <w:sz w:val="28"/>
                <w:szCs w:val="28"/>
                <w:lang w:val="ro-RO"/>
              </w:rPr>
              <w:t>37.902</w:t>
            </w:r>
          </w:p>
        </w:tc>
        <w:tc>
          <w:tcPr>
            <w:tcW w:w="2410" w:type="dxa"/>
            <w:tcBorders>
              <w:right w:val="single" w:sz="4" w:space="0" w:color="auto"/>
            </w:tcBorders>
            <w:vAlign w:val="bottom"/>
          </w:tcPr>
          <w:p w:rsidR="000916CE" w:rsidRPr="000916CE" w:rsidRDefault="000916CE" w:rsidP="000916CE">
            <w:pPr>
              <w:jc w:val="center"/>
              <w:rPr>
                <w:rFonts w:ascii="Tahoma" w:hAnsi="Tahoma" w:cs="Tahoma"/>
                <w:color w:val="000000"/>
                <w:sz w:val="28"/>
                <w:szCs w:val="28"/>
              </w:rPr>
            </w:pPr>
            <w:r w:rsidRPr="000916CE">
              <w:rPr>
                <w:rFonts w:ascii="Tahoma" w:hAnsi="Tahoma" w:cs="Tahoma"/>
                <w:color w:val="000000"/>
                <w:sz w:val="28"/>
                <w:szCs w:val="28"/>
              </w:rPr>
              <w:t>206</w:t>
            </w:r>
          </w:p>
        </w:tc>
        <w:tc>
          <w:tcPr>
            <w:tcW w:w="2424" w:type="dxa"/>
            <w:tcBorders>
              <w:left w:val="single" w:sz="4" w:space="0" w:color="auto"/>
            </w:tcBorders>
          </w:tcPr>
          <w:p w:rsidR="000916CE" w:rsidRPr="00700A08" w:rsidRDefault="00E62A9E" w:rsidP="000916CE">
            <w:pPr>
              <w:tabs>
                <w:tab w:val="left" w:pos="1155"/>
                <w:tab w:val="center" w:pos="1493"/>
              </w:tabs>
              <w:jc w:val="center"/>
              <w:rPr>
                <w:rFonts w:ascii="Tahoma" w:eastAsia="Tahoma" w:hAnsi="Tahoma" w:cs="Tahoma"/>
                <w:sz w:val="28"/>
                <w:szCs w:val="28"/>
                <w:lang w:val="ro-RO"/>
              </w:rPr>
            </w:pPr>
            <w:r>
              <w:rPr>
                <w:rFonts w:ascii="Tahoma" w:eastAsia="Tahoma" w:hAnsi="Tahoma" w:cs="Tahoma"/>
                <w:sz w:val="28"/>
                <w:szCs w:val="28"/>
                <w:lang w:val="ro-RO"/>
              </w:rPr>
              <w:t>7,47</w:t>
            </w:r>
          </w:p>
        </w:tc>
      </w:tr>
      <w:tr w:rsidR="000916CE" w:rsidRPr="00700A08" w:rsidTr="002F0A0A">
        <w:tc>
          <w:tcPr>
            <w:tcW w:w="709" w:type="dxa"/>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w:t>
            </w:r>
          </w:p>
        </w:tc>
        <w:tc>
          <w:tcPr>
            <w:tcW w:w="2268" w:type="dxa"/>
            <w:shd w:val="clear" w:color="auto" w:fill="auto"/>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Arad</w:t>
            </w:r>
          </w:p>
        </w:tc>
        <w:tc>
          <w:tcPr>
            <w:tcW w:w="2835" w:type="dxa"/>
            <w:shd w:val="clear" w:color="auto" w:fill="auto"/>
            <w:vAlign w:val="bottom"/>
          </w:tcPr>
          <w:p w:rsidR="000916CE" w:rsidRPr="000916CE" w:rsidRDefault="000916CE" w:rsidP="000916CE">
            <w:pPr>
              <w:jc w:val="center"/>
              <w:rPr>
                <w:rFonts w:ascii="Tahoma" w:eastAsia="Tahoma" w:hAnsi="Tahoma" w:cs="Tahoma"/>
                <w:sz w:val="28"/>
                <w:szCs w:val="28"/>
                <w:lang w:val="ro-RO"/>
              </w:rPr>
            </w:pPr>
            <w:r w:rsidRPr="000916CE">
              <w:rPr>
                <w:rFonts w:ascii="Tahoma" w:eastAsia="Tahoma" w:hAnsi="Tahoma" w:cs="Tahoma"/>
                <w:sz w:val="28"/>
                <w:szCs w:val="28"/>
                <w:lang w:val="ro-RO"/>
              </w:rPr>
              <w:t>47.981</w:t>
            </w:r>
          </w:p>
        </w:tc>
        <w:tc>
          <w:tcPr>
            <w:tcW w:w="2410" w:type="dxa"/>
            <w:tcBorders>
              <w:right w:val="single" w:sz="4" w:space="0" w:color="auto"/>
            </w:tcBorders>
            <w:shd w:val="clear" w:color="auto" w:fill="auto"/>
            <w:vAlign w:val="bottom"/>
          </w:tcPr>
          <w:p w:rsidR="000916CE" w:rsidRPr="000916CE" w:rsidRDefault="000916CE" w:rsidP="000916CE">
            <w:pPr>
              <w:jc w:val="center"/>
              <w:rPr>
                <w:rFonts w:ascii="Tahoma" w:hAnsi="Tahoma" w:cs="Tahoma"/>
                <w:color w:val="000000"/>
                <w:sz w:val="28"/>
                <w:szCs w:val="28"/>
              </w:rPr>
            </w:pPr>
            <w:r w:rsidRPr="000916CE">
              <w:rPr>
                <w:rFonts w:ascii="Tahoma" w:hAnsi="Tahoma" w:cs="Tahoma"/>
                <w:color w:val="000000"/>
                <w:sz w:val="28"/>
                <w:szCs w:val="28"/>
              </w:rPr>
              <w:t>386</w:t>
            </w:r>
          </w:p>
        </w:tc>
        <w:tc>
          <w:tcPr>
            <w:tcW w:w="2424" w:type="dxa"/>
            <w:tcBorders>
              <w:left w:val="single" w:sz="4" w:space="0" w:color="auto"/>
            </w:tcBorders>
            <w:shd w:val="clear" w:color="auto" w:fill="auto"/>
          </w:tcPr>
          <w:p w:rsidR="000916CE" w:rsidRPr="00700A08" w:rsidRDefault="00E62A9E" w:rsidP="000916CE">
            <w:pPr>
              <w:jc w:val="center"/>
              <w:rPr>
                <w:rFonts w:ascii="Tahoma" w:eastAsia="Tahoma" w:hAnsi="Tahoma" w:cs="Tahoma"/>
                <w:sz w:val="28"/>
                <w:szCs w:val="28"/>
                <w:lang w:val="ro-RO"/>
              </w:rPr>
            </w:pPr>
            <w:r>
              <w:rPr>
                <w:rFonts w:ascii="Tahoma" w:eastAsia="Tahoma" w:hAnsi="Tahoma" w:cs="Tahoma"/>
                <w:sz w:val="28"/>
                <w:szCs w:val="28"/>
                <w:lang w:val="ro-RO"/>
              </w:rPr>
              <w:t>7,32</w:t>
            </w:r>
          </w:p>
        </w:tc>
      </w:tr>
      <w:tr w:rsidR="000916CE" w:rsidRPr="00700A08" w:rsidTr="002F0A0A">
        <w:tc>
          <w:tcPr>
            <w:tcW w:w="709" w:type="dxa"/>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w:t>
            </w:r>
          </w:p>
        </w:tc>
        <w:tc>
          <w:tcPr>
            <w:tcW w:w="2268" w:type="dxa"/>
            <w:shd w:val="clear" w:color="auto" w:fill="auto"/>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Argeș</w:t>
            </w:r>
          </w:p>
        </w:tc>
        <w:tc>
          <w:tcPr>
            <w:tcW w:w="2835" w:type="dxa"/>
            <w:shd w:val="clear" w:color="auto" w:fill="auto"/>
            <w:vAlign w:val="bottom"/>
          </w:tcPr>
          <w:p w:rsidR="000916CE" w:rsidRPr="000916CE" w:rsidRDefault="000916CE" w:rsidP="000916CE">
            <w:pPr>
              <w:jc w:val="center"/>
              <w:rPr>
                <w:rFonts w:ascii="Tahoma" w:eastAsia="Tahoma" w:hAnsi="Tahoma" w:cs="Tahoma"/>
                <w:sz w:val="28"/>
                <w:szCs w:val="28"/>
                <w:lang w:val="ro-RO"/>
              </w:rPr>
            </w:pPr>
            <w:r w:rsidRPr="000916CE">
              <w:rPr>
                <w:rFonts w:ascii="Tahoma" w:eastAsia="Tahoma" w:hAnsi="Tahoma" w:cs="Tahoma"/>
                <w:sz w:val="28"/>
                <w:szCs w:val="28"/>
                <w:lang w:val="ro-RO"/>
              </w:rPr>
              <w:t>50.488</w:t>
            </w:r>
          </w:p>
        </w:tc>
        <w:tc>
          <w:tcPr>
            <w:tcW w:w="2410" w:type="dxa"/>
            <w:tcBorders>
              <w:right w:val="single" w:sz="4" w:space="0" w:color="auto"/>
            </w:tcBorders>
            <w:vAlign w:val="bottom"/>
          </w:tcPr>
          <w:p w:rsidR="000916CE" w:rsidRPr="000916CE" w:rsidRDefault="000916CE" w:rsidP="000916CE">
            <w:pPr>
              <w:jc w:val="center"/>
              <w:rPr>
                <w:rFonts w:ascii="Tahoma" w:hAnsi="Tahoma" w:cs="Tahoma"/>
                <w:color w:val="000000"/>
                <w:sz w:val="28"/>
                <w:szCs w:val="28"/>
              </w:rPr>
            </w:pPr>
            <w:r w:rsidRPr="000916CE">
              <w:rPr>
                <w:rFonts w:ascii="Tahoma" w:hAnsi="Tahoma" w:cs="Tahoma"/>
                <w:color w:val="000000"/>
                <w:sz w:val="28"/>
                <w:szCs w:val="28"/>
              </w:rPr>
              <w:t>257</w:t>
            </w:r>
          </w:p>
        </w:tc>
        <w:tc>
          <w:tcPr>
            <w:tcW w:w="2424" w:type="dxa"/>
            <w:tcBorders>
              <w:left w:val="single" w:sz="4" w:space="0" w:color="auto"/>
            </w:tcBorders>
          </w:tcPr>
          <w:p w:rsidR="000916CE" w:rsidRPr="00700A08" w:rsidRDefault="00E62A9E" w:rsidP="000916CE">
            <w:pPr>
              <w:jc w:val="center"/>
              <w:rPr>
                <w:rFonts w:ascii="Tahoma" w:eastAsia="Tahoma" w:hAnsi="Tahoma" w:cs="Tahoma"/>
                <w:sz w:val="28"/>
                <w:szCs w:val="28"/>
                <w:lang w:val="ro-RO"/>
              </w:rPr>
            </w:pPr>
            <w:r>
              <w:rPr>
                <w:rFonts w:ascii="Tahoma" w:eastAsia="Tahoma" w:hAnsi="Tahoma" w:cs="Tahoma"/>
                <w:sz w:val="28"/>
                <w:szCs w:val="28"/>
                <w:lang w:val="ro-RO"/>
              </w:rPr>
              <w:t>5,09</w:t>
            </w:r>
          </w:p>
        </w:tc>
      </w:tr>
      <w:tr w:rsidR="000916CE" w:rsidRPr="00700A08" w:rsidTr="002F0A0A">
        <w:tc>
          <w:tcPr>
            <w:tcW w:w="709" w:type="dxa"/>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4.</w:t>
            </w:r>
          </w:p>
        </w:tc>
        <w:tc>
          <w:tcPr>
            <w:tcW w:w="2268" w:type="dxa"/>
            <w:shd w:val="clear" w:color="auto" w:fill="auto"/>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Bacău</w:t>
            </w:r>
          </w:p>
        </w:tc>
        <w:tc>
          <w:tcPr>
            <w:tcW w:w="2835" w:type="dxa"/>
            <w:shd w:val="clear" w:color="auto" w:fill="auto"/>
            <w:vAlign w:val="bottom"/>
          </w:tcPr>
          <w:p w:rsidR="000916CE" w:rsidRPr="000916CE" w:rsidRDefault="000916CE" w:rsidP="000916CE">
            <w:pPr>
              <w:jc w:val="center"/>
              <w:rPr>
                <w:rFonts w:ascii="Tahoma" w:eastAsia="Tahoma" w:hAnsi="Tahoma" w:cs="Tahoma"/>
                <w:sz w:val="28"/>
                <w:szCs w:val="28"/>
                <w:lang w:val="ro-RO"/>
              </w:rPr>
            </w:pPr>
            <w:r w:rsidRPr="000916CE">
              <w:rPr>
                <w:rFonts w:ascii="Tahoma" w:eastAsia="Tahoma" w:hAnsi="Tahoma" w:cs="Tahoma"/>
                <w:sz w:val="28"/>
                <w:szCs w:val="28"/>
                <w:lang w:val="ro-RO"/>
              </w:rPr>
              <w:t>48.512</w:t>
            </w:r>
          </w:p>
        </w:tc>
        <w:tc>
          <w:tcPr>
            <w:tcW w:w="2410" w:type="dxa"/>
            <w:tcBorders>
              <w:right w:val="single" w:sz="4" w:space="0" w:color="auto"/>
            </w:tcBorders>
            <w:vAlign w:val="bottom"/>
          </w:tcPr>
          <w:p w:rsidR="000916CE" w:rsidRPr="000916CE" w:rsidRDefault="000916CE" w:rsidP="000916CE">
            <w:pPr>
              <w:jc w:val="center"/>
              <w:rPr>
                <w:rFonts w:ascii="Tahoma" w:hAnsi="Tahoma" w:cs="Tahoma"/>
                <w:color w:val="000000"/>
                <w:sz w:val="28"/>
                <w:szCs w:val="28"/>
              </w:rPr>
            </w:pPr>
            <w:r w:rsidRPr="000916CE">
              <w:rPr>
                <w:rFonts w:ascii="Tahoma" w:hAnsi="Tahoma" w:cs="Tahoma"/>
                <w:color w:val="000000"/>
                <w:sz w:val="28"/>
                <w:szCs w:val="28"/>
              </w:rPr>
              <w:t>512</w:t>
            </w:r>
          </w:p>
        </w:tc>
        <w:tc>
          <w:tcPr>
            <w:tcW w:w="2424" w:type="dxa"/>
            <w:tcBorders>
              <w:left w:val="single" w:sz="4" w:space="0" w:color="auto"/>
            </w:tcBorders>
          </w:tcPr>
          <w:p w:rsidR="000916CE" w:rsidRPr="00700A08" w:rsidRDefault="00E62A9E" w:rsidP="000916CE">
            <w:pPr>
              <w:jc w:val="center"/>
              <w:rPr>
                <w:rFonts w:ascii="Tahoma" w:eastAsia="Tahoma" w:hAnsi="Tahoma" w:cs="Tahoma"/>
                <w:sz w:val="28"/>
                <w:szCs w:val="28"/>
                <w:lang w:val="ro-RO"/>
              </w:rPr>
            </w:pPr>
            <w:r>
              <w:rPr>
                <w:rFonts w:ascii="Tahoma" w:eastAsia="Tahoma" w:hAnsi="Tahoma" w:cs="Tahoma"/>
                <w:sz w:val="28"/>
                <w:szCs w:val="28"/>
                <w:lang w:val="ro-RO"/>
              </w:rPr>
              <w:t>6,82</w:t>
            </w:r>
          </w:p>
        </w:tc>
      </w:tr>
      <w:tr w:rsidR="000916CE" w:rsidRPr="00700A08" w:rsidTr="002F0A0A">
        <w:tc>
          <w:tcPr>
            <w:tcW w:w="709" w:type="dxa"/>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5.</w:t>
            </w:r>
          </w:p>
        </w:tc>
        <w:tc>
          <w:tcPr>
            <w:tcW w:w="2268" w:type="dxa"/>
            <w:shd w:val="clear" w:color="auto" w:fill="auto"/>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Bihor</w:t>
            </w:r>
          </w:p>
        </w:tc>
        <w:tc>
          <w:tcPr>
            <w:tcW w:w="2835" w:type="dxa"/>
            <w:shd w:val="clear" w:color="auto" w:fill="auto"/>
            <w:vAlign w:val="bottom"/>
          </w:tcPr>
          <w:p w:rsidR="000916CE" w:rsidRPr="000916CE" w:rsidRDefault="000916CE" w:rsidP="000916CE">
            <w:pPr>
              <w:jc w:val="center"/>
              <w:rPr>
                <w:rFonts w:ascii="Tahoma" w:eastAsia="Tahoma" w:hAnsi="Tahoma" w:cs="Tahoma"/>
                <w:sz w:val="28"/>
                <w:szCs w:val="28"/>
                <w:lang w:val="ro-RO"/>
              </w:rPr>
            </w:pPr>
            <w:r w:rsidRPr="000916CE">
              <w:rPr>
                <w:rFonts w:ascii="Tahoma" w:eastAsia="Tahoma" w:hAnsi="Tahoma" w:cs="Tahoma"/>
                <w:sz w:val="28"/>
                <w:szCs w:val="28"/>
                <w:lang w:val="ro-RO"/>
              </w:rPr>
              <w:t>60.632</w:t>
            </w:r>
          </w:p>
        </w:tc>
        <w:tc>
          <w:tcPr>
            <w:tcW w:w="2410" w:type="dxa"/>
            <w:tcBorders>
              <w:right w:val="single" w:sz="4" w:space="0" w:color="auto"/>
            </w:tcBorders>
            <w:vAlign w:val="bottom"/>
          </w:tcPr>
          <w:p w:rsidR="000916CE" w:rsidRPr="000916CE" w:rsidRDefault="000916CE" w:rsidP="000916CE">
            <w:pPr>
              <w:jc w:val="center"/>
              <w:rPr>
                <w:rFonts w:ascii="Tahoma" w:hAnsi="Tahoma" w:cs="Tahoma"/>
                <w:color w:val="000000"/>
                <w:sz w:val="28"/>
                <w:szCs w:val="28"/>
              </w:rPr>
            </w:pPr>
            <w:r w:rsidRPr="000916CE">
              <w:rPr>
                <w:rFonts w:ascii="Tahoma" w:hAnsi="Tahoma" w:cs="Tahoma"/>
                <w:color w:val="000000"/>
                <w:sz w:val="28"/>
                <w:szCs w:val="28"/>
              </w:rPr>
              <w:t>674</w:t>
            </w:r>
          </w:p>
        </w:tc>
        <w:tc>
          <w:tcPr>
            <w:tcW w:w="2424" w:type="dxa"/>
            <w:tcBorders>
              <w:left w:val="single" w:sz="4" w:space="0" w:color="auto"/>
            </w:tcBorders>
          </w:tcPr>
          <w:p w:rsidR="000916CE" w:rsidRPr="00700A08" w:rsidRDefault="00E62A9E" w:rsidP="000916CE">
            <w:pPr>
              <w:jc w:val="center"/>
              <w:rPr>
                <w:rFonts w:ascii="Tahoma" w:eastAsia="Tahoma" w:hAnsi="Tahoma" w:cs="Tahoma"/>
                <w:sz w:val="28"/>
                <w:szCs w:val="28"/>
                <w:lang w:val="ro-RO"/>
              </w:rPr>
            </w:pPr>
            <w:r>
              <w:rPr>
                <w:rFonts w:ascii="Tahoma" w:eastAsia="Tahoma" w:hAnsi="Tahoma" w:cs="Tahoma"/>
                <w:sz w:val="28"/>
                <w:szCs w:val="28"/>
                <w:lang w:val="ro-RO"/>
              </w:rPr>
              <w:t>10,72</w:t>
            </w:r>
          </w:p>
        </w:tc>
      </w:tr>
      <w:tr w:rsidR="000916CE" w:rsidRPr="00700A08" w:rsidTr="002F0A0A">
        <w:tc>
          <w:tcPr>
            <w:tcW w:w="709" w:type="dxa"/>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6.</w:t>
            </w:r>
          </w:p>
        </w:tc>
        <w:tc>
          <w:tcPr>
            <w:tcW w:w="2268" w:type="dxa"/>
            <w:shd w:val="clear" w:color="auto" w:fill="auto"/>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Bistrița-Năsăud</w:t>
            </w:r>
          </w:p>
        </w:tc>
        <w:tc>
          <w:tcPr>
            <w:tcW w:w="2835" w:type="dxa"/>
            <w:shd w:val="clear" w:color="auto" w:fill="auto"/>
            <w:vAlign w:val="bottom"/>
          </w:tcPr>
          <w:p w:rsidR="000916CE" w:rsidRPr="000916CE" w:rsidRDefault="000916CE" w:rsidP="000916CE">
            <w:pPr>
              <w:jc w:val="center"/>
              <w:rPr>
                <w:rFonts w:ascii="Tahoma" w:eastAsia="Tahoma" w:hAnsi="Tahoma" w:cs="Tahoma"/>
                <w:sz w:val="28"/>
                <w:szCs w:val="28"/>
                <w:lang w:val="ro-RO"/>
              </w:rPr>
            </w:pPr>
            <w:r w:rsidRPr="000916CE">
              <w:rPr>
                <w:rFonts w:ascii="Tahoma" w:eastAsia="Tahoma" w:hAnsi="Tahoma" w:cs="Tahoma"/>
                <w:sz w:val="28"/>
                <w:szCs w:val="28"/>
                <w:lang w:val="ro-RO"/>
              </w:rPr>
              <w:t>23.133</w:t>
            </w:r>
          </w:p>
        </w:tc>
        <w:tc>
          <w:tcPr>
            <w:tcW w:w="2410" w:type="dxa"/>
            <w:tcBorders>
              <w:right w:val="single" w:sz="4" w:space="0" w:color="auto"/>
            </w:tcBorders>
            <w:vAlign w:val="bottom"/>
          </w:tcPr>
          <w:p w:rsidR="000916CE" w:rsidRPr="000916CE" w:rsidRDefault="000916CE" w:rsidP="000916CE">
            <w:pPr>
              <w:jc w:val="center"/>
              <w:rPr>
                <w:rFonts w:ascii="Tahoma" w:hAnsi="Tahoma" w:cs="Tahoma"/>
                <w:color w:val="000000"/>
                <w:sz w:val="28"/>
                <w:szCs w:val="28"/>
              </w:rPr>
            </w:pPr>
            <w:r w:rsidRPr="000916CE">
              <w:rPr>
                <w:rFonts w:ascii="Tahoma" w:hAnsi="Tahoma" w:cs="Tahoma"/>
                <w:color w:val="000000"/>
                <w:sz w:val="28"/>
                <w:szCs w:val="28"/>
              </w:rPr>
              <w:t>301</w:t>
            </w:r>
          </w:p>
        </w:tc>
        <w:tc>
          <w:tcPr>
            <w:tcW w:w="2424" w:type="dxa"/>
            <w:tcBorders>
              <w:left w:val="single" w:sz="4" w:space="0" w:color="auto"/>
            </w:tcBorders>
          </w:tcPr>
          <w:p w:rsidR="000916CE" w:rsidRPr="00700A08" w:rsidRDefault="00E62A9E" w:rsidP="000916CE">
            <w:pPr>
              <w:jc w:val="center"/>
              <w:rPr>
                <w:rFonts w:ascii="Tahoma" w:eastAsia="Tahoma" w:hAnsi="Tahoma" w:cs="Tahoma"/>
                <w:sz w:val="28"/>
                <w:szCs w:val="28"/>
                <w:lang w:val="ro-RO"/>
              </w:rPr>
            </w:pPr>
            <w:r>
              <w:rPr>
                <w:rFonts w:ascii="Tahoma" w:eastAsia="Tahoma" w:hAnsi="Tahoma" w:cs="Tahoma"/>
                <w:sz w:val="28"/>
                <w:szCs w:val="28"/>
                <w:lang w:val="ro-RO"/>
              </w:rPr>
              <w:t>8,37</w:t>
            </w:r>
          </w:p>
        </w:tc>
      </w:tr>
      <w:tr w:rsidR="000916CE" w:rsidRPr="00700A08" w:rsidTr="002F0A0A">
        <w:tc>
          <w:tcPr>
            <w:tcW w:w="709" w:type="dxa"/>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7.</w:t>
            </w:r>
          </w:p>
        </w:tc>
        <w:tc>
          <w:tcPr>
            <w:tcW w:w="2268" w:type="dxa"/>
            <w:shd w:val="clear" w:color="auto" w:fill="auto"/>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Botoșani</w:t>
            </w:r>
          </w:p>
        </w:tc>
        <w:tc>
          <w:tcPr>
            <w:tcW w:w="2835" w:type="dxa"/>
            <w:shd w:val="clear" w:color="auto" w:fill="auto"/>
            <w:vAlign w:val="bottom"/>
          </w:tcPr>
          <w:p w:rsidR="000916CE" w:rsidRPr="000916CE" w:rsidRDefault="000916CE" w:rsidP="000916CE">
            <w:pPr>
              <w:jc w:val="center"/>
              <w:rPr>
                <w:rFonts w:ascii="Tahoma" w:eastAsia="Tahoma" w:hAnsi="Tahoma" w:cs="Tahoma"/>
                <w:sz w:val="28"/>
                <w:szCs w:val="28"/>
                <w:lang w:val="ro-RO"/>
              </w:rPr>
            </w:pPr>
            <w:r w:rsidRPr="000916CE">
              <w:rPr>
                <w:rFonts w:ascii="Tahoma" w:eastAsia="Tahoma" w:hAnsi="Tahoma" w:cs="Tahoma"/>
                <w:sz w:val="28"/>
                <w:szCs w:val="28"/>
                <w:lang w:val="ro-RO"/>
              </w:rPr>
              <w:t>27.228</w:t>
            </w:r>
          </w:p>
        </w:tc>
        <w:tc>
          <w:tcPr>
            <w:tcW w:w="2410" w:type="dxa"/>
            <w:tcBorders>
              <w:right w:val="single" w:sz="4" w:space="0" w:color="auto"/>
            </w:tcBorders>
            <w:vAlign w:val="bottom"/>
          </w:tcPr>
          <w:p w:rsidR="000916CE" w:rsidRPr="000916CE" w:rsidRDefault="000916CE" w:rsidP="000916CE">
            <w:pPr>
              <w:jc w:val="center"/>
              <w:rPr>
                <w:rFonts w:ascii="Tahoma" w:hAnsi="Tahoma" w:cs="Tahoma"/>
                <w:color w:val="000000"/>
                <w:sz w:val="28"/>
                <w:szCs w:val="28"/>
              </w:rPr>
            </w:pPr>
            <w:r w:rsidRPr="000916CE">
              <w:rPr>
                <w:rFonts w:ascii="Tahoma" w:hAnsi="Tahoma" w:cs="Tahoma"/>
                <w:color w:val="000000"/>
                <w:sz w:val="28"/>
                <w:szCs w:val="28"/>
              </w:rPr>
              <w:t>304</w:t>
            </w:r>
          </w:p>
        </w:tc>
        <w:tc>
          <w:tcPr>
            <w:tcW w:w="2424" w:type="dxa"/>
            <w:tcBorders>
              <w:left w:val="single" w:sz="4" w:space="0" w:color="auto"/>
            </w:tcBorders>
          </w:tcPr>
          <w:p w:rsidR="000916CE" w:rsidRPr="00700A08" w:rsidRDefault="00E62A9E" w:rsidP="000916CE">
            <w:pPr>
              <w:jc w:val="center"/>
              <w:rPr>
                <w:rFonts w:ascii="Tahoma" w:eastAsia="Tahoma" w:hAnsi="Tahoma" w:cs="Tahoma"/>
                <w:sz w:val="28"/>
                <w:szCs w:val="28"/>
                <w:lang w:val="ro-RO"/>
              </w:rPr>
            </w:pPr>
            <w:r>
              <w:rPr>
                <w:rFonts w:ascii="Tahoma" w:eastAsia="Tahoma" w:hAnsi="Tahoma" w:cs="Tahoma"/>
                <w:sz w:val="28"/>
                <w:szCs w:val="28"/>
                <w:lang w:val="ro-RO"/>
              </w:rPr>
              <w:t>7,09</w:t>
            </w:r>
          </w:p>
        </w:tc>
      </w:tr>
      <w:tr w:rsidR="000916CE" w:rsidRPr="00700A08" w:rsidTr="002F0A0A">
        <w:tc>
          <w:tcPr>
            <w:tcW w:w="709" w:type="dxa"/>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8.</w:t>
            </w:r>
          </w:p>
        </w:tc>
        <w:tc>
          <w:tcPr>
            <w:tcW w:w="2268" w:type="dxa"/>
            <w:shd w:val="clear" w:color="auto" w:fill="auto"/>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Brașov</w:t>
            </w:r>
          </w:p>
        </w:tc>
        <w:tc>
          <w:tcPr>
            <w:tcW w:w="2835" w:type="dxa"/>
            <w:shd w:val="clear" w:color="auto" w:fill="auto"/>
            <w:vAlign w:val="bottom"/>
          </w:tcPr>
          <w:p w:rsidR="000916CE" w:rsidRPr="000916CE" w:rsidRDefault="000916CE" w:rsidP="000916CE">
            <w:pPr>
              <w:jc w:val="center"/>
              <w:rPr>
                <w:rFonts w:ascii="Tahoma" w:eastAsia="Tahoma" w:hAnsi="Tahoma" w:cs="Tahoma"/>
                <w:sz w:val="28"/>
                <w:szCs w:val="28"/>
                <w:lang w:val="ro-RO"/>
              </w:rPr>
            </w:pPr>
            <w:r w:rsidRPr="000916CE">
              <w:rPr>
                <w:rFonts w:ascii="Tahoma" w:eastAsia="Tahoma" w:hAnsi="Tahoma" w:cs="Tahoma"/>
                <w:sz w:val="28"/>
                <w:szCs w:val="28"/>
                <w:lang w:val="ro-RO"/>
              </w:rPr>
              <w:t>77.135</w:t>
            </w:r>
          </w:p>
        </w:tc>
        <w:tc>
          <w:tcPr>
            <w:tcW w:w="2410" w:type="dxa"/>
            <w:tcBorders>
              <w:right w:val="single" w:sz="4" w:space="0" w:color="auto"/>
            </w:tcBorders>
            <w:vAlign w:val="bottom"/>
          </w:tcPr>
          <w:p w:rsidR="000916CE" w:rsidRPr="000916CE" w:rsidRDefault="000916CE" w:rsidP="000916CE">
            <w:pPr>
              <w:jc w:val="center"/>
              <w:rPr>
                <w:rFonts w:ascii="Tahoma" w:hAnsi="Tahoma" w:cs="Tahoma"/>
                <w:color w:val="000000"/>
                <w:sz w:val="28"/>
                <w:szCs w:val="28"/>
              </w:rPr>
            </w:pPr>
            <w:r w:rsidRPr="000916CE">
              <w:rPr>
                <w:rFonts w:ascii="Tahoma" w:hAnsi="Tahoma" w:cs="Tahoma"/>
                <w:color w:val="000000"/>
                <w:sz w:val="28"/>
                <w:szCs w:val="28"/>
              </w:rPr>
              <w:t>569</w:t>
            </w:r>
          </w:p>
        </w:tc>
        <w:tc>
          <w:tcPr>
            <w:tcW w:w="2424" w:type="dxa"/>
            <w:tcBorders>
              <w:left w:val="single" w:sz="4" w:space="0" w:color="auto"/>
            </w:tcBorders>
          </w:tcPr>
          <w:p w:rsidR="000916CE" w:rsidRPr="00700A08" w:rsidRDefault="00E62A9E" w:rsidP="000916CE">
            <w:pPr>
              <w:jc w:val="center"/>
              <w:rPr>
                <w:rFonts w:ascii="Tahoma" w:eastAsia="Tahoma" w:hAnsi="Tahoma" w:cs="Tahoma"/>
                <w:sz w:val="28"/>
                <w:szCs w:val="28"/>
                <w:lang w:val="ro-RO"/>
              </w:rPr>
            </w:pPr>
            <w:r>
              <w:rPr>
                <w:rFonts w:ascii="Tahoma" w:eastAsia="Tahoma" w:hAnsi="Tahoma" w:cs="Tahoma"/>
                <w:sz w:val="28"/>
                <w:szCs w:val="28"/>
                <w:lang w:val="ro-RO"/>
              </w:rPr>
              <w:t>10,87</w:t>
            </w:r>
          </w:p>
        </w:tc>
      </w:tr>
      <w:tr w:rsidR="000916CE" w:rsidRPr="00700A08" w:rsidTr="002F0A0A">
        <w:tc>
          <w:tcPr>
            <w:tcW w:w="709" w:type="dxa"/>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9.</w:t>
            </w:r>
          </w:p>
        </w:tc>
        <w:tc>
          <w:tcPr>
            <w:tcW w:w="2268" w:type="dxa"/>
            <w:shd w:val="clear" w:color="auto" w:fill="auto"/>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Brăila</w:t>
            </w:r>
          </w:p>
        </w:tc>
        <w:tc>
          <w:tcPr>
            <w:tcW w:w="2835" w:type="dxa"/>
            <w:shd w:val="clear" w:color="auto" w:fill="auto"/>
            <w:vAlign w:val="bottom"/>
          </w:tcPr>
          <w:p w:rsidR="000916CE" w:rsidRPr="000916CE" w:rsidRDefault="000916CE" w:rsidP="000916CE">
            <w:pPr>
              <w:jc w:val="center"/>
              <w:rPr>
                <w:rFonts w:ascii="Tahoma" w:eastAsia="Tahoma" w:hAnsi="Tahoma" w:cs="Tahoma"/>
                <w:sz w:val="28"/>
                <w:szCs w:val="28"/>
                <w:lang w:val="ro-RO"/>
              </w:rPr>
            </w:pPr>
            <w:r w:rsidRPr="000916CE">
              <w:rPr>
                <w:rFonts w:ascii="Tahoma" w:eastAsia="Tahoma" w:hAnsi="Tahoma" w:cs="Tahoma"/>
                <w:sz w:val="28"/>
                <w:szCs w:val="28"/>
                <w:lang w:val="ro-RO"/>
              </w:rPr>
              <w:t>24.233</w:t>
            </w:r>
          </w:p>
        </w:tc>
        <w:tc>
          <w:tcPr>
            <w:tcW w:w="2410" w:type="dxa"/>
            <w:tcBorders>
              <w:right w:val="single" w:sz="4" w:space="0" w:color="auto"/>
            </w:tcBorders>
            <w:vAlign w:val="bottom"/>
          </w:tcPr>
          <w:p w:rsidR="000916CE" w:rsidRPr="000916CE" w:rsidRDefault="000916CE" w:rsidP="000916CE">
            <w:pPr>
              <w:jc w:val="center"/>
              <w:rPr>
                <w:rFonts w:ascii="Tahoma" w:hAnsi="Tahoma" w:cs="Tahoma"/>
                <w:color w:val="000000"/>
                <w:sz w:val="28"/>
                <w:szCs w:val="28"/>
              </w:rPr>
            </w:pPr>
            <w:r w:rsidRPr="000916CE">
              <w:rPr>
                <w:rFonts w:ascii="Tahoma" w:hAnsi="Tahoma" w:cs="Tahoma"/>
                <w:color w:val="000000"/>
                <w:sz w:val="28"/>
                <w:szCs w:val="28"/>
              </w:rPr>
              <w:t>112</w:t>
            </w:r>
          </w:p>
        </w:tc>
        <w:tc>
          <w:tcPr>
            <w:tcW w:w="2424" w:type="dxa"/>
            <w:tcBorders>
              <w:left w:val="single" w:sz="4" w:space="0" w:color="auto"/>
            </w:tcBorders>
          </w:tcPr>
          <w:p w:rsidR="000916CE" w:rsidRPr="00700A08" w:rsidRDefault="00E62A9E" w:rsidP="000916CE">
            <w:pPr>
              <w:jc w:val="center"/>
              <w:rPr>
                <w:rFonts w:ascii="Tahoma" w:eastAsia="Tahoma" w:hAnsi="Tahoma" w:cs="Tahoma"/>
                <w:sz w:val="28"/>
                <w:szCs w:val="28"/>
                <w:lang w:val="ro-RO"/>
              </w:rPr>
            </w:pPr>
            <w:r>
              <w:rPr>
                <w:rFonts w:ascii="Tahoma" w:eastAsia="Tahoma" w:hAnsi="Tahoma" w:cs="Tahoma"/>
                <w:sz w:val="28"/>
                <w:szCs w:val="28"/>
                <w:lang w:val="ro-RO"/>
              </w:rPr>
              <w:t>2,16</w:t>
            </w:r>
          </w:p>
        </w:tc>
      </w:tr>
      <w:tr w:rsidR="000916CE" w:rsidRPr="00700A08" w:rsidTr="002F0A0A">
        <w:tc>
          <w:tcPr>
            <w:tcW w:w="709" w:type="dxa"/>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10.</w:t>
            </w:r>
          </w:p>
        </w:tc>
        <w:tc>
          <w:tcPr>
            <w:tcW w:w="2268" w:type="dxa"/>
            <w:shd w:val="clear" w:color="auto" w:fill="auto"/>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Buzău</w:t>
            </w:r>
          </w:p>
        </w:tc>
        <w:tc>
          <w:tcPr>
            <w:tcW w:w="2835" w:type="dxa"/>
            <w:shd w:val="clear" w:color="auto" w:fill="auto"/>
            <w:vAlign w:val="bottom"/>
          </w:tcPr>
          <w:p w:rsidR="000916CE" w:rsidRPr="000916CE" w:rsidRDefault="000916CE" w:rsidP="000916CE">
            <w:pPr>
              <w:jc w:val="center"/>
              <w:rPr>
                <w:rFonts w:ascii="Tahoma" w:eastAsia="Tahoma" w:hAnsi="Tahoma" w:cs="Tahoma"/>
                <w:sz w:val="28"/>
                <w:szCs w:val="28"/>
                <w:lang w:val="ro-RO"/>
              </w:rPr>
            </w:pPr>
            <w:r w:rsidRPr="000916CE">
              <w:rPr>
                <w:rFonts w:ascii="Tahoma" w:eastAsia="Tahoma" w:hAnsi="Tahoma" w:cs="Tahoma"/>
                <w:sz w:val="28"/>
                <w:szCs w:val="28"/>
                <w:lang w:val="ro-RO"/>
              </w:rPr>
              <w:t>26.834</w:t>
            </w:r>
          </w:p>
        </w:tc>
        <w:tc>
          <w:tcPr>
            <w:tcW w:w="2410" w:type="dxa"/>
            <w:tcBorders>
              <w:right w:val="single" w:sz="4" w:space="0" w:color="auto"/>
            </w:tcBorders>
            <w:vAlign w:val="bottom"/>
          </w:tcPr>
          <w:p w:rsidR="000916CE" w:rsidRPr="000916CE" w:rsidRDefault="000916CE" w:rsidP="000916CE">
            <w:pPr>
              <w:jc w:val="center"/>
              <w:rPr>
                <w:rFonts w:ascii="Tahoma" w:hAnsi="Tahoma" w:cs="Tahoma"/>
                <w:color w:val="000000"/>
                <w:sz w:val="28"/>
                <w:szCs w:val="28"/>
              </w:rPr>
            </w:pPr>
            <w:r w:rsidRPr="000916CE">
              <w:rPr>
                <w:rFonts w:ascii="Tahoma" w:hAnsi="Tahoma" w:cs="Tahoma"/>
                <w:color w:val="000000"/>
                <w:sz w:val="28"/>
                <w:szCs w:val="28"/>
              </w:rPr>
              <w:t>155</w:t>
            </w:r>
          </w:p>
        </w:tc>
        <w:tc>
          <w:tcPr>
            <w:tcW w:w="2424" w:type="dxa"/>
            <w:tcBorders>
              <w:left w:val="single" w:sz="4" w:space="0" w:color="auto"/>
            </w:tcBorders>
          </w:tcPr>
          <w:p w:rsidR="000916CE" w:rsidRPr="00700A08" w:rsidRDefault="00E62A9E" w:rsidP="000916CE">
            <w:pPr>
              <w:jc w:val="center"/>
              <w:rPr>
                <w:rFonts w:ascii="Tahoma" w:eastAsia="Tahoma" w:hAnsi="Tahoma" w:cs="Tahoma"/>
                <w:sz w:val="28"/>
                <w:szCs w:val="28"/>
                <w:lang w:val="ro-RO"/>
              </w:rPr>
            </w:pPr>
            <w:r>
              <w:rPr>
                <w:rFonts w:ascii="Tahoma" w:eastAsia="Tahoma" w:hAnsi="Tahoma" w:cs="Tahoma"/>
                <w:sz w:val="28"/>
                <w:szCs w:val="28"/>
                <w:lang w:val="ro-RO"/>
              </w:rPr>
              <w:t>3,90</w:t>
            </w:r>
          </w:p>
        </w:tc>
      </w:tr>
      <w:tr w:rsidR="000916CE" w:rsidRPr="00700A08" w:rsidTr="002F0A0A">
        <w:tc>
          <w:tcPr>
            <w:tcW w:w="709" w:type="dxa"/>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11.</w:t>
            </w:r>
          </w:p>
        </w:tc>
        <w:tc>
          <w:tcPr>
            <w:tcW w:w="2268" w:type="dxa"/>
            <w:shd w:val="clear" w:color="auto" w:fill="auto"/>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Caraș-Severin</w:t>
            </w:r>
          </w:p>
        </w:tc>
        <w:tc>
          <w:tcPr>
            <w:tcW w:w="2835" w:type="dxa"/>
            <w:shd w:val="clear" w:color="auto" w:fill="auto"/>
            <w:vAlign w:val="bottom"/>
          </w:tcPr>
          <w:p w:rsidR="000916CE" w:rsidRPr="000916CE" w:rsidRDefault="000916CE" w:rsidP="000916CE">
            <w:pPr>
              <w:jc w:val="center"/>
              <w:rPr>
                <w:rFonts w:ascii="Tahoma" w:eastAsia="Tahoma" w:hAnsi="Tahoma" w:cs="Tahoma"/>
                <w:sz w:val="28"/>
                <w:szCs w:val="28"/>
                <w:lang w:val="ro-RO"/>
              </w:rPr>
            </w:pPr>
            <w:r w:rsidRPr="000916CE">
              <w:rPr>
                <w:rFonts w:ascii="Tahoma" w:eastAsia="Tahoma" w:hAnsi="Tahoma" w:cs="Tahoma"/>
                <w:sz w:val="28"/>
                <w:szCs w:val="28"/>
                <w:lang w:val="ro-RO"/>
              </w:rPr>
              <w:t>21.189</w:t>
            </w:r>
          </w:p>
        </w:tc>
        <w:tc>
          <w:tcPr>
            <w:tcW w:w="2410" w:type="dxa"/>
            <w:tcBorders>
              <w:right w:val="single" w:sz="4" w:space="0" w:color="auto"/>
            </w:tcBorders>
            <w:vAlign w:val="bottom"/>
          </w:tcPr>
          <w:p w:rsidR="000916CE" w:rsidRPr="000916CE" w:rsidRDefault="000916CE" w:rsidP="000916CE">
            <w:pPr>
              <w:jc w:val="center"/>
              <w:rPr>
                <w:rFonts w:ascii="Tahoma" w:hAnsi="Tahoma" w:cs="Tahoma"/>
                <w:color w:val="000000"/>
                <w:sz w:val="28"/>
                <w:szCs w:val="28"/>
              </w:rPr>
            </w:pPr>
            <w:r w:rsidRPr="000916CE">
              <w:rPr>
                <w:rFonts w:ascii="Tahoma" w:hAnsi="Tahoma" w:cs="Tahoma"/>
                <w:color w:val="000000"/>
                <w:sz w:val="28"/>
                <w:szCs w:val="28"/>
              </w:rPr>
              <w:t>151</w:t>
            </w:r>
          </w:p>
        </w:tc>
        <w:tc>
          <w:tcPr>
            <w:tcW w:w="2424" w:type="dxa"/>
            <w:tcBorders>
              <w:left w:val="single" w:sz="4" w:space="0" w:color="auto"/>
            </w:tcBorders>
          </w:tcPr>
          <w:p w:rsidR="000916CE" w:rsidRPr="00700A08" w:rsidRDefault="00E62A9E" w:rsidP="000916CE">
            <w:pPr>
              <w:jc w:val="center"/>
              <w:rPr>
                <w:rFonts w:ascii="Tahoma" w:eastAsia="Tahoma" w:hAnsi="Tahoma" w:cs="Tahoma"/>
                <w:sz w:val="28"/>
                <w:szCs w:val="28"/>
                <w:lang w:val="ro-RO"/>
              </w:rPr>
            </w:pPr>
            <w:r>
              <w:rPr>
                <w:rFonts w:ascii="Tahoma" w:eastAsia="Tahoma" w:hAnsi="Tahoma" w:cs="Tahoma"/>
                <w:sz w:val="28"/>
                <w:szCs w:val="28"/>
                <w:lang w:val="ro-RO"/>
              </w:rPr>
              <w:t>4,25</w:t>
            </w:r>
          </w:p>
        </w:tc>
      </w:tr>
      <w:tr w:rsidR="000916CE" w:rsidRPr="00700A08" w:rsidTr="002F0A0A">
        <w:tc>
          <w:tcPr>
            <w:tcW w:w="709" w:type="dxa"/>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12.</w:t>
            </w:r>
          </w:p>
        </w:tc>
        <w:tc>
          <w:tcPr>
            <w:tcW w:w="2268" w:type="dxa"/>
            <w:shd w:val="clear" w:color="auto" w:fill="auto"/>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Călărași</w:t>
            </w:r>
          </w:p>
        </w:tc>
        <w:tc>
          <w:tcPr>
            <w:tcW w:w="2835" w:type="dxa"/>
            <w:shd w:val="clear" w:color="auto" w:fill="auto"/>
            <w:vAlign w:val="bottom"/>
          </w:tcPr>
          <w:p w:rsidR="000916CE" w:rsidRPr="000916CE" w:rsidRDefault="000916CE" w:rsidP="000916CE">
            <w:pPr>
              <w:jc w:val="center"/>
              <w:rPr>
                <w:rFonts w:ascii="Tahoma" w:eastAsia="Tahoma" w:hAnsi="Tahoma" w:cs="Tahoma"/>
                <w:sz w:val="28"/>
                <w:szCs w:val="28"/>
                <w:lang w:val="ro-RO"/>
              </w:rPr>
            </w:pPr>
            <w:r w:rsidRPr="000916CE">
              <w:rPr>
                <w:rFonts w:ascii="Tahoma" w:eastAsia="Tahoma" w:hAnsi="Tahoma" w:cs="Tahoma"/>
                <w:sz w:val="28"/>
                <w:szCs w:val="28"/>
                <w:lang w:val="ro-RO"/>
              </w:rPr>
              <w:t>18.984</w:t>
            </w:r>
          </w:p>
        </w:tc>
        <w:tc>
          <w:tcPr>
            <w:tcW w:w="2410" w:type="dxa"/>
            <w:tcBorders>
              <w:right w:val="single" w:sz="4" w:space="0" w:color="auto"/>
            </w:tcBorders>
            <w:vAlign w:val="bottom"/>
          </w:tcPr>
          <w:p w:rsidR="000916CE" w:rsidRPr="000916CE" w:rsidRDefault="000916CE" w:rsidP="000916CE">
            <w:pPr>
              <w:jc w:val="center"/>
              <w:rPr>
                <w:rFonts w:ascii="Tahoma" w:hAnsi="Tahoma" w:cs="Tahoma"/>
                <w:color w:val="000000"/>
                <w:sz w:val="28"/>
                <w:szCs w:val="28"/>
              </w:rPr>
            </w:pPr>
            <w:r w:rsidRPr="000916CE">
              <w:rPr>
                <w:rFonts w:ascii="Tahoma" w:hAnsi="Tahoma" w:cs="Tahoma"/>
                <w:color w:val="000000"/>
                <w:sz w:val="28"/>
                <w:szCs w:val="28"/>
              </w:rPr>
              <w:t>105</w:t>
            </w:r>
          </w:p>
        </w:tc>
        <w:tc>
          <w:tcPr>
            <w:tcW w:w="2424" w:type="dxa"/>
            <w:tcBorders>
              <w:left w:val="single" w:sz="4" w:space="0" w:color="auto"/>
            </w:tcBorders>
          </w:tcPr>
          <w:p w:rsidR="000916CE" w:rsidRPr="00700A08" w:rsidRDefault="00E62A9E" w:rsidP="000916CE">
            <w:pPr>
              <w:jc w:val="center"/>
              <w:rPr>
                <w:rFonts w:ascii="Tahoma" w:eastAsia="Tahoma" w:hAnsi="Tahoma" w:cs="Tahoma"/>
                <w:sz w:val="28"/>
                <w:szCs w:val="28"/>
                <w:lang w:val="ro-RO"/>
              </w:rPr>
            </w:pPr>
            <w:r>
              <w:rPr>
                <w:rFonts w:ascii="Tahoma" w:eastAsia="Tahoma" w:hAnsi="Tahoma" w:cs="Tahoma"/>
                <w:sz w:val="28"/>
                <w:szCs w:val="28"/>
                <w:lang w:val="ro-RO"/>
              </w:rPr>
              <w:t>2,78</w:t>
            </w:r>
          </w:p>
        </w:tc>
      </w:tr>
      <w:tr w:rsidR="000916CE" w:rsidRPr="00700A08" w:rsidTr="002F0A0A">
        <w:tc>
          <w:tcPr>
            <w:tcW w:w="709" w:type="dxa"/>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13.</w:t>
            </w:r>
          </w:p>
        </w:tc>
        <w:tc>
          <w:tcPr>
            <w:tcW w:w="2268" w:type="dxa"/>
            <w:shd w:val="clear" w:color="auto" w:fill="auto"/>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Cluj</w:t>
            </w:r>
          </w:p>
        </w:tc>
        <w:tc>
          <w:tcPr>
            <w:tcW w:w="2835" w:type="dxa"/>
            <w:shd w:val="clear" w:color="auto" w:fill="auto"/>
            <w:vAlign w:val="bottom"/>
          </w:tcPr>
          <w:p w:rsidR="000916CE" w:rsidRPr="000916CE" w:rsidRDefault="000916CE" w:rsidP="000916CE">
            <w:pPr>
              <w:jc w:val="center"/>
              <w:rPr>
                <w:rFonts w:ascii="Tahoma" w:eastAsia="Tahoma" w:hAnsi="Tahoma" w:cs="Tahoma"/>
                <w:sz w:val="28"/>
                <w:szCs w:val="28"/>
                <w:lang w:val="ro-RO"/>
              </w:rPr>
            </w:pPr>
            <w:r w:rsidRPr="000916CE">
              <w:rPr>
                <w:rFonts w:ascii="Tahoma" w:eastAsia="Tahoma" w:hAnsi="Tahoma" w:cs="Tahoma"/>
                <w:sz w:val="28"/>
                <w:szCs w:val="28"/>
                <w:lang w:val="ro-RO"/>
              </w:rPr>
              <w:t>105.179</w:t>
            </w:r>
          </w:p>
        </w:tc>
        <w:tc>
          <w:tcPr>
            <w:tcW w:w="2410" w:type="dxa"/>
            <w:tcBorders>
              <w:right w:val="single" w:sz="4" w:space="0" w:color="auto"/>
            </w:tcBorders>
            <w:vAlign w:val="bottom"/>
          </w:tcPr>
          <w:p w:rsidR="000916CE" w:rsidRPr="000916CE" w:rsidRDefault="000916CE" w:rsidP="000916CE">
            <w:pPr>
              <w:jc w:val="center"/>
              <w:rPr>
                <w:rFonts w:ascii="Tahoma" w:hAnsi="Tahoma" w:cs="Tahoma"/>
                <w:color w:val="000000"/>
                <w:sz w:val="28"/>
                <w:szCs w:val="28"/>
              </w:rPr>
            </w:pPr>
            <w:r w:rsidRPr="000916CE">
              <w:rPr>
                <w:rFonts w:ascii="Tahoma" w:hAnsi="Tahoma" w:cs="Tahoma"/>
                <w:color w:val="000000"/>
                <w:sz w:val="28"/>
                <w:szCs w:val="28"/>
              </w:rPr>
              <w:t>845</w:t>
            </w:r>
          </w:p>
        </w:tc>
        <w:tc>
          <w:tcPr>
            <w:tcW w:w="2424" w:type="dxa"/>
            <w:tcBorders>
              <w:left w:val="single" w:sz="4" w:space="0" w:color="auto"/>
            </w:tcBorders>
          </w:tcPr>
          <w:p w:rsidR="000916CE" w:rsidRPr="00700A08" w:rsidRDefault="00E62A9E" w:rsidP="000916CE">
            <w:pPr>
              <w:jc w:val="center"/>
              <w:rPr>
                <w:rFonts w:ascii="Tahoma" w:eastAsia="Tahoma" w:hAnsi="Tahoma" w:cs="Tahoma"/>
                <w:sz w:val="28"/>
                <w:szCs w:val="28"/>
                <w:lang w:val="ro-RO"/>
              </w:rPr>
            </w:pPr>
            <w:r>
              <w:rPr>
                <w:rFonts w:ascii="Tahoma" w:eastAsia="Tahoma" w:hAnsi="Tahoma" w:cs="Tahoma"/>
                <w:sz w:val="28"/>
                <w:szCs w:val="28"/>
                <w:lang w:val="ro-RO"/>
              </w:rPr>
              <w:t>16,38</w:t>
            </w:r>
          </w:p>
        </w:tc>
      </w:tr>
      <w:tr w:rsidR="000916CE" w:rsidRPr="00700A08" w:rsidTr="002F0A0A">
        <w:tc>
          <w:tcPr>
            <w:tcW w:w="709" w:type="dxa"/>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14.</w:t>
            </w:r>
          </w:p>
        </w:tc>
        <w:tc>
          <w:tcPr>
            <w:tcW w:w="2268" w:type="dxa"/>
            <w:shd w:val="clear" w:color="auto" w:fill="auto"/>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Constanța</w:t>
            </w:r>
          </w:p>
        </w:tc>
        <w:tc>
          <w:tcPr>
            <w:tcW w:w="2835" w:type="dxa"/>
            <w:shd w:val="clear" w:color="auto" w:fill="auto"/>
            <w:vAlign w:val="bottom"/>
          </w:tcPr>
          <w:p w:rsidR="000916CE" w:rsidRPr="000916CE" w:rsidRDefault="000916CE" w:rsidP="000916CE">
            <w:pPr>
              <w:jc w:val="center"/>
              <w:rPr>
                <w:rFonts w:ascii="Tahoma" w:eastAsia="Tahoma" w:hAnsi="Tahoma" w:cs="Tahoma"/>
                <w:sz w:val="28"/>
                <w:szCs w:val="28"/>
                <w:lang w:val="ro-RO"/>
              </w:rPr>
            </w:pPr>
            <w:r w:rsidRPr="000916CE">
              <w:rPr>
                <w:rFonts w:ascii="Tahoma" w:eastAsia="Tahoma" w:hAnsi="Tahoma" w:cs="Tahoma"/>
                <w:sz w:val="28"/>
                <w:szCs w:val="28"/>
                <w:lang w:val="ro-RO"/>
              </w:rPr>
              <w:t>80.112</w:t>
            </w:r>
          </w:p>
        </w:tc>
        <w:tc>
          <w:tcPr>
            <w:tcW w:w="2410" w:type="dxa"/>
            <w:tcBorders>
              <w:right w:val="single" w:sz="4" w:space="0" w:color="auto"/>
            </w:tcBorders>
            <w:vAlign w:val="bottom"/>
          </w:tcPr>
          <w:p w:rsidR="000916CE" w:rsidRPr="000916CE" w:rsidRDefault="000916CE" w:rsidP="000916CE">
            <w:pPr>
              <w:jc w:val="center"/>
              <w:rPr>
                <w:rFonts w:ascii="Tahoma" w:hAnsi="Tahoma" w:cs="Tahoma"/>
                <w:color w:val="000000"/>
                <w:sz w:val="28"/>
                <w:szCs w:val="28"/>
              </w:rPr>
            </w:pPr>
            <w:r w:rsidRPr="000916CE">
              <w:rPr>
                <w:rFonts w:ascii="Tahoma" w:hAnsi="Tahoma" w:cs="Tahoma"/>
                <w:color w:val="000000"/>
                <w:sz w:val="28"/>
                <w:szCs w:val="28"/>
              </w:rPr>
              <w:t>988</w:t>
            </w:r>
          </w:p>
        </w:tc>
        <w:tc>
          <w:tcPr>
            <w:tcW w:w="2424" w:type="dxa"/>
            <w:tcBorders>
              <w:left w:val="single" w:sz="4" w:space="0" w:color="auto"/>
            </w:tcBorders>
          </w:tcPr>
          <w:p w:rsidR="000916CE" w:rsidRPr="00700A08" w:rsidRDefault="00E62A9E" w:rsidP="000916CE">
            <w:pPr>
              <w:jc w:val="center"/>
              <w:rPr>
                <w:rFonts w:ascii="Tahoma" w:eastAsia="Tahoma" w:hAnsi="Tahoma" w:cs="Tahoma"/>
                <w:sz w:val="28"/>
                <w:szCs w:val="28"/>
                <w:lang w:val="ro-RO"/>
              </w:rPr>
            </w:pPr>
            <w:r>
              <w:rPr>
                <w:rFonts w:ascii="Tahoma" w:eastAsia="Tahoma" w:hAnsi="Tahoma" w:cs="Tahoma"/>
                <w:sz w:val="28"/>
                <w:szCs w:val="28"/>
                <w:lang w:val="ro-RO"/>
              </w:rPr>
              <w:t>9,25</w:t>
            </w:r>
          </w:p>
        </w:tc>
      </w:tr>
      <w:tr w:rsidR="000916CE" w:rsidRPr="00700A08" w:rsidTr="002F0A0A">
        <w:tc>
          <w:tcPr>
            <w:tcW w:w="709" w:type="dxa"/>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15.</w:t>
            </w:r>
          </w:p>
        </w:tc>
        <w:tc>
          <w:tcPr>
            <w:tcW w:w="2268" w:type="dxa"/>
            <w:shd w:val="clear" w:color="auto" w:fill="auto"/>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Covasna</w:t>
            </w:r>
          </w:p>
        </w:tc>
        <w:tc>
          <w:tcPr>
            <w:tcW w:w="2835" w:type="dxa"/>
            <w:shd w:val="clear" w:color="auto" w:fill="auto"/>
            <w:vAlign w:val="bottom"/>
          </w:tcPr>
          <w:p w:rsidR="000916CE" w:rsidRPr="000916CE" w:rsidRDefault="000916CE" w:rsidP="000916CE">
            <w:pPr>
              <w:jc w:val="center"/>
              <w:rPr>
                <w:rFonts w:ascii="Tahoma" w:eastAsia="Tahoma" w:hAnsi="Tahoma" w:cs="Tahoma"/>
                <w:sz w:val="28"/>
                <w:szCs w:val="28"/>
                <w:lang w:val="ro-RO"/>
              </w:rPr>
            </w:pPr>
            <w:r w:rsidRPr="000916CE">
              <w:rPr>
                <w:rFonts w:ascii="Tahoma" w:eastAsia="Tahoma" w:hAnsi="Tahoma" w:cs="Tahoma"/>
                <w:sz w:val="28"/>
                <w:szCs w:val="28"/>
                <w:lang w:val="ro-RO"/>
              </w:rPr>
              <w:t>14.149</w:t>
            </w:r>
          </w:p>
        </w:tc>
        <w:tc>
          <w:tcPr>
            <w:tcW w:w="2410" w:type="dxa"/>
            <w:tcBorders>
              <w:right w:val="single" w:sz="4" w:space="0" w:color="auto"/>
            </w:tcBorders>
            <w:vAlign w:val="bottom"/>
          </w:tcPr>
          <w:p w:rsidR="000916CE" w:rsidRPr="000916CE" w:rsidRDefault="000916CE" w:rsidP="000916CE">
            <w:pPr>
              <w:jc w:val="center"/>
              <w:rPr>
                <w:rFonts w:ascii="Tahoma" w:hAnsi="Tahoma" w:cs="Tahoma"/>
                <w:color w:val="000000"/>
                <w:sz w:val="28"/>
                <w:szCs w:val="28"/>
              </w:rPr>
            </w:pPr>
            <w:r w:rsidRPr="000916CE">
              <w:rPr>
                <w:rFonts w:ascii="Tahoma" w:hAnsi="Tahoma" w:cs="Tahoma"/>
                <w:color w:val="000000"/>
                <w:sz w:val="28"/>
                <w:szCs w:val="28"/>
              </w:rPr>
              <w:t>39</w:t>
            </w:r>
          </w:p>
        </w:tc>
        <w:tc>
          <w:tcPr>
            <w:tcW w:w="2424" w:type="dxa"/>
            <w:tcBorders>
              <w:left w:val="single" w:sz="4" w:space="0" w:color="auto"/>
            </w:tcBorders>
          </w:tcPr>
          <w:p w:rsidR="000916CE" w:rsidRPr="00700A08" w:rsidRDefault="00E62A9E" w:rsidP="000916CE">
            <w:pPr>
              <w:jc w:val="center"/>
              <w:rPr>
                <w:rFonts w:ascii="Tahoma" w:eastAsia="Tahoma" w:hAnsi="Tahoma" w:cs="Tahoma"/>
                <w:sz w:val="28"/>
                <w:szCs w:val="28"/>
                <w:lang w:val="ro-RO"/>
              </w:rPr>
            </w:pPr>
            <w:r>
              <w:rPr>
                <w:rFonts w:ascii="Tahoma" w:eastAsia="Tahoma" w:hAnsi="Tahoma" w:cs="Tahoma"/>
                <w:sz w:val="28"/>
                <w:szCs w:val="28"/>
                <w:lang w:val="ro-RO"/>
              </w:rPr>
              <w:t>2,77</w:t>
            </w:r>
          </w:p>
        </w:tc>
      </w:tr>
      <w:tr w:rsidR="000916CE" w:rsidRPr="00700A08" w:rsidTr="002F0A0A">
        <w:tc>
          <w:tcPr>
            <w:tcW w:w="709" w:type="dxa"/>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16.</w:t>
            </w:r>
          </w:p>
        </w:tc>
        <w:tc>
          <w:tcPr>
            <w:tcW w:w="2268" w:type="dxa"/>
            <w:shd w:val="clear" w:color="auto" w:fill="auto"/>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Dâmbovița</w:t>
            </w:r>
          </w:p>
        </w:tc>
        <w:tc>
          <w:tcPr>
            <w:tcW w:w="2835" w:type="dxa"/>
            <w:shd w:val="clear" w:color="auto" w:fill="auto"/>
            <w:vAlign w:val="bottom"/>
          </w:tcPr>
          <w:p w:rsidR="000916CE" w:rsidRPr="000916CE" w:rsidRDefault="000916CE" w:rsidP="000916CE">
            <w:pPr>
              <w:jc w:val="center"/>
              <w:rPr>
                <w:rFonts w:ascii="Tahoma" w:eastAsia="Tahoma" w:hAnsi="Tahoma" w:cs="Tahoma"/>
                <w:sz w:val="28"/>
                <w:szCs w:val="28"/>
                <w:lang w:val="ro-RO"/>
              </w:rPr>
            </w:pPr>
            <w:r w:rsidRPr="000916CE">
              <w:rPr>
                <w:rFonts w:ascii="Tahoma" w:eastAsia="Tahoma" w:hAnsi="Tahoma" w:cs="Tahoma"/>
                <w:sz w:val="28"/>
                <w:szCs w:val="28"/>
                <w:lang w:val="ro-RO"/>
              </w:rPr>
              <w:t>39.742</w:t>
            </w:r>
          </w:p>
        </w:tc>
        <w:tc>
          <w:tcPr>
            <w:tcW w:w="2410" w:type="dxa"/>
            <w:tcBorders>
              <w:right w:val="single" w:sz="4" w:space="0" w:color="auto"/>
            </w:tcBorders>
            <w:vAlign w:val="bottom"/>
          </w:tcPr>
          <w:p w:rsidR="000916CE" w:rsidRPr="000916CE" w:rsidRDefault="000916CE" w:rsidP="000916CE">
            <w:pPr>
              <w:jc w:val="center"/>
              <w:rPr>
                <w:rFonts w:ascii="Tahoma" w:hAnsi="Tahoma" w:cs="Tahoma"/>
                <w:color w:val="000000"/>
                <w:sz w:val="28"/>
                <w:szCs w:val="28"/>
              </w:rPr>
            </w:pPr>
            <w:r w:rsidRPr="000916CE">
              <w:rPr>
                <w:rFonts w:ascii="Tahoma" w:hAnsi="Tahoma" w:cs="Tahoma"/>
                <w:color w:val="000000"/>
                <w:sz w:val="28"/>
                <w:szCs w:val="28"/>
              </w:rPr>
              <w:t>286</w:t>
            </w:r>
          </w:p>
        </w:tc>
        <w:tc>
          <w:tcPr>
            <w:tcW w:w="2424" w:type="dxa"/>
            <w:tcBorders>
              <w:left w:val="single" w:sz="4" w:space="0" w:color="auto"/>
            </w:tcBorders>
          </w:tcPr>
          <w:p w:rsidR="000916CE" w:rsidRPr="00700A08" w:rsidRDefault="00E62A9E" w:rsidP="000916CE">
            <w:pPr>
              <w:jc w:val="center"/>
              <w:rPr>
                <w:rFonts w:ascii="Tahoma" w:eastAsia="Tahoma" w:hAnsi="Tahoma" w:cs="Tahoma"/>
                <w:sz w:val="28"/>
                <w:szCs w:val="28"/>
                <w:lang w:val="ro-RO"/>
              </w:rPr>
            </w:pPr>
            <w:r>
              <w:rPr>
                <w:rFonts w:ascii="Tahoma" w:eastAsia="Tahoma" w:hAnsi="Tahoma" w:cs="Tahoma"/>
                <w:sz w:val="28"/>
                <w:szCs w:val="28"/>
                <w:lang w:val="ro-RO"/>
              </w:rPr>
              <w:t>3,86</w:t>
            </w:r>
          </w:p>
        </w:tc>
      </w:tr>
      <w:tr w:rsidR="000916CE" w:rsidRPr="00700A08" w:rsidTr="002F0A0A">
        <w:tc>
          <w:tcPr>
            <w:tcW w:w="709" w:type="dxa"/>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17.</w:t>
            </w:r>
          </w:p>
        </w:tc>
        <w:tc>
          <w:tcPr>
            <w:tcW w:w="2268" w:type="dxa"/>
            <w:shd w:val="clear" w:color="auto" w:fill="auto"/>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Dolj</w:t>
            </w:r>
          </w:p>
        </w:tc>
        <w:tc>
          <w:tcPr>
            <w:tcW w:w="2835" w:type="dxa"/>
            <w:shd w:val="clear" w:color="auto" w:fill="auto"/>
            <w:vAlign w:val="bottom"/>
          </w:tcPr>
          <w:p w:rsidR="000916CE" w:rsidRPr="000916CE" w:rsidRDefault="000916CE" w:rsidP="000916CE">
            <w:pPr>
              <w:jc w:val="center"/>
              <w:rPr>
                <w:rFonts w:ascii="Tahoma" w:eastAsia="Tahoma" w:hAnsi="Tahoma" w:cs="Tahoma"/>
                <w:sz w:val="28"/>
                <w:szCs w:val="28"/>
                <w:lang w:val="ro-RO"/>
              </w:rPr>
            </w:pPr>
            <w:r w:rsidRPr="000916CE">
              <w:rPr>
                <w:rFonts w:ascii="Tahoma" w:eastAsia="Tahoma" w:hAnsi="Tahoma" w:cs="Tahoma"/>
                <w:sz w:val="28"/>
                <w:szCs w:val="28"/>
                <w:lang w:val="ro-RO"/>
              </w:rPr>
              <w:t>48.984</w:t>
            </w:r>
          </w:p>
        </w:tc>
        <w:tc>
          <w:tcPr>
            <w:tcW w:w="2410" w:type="dxa"/>
            <w:tcBorders>
              <w:right w:val="single" w:sz="4" w:space="0" w:color="auto"/>
            </w:tcBorders>
            <w:vAlign w:val="bottom"/>
          </w:tcPr>
          <w:p w:rsidR="000916CE" w:rsidRPr="000916CE" w:rsidRDefault="000916CE" w:rsidP="000916CE">
            <w:pPr>
              <w:jc w:val="center"/>
              <w:rPr>
                <w:rFonts w:ascii="Tahoma" w:hAnsi="Tahoma" w:cs="Tahoma"/>
                <w:color w:val="000000"/>
                <w:sz w:val="28"/>
                <w:szCs w:val="28"/>
              </w:rPr>
            </w:pPr>
            <w:r w:rsidRPr="000916CE">
              <w:rPr>
                <w:rFonts w:ascii="Tahoma" w:hAnsi="Tahoma" w:cs="Tahoma"/>
                <w:color w:val="000000"/>
                <w:sz w:val="28"/>
                <w:szCs w:val="28"/>
              </w:rPr>
              <w:t>293</w:t>
            </w:r>
          </w:p>
        </w:tc>
        <w:tc>
          <w:tcPr>
            <w:tcW w:w="2424" w:type="dxa"/>
            <w:tcBorders>
              <w:left w:val="single" w:sz="4" w:space="0" w:color="auto"/>
            </w:tcBorders>
          </w:tcPr>
          <w:p w:rsidR="000916CE" w:rsidRPr="00700A08" w:rsidRDefault="00E62A9E" w:rsidP="000916CE">
            <w:pPr>
              <w:jc w:val="center"/>
              <w:rPr>
                <w:rFonts w:ascii="Tahoma" w:eastAsia="Tahoma" w:hAnsi="Tahoma" w:cs="Tahoma"/>
                <w:sz w:val="28"/>
                <w:szCs w:val="28"/>
                <w:lang w:val="ro-RO"/>
              </w:rPr>
            </w:pPr>
            <w:r>
              <w:rPr>
                <w:rFonts w:ascii="Tahoma" w:eastAsia="Tahoma" w:hAnsi="Tahoma" w:cs="Tahoma"/>
                <w:sz w:val="28"/>
                <w:szCs w:val="28"/>
                <w:lang w:val="ro-RO"/>
              </w:rPr>
              <w:t>3,77</w:t>
            </w:r>
          </w:p>
        </w:tc>
      </w:tr>
      <w:tr w:rsidR="000916CE" w:rsidRPr="00700A08" w:rsidTr="002F0A0A">
        <w:tc>
          <w:tcPr>
            <w:tcW w:w="709" w:type="dxa"/>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18.</w:t>
            </w:r>
          </w:p>
        </w:tc>
        <w:tc>
          <w:tcPr>
            <w:tcW w:w="2268" w:type="dxa"/>
            <w:shd w:val="clear" w:color="auto" w:fill="auto"/>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Galați</w:t>
            </w:r>
          </w:p>
        </w:tc>
        <w:tc>
          <w:tcPr>
            <w:tcW w:w="2835" w:type="dxa"/>
            <w:shd w:val="clear" w:color="auto" w:fill="auto"/>
            <w:vAlign w:val="bottom"/>
          </w:tcPr>
          <w:p w:rsidR="000916CE" w:rsidRPr="000916CE" w:rsidRDefault="000916CE" w:rsidP="000916CE">
            <w:pPr>
              <w:jc w:val="center"/>
              <w:rPr>
                <w:rFonts w:ascii="Tahoma" w:eastAsia="Tahoma" w:hAnsi="Tahoma" w:cs="Tahoma"/>
                <w:sz w:val="28"/>
                <w:szCs w:val="28"/>
                <w:lang w:val="ro-RO"/>
              </w:rPr>
            </w:pPr>
            <w:r w:rsidRPr="000916CE">
              <w:rPr>
                <w:rFonts w:ascii="Tahoma" w:eastAsia="Tahoma" w:hAnsi="Tahoma" w:cs="Tahoma"/>
                <w:sz w:val="28"/>
                <w:szCs w:val="28"/>
                <w:lang w:val="ro-RO"/>
              </w:rPr>
              <w:t>48.107</w:t>
            </w:r>
          </w:p>
        </w:tc>
        <w:tc>
          <w:tcPr>
            <w:tcW w:w="2410" w:type="dxa"/>
            <w:tcBorders>
              <w:right w:val="single" w:sz="4" w:space="0" w:color="auto"/>
            </w:tcBorders>
            <w:vAlign w:val="bottom"/>
          </w:tcPr>
          <w:p w:rsidR="000916CE" w:rsidRPr="000916CE" w:rsidRDefault="000916CE" w:rsidP="000916CE">
            <w:pPr>
              <w:jc w:val="center"/>
              <w:rPr>
                <w:rFonts w:ascii="Tahoma" w:hAnsi="Tahoma" w:cs="Tahoma"/>
                <w:color w:val="000000"/>
                <w:sz w:val="28"/>
                <w:szCs w:val="28"/>
              </w:rPr>
            </w:pPr>
            <w:r w:rsidRPr="000916CE">
              <w:rPr>
                <w:rFonts w:ascii="Tahoma" w:hAnsi="Tahoma" w:cs="Tahoma"/>
                <w:color w:val="000000"/>
                <w:sz w:val="28"/>
                <w:szCs w:val="28"/>
              </w:rPr>
              <w:t>191</w:t>
            </w:r>
          </w:p>
        </w:tc>
        <w:tc>
          <w:tcPr>
            <w:tcW w:w="2424" w:type="dxa"/>
            <w:tcBorders>
              <w:left w:val="single" w:sz="4" w:space="0" w:color="auto"/>
            </w:tcBorders>
          </w:tcPr>
          <w:p w:rsidR="000916CE" w:rsidRPr="00700A08" w:rsidRDefault="00E62A9E" w:rsidP="000916CE">
            <w:pPr>
              <w:jc w:val="center"/>
              <w:rPr>
                <w:rFonts w:ascii="Tahoma" w:eastAsia="Tahoma" w:hAnsi="Tahoma" w:cs="Tahoma"/>
                <w:sz w:val="28"/>
                <w:szCs w:val="28"/>
                <w:lang w:val="ro-RO"/>
              </w:rPr>
            </w:pPr>
            <w:r>
              <w:rPr>
                <w:rFonts w:ascii="Tahoma" w:eastAsia="Tahoma" w:hAnsi="Tahoma" w:cs="Tahoma"/>
                <w:sz w:val="28"/>
                <w:szCs w:val="28"/>
                <w:lang w:val="ro-RO"/>
              </w:rPr>
              <w:t>4,39</w:t>
            </w:r>
          </w:p>
        </w:tc>
      </w:tr>
      <w:tr w:rsidR="000916CE" w:rsidRPr="00700A08" w:rsidTr="002F0A0A">
        <w:tc>
          <w:tcPr>
            <w:tcW w:w="709" w:type="dxa"/>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19.</w:t>
            </w:r>
          </w:p>
        </w:tc>
        <w:tc>
          <w:tcPr>
            <w:tcW w:w="2268" w:type="dxa"/>
            <w:shd w:val="clear" w:color="auto" w:fill="auto"/>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Giurgiu</w:t>
            </w:r>
          </w:p>
        </w:tc>
        <w:tc>
          <w:tcPr>
            <w:tcW w:w="2835" w:type="dxa"/>
            <w:shd w:val="clear" w:color="auto" w:fill="auto"/>
            <w:vAlign w:val="bottom"/>
          </w:tcPr>
          <w:p w:rsidR="000916CE" w:rsidRPr="000916CE" w:rsidRDefault="000916CE" w:rsidP="000916CE">
            <w:pPr>
              <w:jc w:val="center"/>
              <w:rPr>
                <w:rFonts w:ascii="Tahoma" w:eastAsia="Tahoma" w:hAnsi="Tahoma" w:cs="Tahoma"/>
                <w:sz w:val="28"/>
                <w:szCs w:val="28"/>
                <w:lang w:val="ro-RO"/>
              </w:rPr>
            </w:pPr>
            <w:r w:rsidRPr="000916CE">
              <w:rPr>
                <w:rFonts w:ascii="Tahoma" w:eastAsia="Tahoma" w:hAnsi="Tahoma" w:cs="Tahoma"/>
                <w:sz w:val="28"/>
                <w:szCs w:val="28"/>
                <w:lang w:val="ro-RO"/>
              </w:rPr>
              <w:t>21.165</w:t>
            </w:r>
          </w:p>
        </w:tc>
        <w:tc>
          <w:tcPr>
            <w:tcW w:w="2410" w:type="dxa"/>
            <w:tcBorders>
              <w:right w:val="single" w:sz="4" w:space="0" w:color="auto"/>
            </w:tcBorders>
            <w:vAlign w:val="bottom"/>
          </w:tcPr>
          <w:p w:rsidR="000916CE" w:rsidRPr="000916CE" w:rsidRDefault="000916CE" w:rsidP="000916CE">
            <w:pPr>
              <w:jc w:val="center"/>
              <w:rPr>
                <w:rFonts w:ascii="Tahoma" w:hAnsi="Tahoma" w:cs="Tahoma"/>
                <w:color w:val="000000"/>
                <w:sz w:val="28"/>
                <w:szCs w:val="28"/>
              </w:rPr>
            </w:pPr>
            <w:r w:rsidRPr="000916CE">
              <w:rPr>
                <w:rFonts w:ascii="Tahoma" w:hAnsi="Tahoma" w:cs="Tahoma"/>
                <w:color w:val="000000"/>
                <w:sz w:val="28"/>
                <w:szCs w:val="28"/>
              </w:rPr>
              <w:t>55</w:t>
            </w:r>
          </w:p>
        </w:tc>
        <w:tc>
          <w:tcPr>
            <w:tcW w:w="2424" w:type="dxa"/>
            <w:tcBorders>
              <w:left w:val="single" w:sz="4" w:space="0" w:color="auto"/>
            </w:tcBorders>
          </w:tcPr>
          <w:p w:rsidR="000916CE" w:rsidRPr="00700A08" w:rsidRDefault="00E62A9E" w:rsidP="000916CE">
            <w:pPr>
              <w:jc w:val="center"/>
              <w:rPr>
                <w:rFonts w:ascii="Tahoma" w:eastAsia="Tahoma" w:hAnsi="Tahoma" w:cs="Tahoma"/>
                <w:sz w:val="28"/>
                <w:szCs w:val="28"/>
                <w:lang w:val="ro-RO"/>
              </w:rPr>
            </w:pPr>
            <w:r>
              <w:rPr>
                <w:rFonts w:ascii="Tahoma" w:eastAsia="Tahoma" w:hAnsi="Tahoma" w:cs="Tahoma"/>
                <w:sz w:val="28"/>
                <w:szCs w:val="28"/>
                <w:lang w:val="ro-RO"/>
              </w:rPr>
              <w:t>3,14</w:t>
            </w:r>
          </w:p>
        </w:tc>
      </w:tr>
      <w:tr w:rsidR="000916CE" w:rsidRPr="00700A08" w:rsidTr="002F0A0A">
        <w:tc>
          <w:tcPr>
            <w:tcW w:w="709" w:type="dxa"/>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20.</w:t>
            </w:r>
          </w:p>
        </w:tc>
        <w:tc>
          <w:tcPr>
            <w:tcW w:w="2268" w:type="dxa"/>
            <w:shd w:val="clear" w:color="auto" w:fill="auto"/>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Gorj</w:t>
            </w:r>
          </w:p>
        </w:tc>
        <w:tc>
          <w:tcPr>
            <w:tcW w:w="2835" w:type="dxa"/>
            <w:shd w:val="clear" w:color="auto" w:fill="auto"/>
            <w:vAlign w:val="bottom"/>
          </w:tcPr>
          <w:p w:rsidR="000916CE" w:rsidRPr="000916CE" w:rsidRDefault="000916CE" w:rsidP="000916CE">
            <w:pPr>
              <w:jc w:val="center"/>
              <w:rPr>
                <w:rFonts w:ascii="Tahoma" w:eastAsia="Tahoma" w:hAnsi="Tahoma" w:cs="Tahoma"/>
                <w:sz w:val="28"/>
                <w:szCs w:val="28"/>
                <w:lang w:val="ro-RO"/>
              </w:rPr>
            </w:pPr>
            <w:r w:rsidRPr="000916CE">
              <w:rPr>
                <w:rFonts w:ascii="Tahoma" w:eastAsia="Tahoma" w:hAnsi="Tahoma" w:cs="Tahoma"/>
                <w:sz w:val="28"/>
                <w:szCs w:val="28"/>
                <w:lang w:val="ro-RO"/>
              </w:rPr>
              <w:t>16.318</w:t>
            </w:r>
          </w:p>
        </w:tc>
        <w:tc>
          <w:tcPr>
            <w:tcW w:w="2410" w:type="dxa"/>
            <w:tcBorders>
              <w:right w:val="single" w:sz="4" w:space="0" w:color="auto"/>
            </w:tcBorders>
            <w:vAlign w:val="bottom"/>
          </w:tcPr>
          <w:p w:rsidR="000916CE" w:rsidRPr="000916CE" w:rsidRDefault="000916CE" w:rsidP="000916CE">
            <w:pPr>
              <w:jc w:val="center"/>
              <w:rPr>
                <w:rFonts w:ascii="Tahoma" w:hAnsi="Tahoma" w:cs="Tahoma"/>
                <w:color w:val="000000"/>
                <w:sz w:val="28"/>
                <w:szCs w:val="28"/>
              </w:rPr>
            </w:pPr>
            <w:r w:rsidRPr="000916CE">
              <w:rPr>
                <w:rFonts w:ascii="Tahoma" w:hAnsi="Tahoma" w:cs="Tahoma"/>
                <w:color w:val="000000"/>
                <w:sz w:val="28"/>
                <w:szCs w:val="28"/>
              </w:rPr>
              <w:t>52</w:t>
            </w:r>
          </w:p>
        </w:tc>
        <w:tc>
          <w:tcPr>
            <w:tcW w:w="2424" w:type="dxa"/>
            <w:tcBorders>
              <w:left w:val="single" w:sz="4" w:space="0" w:color="auto"/>
            </w:tcBorders>
          </w:tcPr>
          <w:p w:rsidR="000916CE" w:rsidRPr="00700A08" w:rsidRDefault="00E62A9E" w:rsidP="000916CE">
            <w:pPr>
              <w:jc w:val="center"/>
              <w:rPr>
                <w:rFonts w:ascii="Tahoma" w:eastAsia="Tahoma" w:hAnsi="Tahoma" w:cs="Tahoma"/>
                <w:sz w:val="28"/>
                <w:szCs w:val="28"/>
                <w:lang w:val="ro-RO"/>
              </w:rPr>
            </w:pPr>
            <w:r>
              <w:rPr>
                <w:rFonts w:ascii="Tahoma" w:eastAsia="Tahoma" w:hAnsi="Tahoma" w:cs="Tahoma"/>
                <w:sz w:val="28"/>
                <w:szCs w:val="28"/>
                <w:lang w:val="ro-RO"/>
              </w:rPr>
              <w:t>2,14</w:t>
            </w:r>
          </w:p>
        </w:tc>
      </w:tr>
      <w:tr w:rsidR="000916CE" w:rsidRPr="00700A08" w:rsidTr="002F0A0A">
        <w:tc>
          <w:tcPr>
            <w:tcW w:w="709" w:type="dxa"/>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21.</w:t>
            </w:r>
          </w:p>
        </w:tc>
        <w:tc>
          <w:tcPr>
            <w:tcW w:w="2268" w:type="dxa"/>
            <w:shd w:val="clear" w:color="auto" w:fill="auto"/>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Harghita</w:t>
            </w:r>
          </w:p>
        </w:tc>
        <w:tc>
          <w:tcPr>
            <w:tcW w:w="2835" w:type="dxa"/>
            <w:shd w:val="clear" w:color="auto" w:fill="auto"/>
            <w:vAlign w:val="bottom"/>
          </w:tcPr>
          <w:p w:rsidR="000916CE" w:rsidRPr="000916CE" w:rsidRDefault="000916CE" w:rsidP="000916CE">
            <w:pPr>
              <w:jc w:val="center"/>
              <w:rPr>
                <w:rFonts w:ascii="Tahoma" w:eastAsia="Tahoma" w:hAnsi="Tahoma" w:cs="Tahoma"/>
                <w:sz w:val="28"/>
                <w:szCs w:val="28"/>
                <w:lang w:val="ro-RO"/>
              </w:rPr>
            </w:pPr>
            <w:r w:rsidRPr="000916CE">
              <w:rPr>
                <w:rFonts w:ascii="Tahoma" w:eastAsia="Tahoma" w:hAnsi="Tahoma" w:cs="Tahoma"/>
                <w:sz w:val="28"/>
                <w:szCs w:val="28"/>
                <w:lang w:val="ro-RO"/>
              </w:rPr>
              <w:t>16.975</w:t>
            </w:r>
          </w:p>
        </w:tc>
        <w:tc>
          <w:tcPr>
            <w:tcW w:w="2410" w:type="dxa"/>
            <w:tcBorders>
              <w:right w:val="single" w:sz="4" w:space="0" w:color="auto"/>
            </w:tcBorders>
            <w:vAlign w:val="bottom"/>
          </w:tcPr>
          <w:p w:rsidR="000916CE" w:rsidRPr="000916CE" w:rsidRDefault="000916CE" w:rsidP="000916CE">
            <w:pPr>
              <w:jc w:val="center"/>
              <w:rPr>
                <w:rFonts w:ascii="Tahoma" w:hAnsi="Tahoma" w:cs="Tahoma"/>
                <w:color w:val="000000"/>
                <w:sz w:val="28"/>
                <w:szCs w:val="28"/>
              </w:rPr>
            </w:pPr>
            <w:r w:rsidRPr="000916CE">
              <w:rPr>
                <w:rFonts w:ascii="Tahoma" w:hAnsi="Tahoma" w:cs="Tahoma"/>
                <w:color w:val="000000"/>
                <w:sz w:val="28"/>
                <w:szCs w:val="28"/>
              </w:rPr>
              <w:t>127</w:t>
            </w:r>
          </w:p>
        </w:tc>
        <w:tc>
          <w:tcPr>
            <w:tcW w:w="2424" w:type="dxa"/>
            <w:tcBorders>
              <w:left w:val="single" w:sz="4" w:space="0" w:color="auto"/>
            </w:tcBorders>
          </w:tcPr>
          <w:p w:rsidR="000916CE" w:rsidRPr="00700A08" w:rsidRDefault="00E62A9E" w:rsidP="000916CE">
            <w:pPr>
              <w:jc w:val="center"/>
              <w:rPr>
                <w:rFonts w:ascii="Tahoma" w:eastAsia="Tahoma" w:hAnsi="Tahoma" w:cs="Tahoma"/>
                <w:sz w:val="28"/>
                <w:szCs w:val="28"/>
                <w:lang w:val="ro-RO"/>
              </w:rPr>
            </w:pPr>
            <w:r>
              <w:rPr>
                <w:rFonts w:ascii="Tahoma" w:eastAsia="Tahoma" w:hAnsi="Tahoma" w:cs="Tahoma"/>
                <w:sz w:val="28"/>
                <w:szCs w:val="28"/>
                <w:lang w:val="ro-RO"/>
              </w:rPr>
              <w:t>6,19</w:t>
            </w:r>
          </w:p>
        </w:tc>
      </w:tr>
      <w:tr w:rsidR="000916CE" w:rsidRPr="00700A08" w:rsidTr="002F0A0A">
        <w:tc>
          <w:tcPr>
            <w:tcW w:w="709" w:type="dxa"/>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22.</w:t>
            </w:r>
          </w:p>
        </w:tc>
        <w:tc>
          <w:tcPr>
            <w:tcW w:w="2268" w:type="dxa"/>
            <w:shd w:val="clear" w:color="auto" w:fill="auto"/>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Hunedoara</w:t>
            </w:r>
          </w:p>
        </w:tc>
        <w:tc>
          <w:tcPr>
            <w:tcW w:w="2835" w:type="dxa"/>
            <w:shd w:val="clear" w:color="auto" w:fill="auto"/>
            <w:vAlign w:val="bottom"/>
          </w:tcPr>
          <w:p w:rsidR="000916CE" w:rsidRPr="000916CE" w:rsidRDefault="000916CE" w:rsidP="000916CE">
            <w:pPr>
              <w:jc w:val="center"/>
              <w:rPr>
                <w:rFonts w:ascii="Tahoma" w:eastAsia="Tahoma" w:hAnsi="Tahoma" w:cs="Tahoma"/>
                <w:sz w:val="28"/>
                <w:szCs w:val="28"/>
                <w:lang w:val="ro-RO"/>
              </w:rPr>
            </w:pPr>
            <w:r w:rsidRPr="000916CE">
              <w:rPr>
                <w:rFonts w:ascii="Tahoma" w:eastAsia="Tahoma" w:hAnsi="Tahoma" w:cs="Tahoma"/>
                <w:sz w:val="28"/>
                <w:szCs w:val="28"/>
                <w:lang w:val="ro-RO"/>
              </w:rPr>
              <w:t>40.714</w:t>
            </w:r>
          </w:p>
        </w:tc>
        <w:tc>
          <w:tcPr>
            <w:tcW w:w="2410" w:type="dxa"/>
            <w:tcBorders>
              <w:right w:val="single" w:sz="4" w:space="0" w:color="auto"/>
            </w:tcBorders>
            <w:vAlign w:val="bottom"/>
          </w:tcPr>
          <w:p w:rsidR="000916CE" w:rsidRPr="000916CE" w:rsidRDefault="000916CE" w:rsidP="000916CE">
            <w:pPr>
              <w:jc w:val="center"/>
              <w:rPr>
                <w:rFonts w:ascii="Tahoma" w:hAnsi="Tahoma" w:cs="Tahoma"/>
                <w:color w:val="000000"/>
                <w:sz w:val="28"/>
                <w:szCs w:val="28"/>
              </w:rPr>
            </w:pPr>
            <w:r w:rsidRPr="000916CE">
              <w:rPr>
                <w:rFonts w:ascii="Tahoma" w:hAnsi="Tahoma" w:cs="Tahoma"/>
                <w:color w:val="000000"/>
                <w:sz w:val="28"/>
                <w:szCs w:val="28"/>
              </w:rPr>
              <w:t>302</w:t>
            </w:r>
          </w:p>
        </w:tc>
        <w:tc>
          <w:tcPr>
            <w:tcW w:w="2424" w:type="dxa"/>
            <w:tcBorders>
              <w:left w:val="single" w:sz="4" w:space="0" w:color="auto"/>
            </w:tcBorders>
          </w:tcPr>
          <w:p w:rsidR="000916CE" w:rsidRPr="00700A08" w:rsidRDefault="00E62A9E" w:rsidP="000916CE">
            <w:pPr>
              <w:jc w:val="center"/>
              <w:rPr>
                <w:rFonts w:ascii="Tahoma" w:eastAsia="Tahoma" w:hAnsi="Tahoma" w:cs="Tahoma"/>
                <w:sz w:val="28"/>
                <w:szCs w:val="28"/>
                <w:lang w:val="ro-RO"/>
              </w:rPr>
            </w:pPr>
            <w:r>
              <w:rPr>
                <w:rFonts w:ascii="Tahoma" w:eastAsia="Tahoma" w:hAnsi="Tahoma" w:cs="Tahoma"/>
                <w:sz w:val="28"/>
                <w:szCs w:val="28"/>
                <w:lang w:val="ro-RO"/>
              </w:rPr>
              <w:t>7,14</w:t>
            </w:r>
          </w:p>
        </w:tc>
      </w:tr>
      <w:tr w:rsidR="000916CE" w:rsidRPr="00700A08" w:rsidTr="002F0A0A">
        <w:tc>
          <w:tcPr>
            <w:tcW w:w="709" w:type="dxa"/>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23.</w:t>
            </w:r>
          </w:p>
        </w:tc>
        <w:tc>
          <w:tcPr>
            <w:tcW w:w="2268" w:type="dxa"/>
            <w:shd w:val="clear" w:color="auto" w:fill="auto"/>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Ialomița</w:t>
            </w:r>
          </w:p>
        </w:tc>
        <w:tc>
          <w:tcPr>
            <w:tcW w:w="2835" w:type="dxa"/>
            <w:shd w:val="clear" w:color="auto" w:fill="auto"/>
            <w:vAlign w:val="bottom"/>
          </w:tcPr>
          <w:p w:rsidR="000916CE" w:rsidRPr="000916CE" w:rsidRDefault="000916CE" w:rsidP="000916CE">
            <w:pPr>
              <w:tabs>
                <w:tab w:val="left" w:pos="495"/>
                <w:tab w:val="center" w:pos="1493"/>
              </w:tabs>
              <w:jc w:val="center"/>
              <w:rPr>
                <w:rFonts w:ascii="Tahoma" w:eastAsia="Tahoma" w:hAnsi="Tahoma" w:cs="Tahoma"/>
                <w:sz w:val="28"/>
                <w:szCs w:val="28"/>
                <w:lang w:val="ro-RO"/>
              </w:rPr>
            </w:pPr>
            <w:r w:rsidRPr="000916CE">
              <w:rPr>
                <w:rFonts w:ascii="Tahoma" w:eastAsia="Tahoma" w:hAnsi="Tahoma" w:cs="Tahoma"/>
                <w:sz w:val="28"/>
                <w:szCs w:val="28"/>
                <w:lang w:val="ro-RO"/>
              </w:rPr>
              <w:t>20.756</w:t>
            </w:r>
          </w:p>
        </w:tc>
        <w:tc>
          <w:tcPr>
            <w:tcW w:w="2410" w:type="dxa"/>
            <w:tcBorders>
              <w:right w:val="single" w:sz="4" w:space="0" w:color="auto"/>
            </w:tcBorders>
            <w:vAlign w:val="bottom"/>
          </w:tcPr>
          <w:p w:rsidR="000916CE" w:rsidRPr="000916CE" w:rsidRDefault="000916CE" w:rsidP="000916CE">
            <w:pPr>
              <w:jc w:val="center"/>
              <w:rPr>
                <w:rFonts w:ascii="Tahoma" w:hAnsi="Tahoma" w:cs="Tahoma"/>
                <w:color w:val="000000"/>
                <w:sz w:val="28"/>
                <w:szCs w:val="28"/>
              </w:rPr>
            </w:pPr>
            <w:r w:rsidRPr="000916CE">
              <w:rPr>
                <w:rFonts w:ascii="Tahoma" w:hAnsi="Tahoma" w:cs="Tahoma"/>
                <w:color w:val="000000"/>
                <w:sz w:val="28"/>
                <w:szCs w:val="28"/>
              </w:rPr>
              <w:t>106</w:t>
            </w:r>
          </w:p>
        </w:tc>
        <w:tc>
          <w:tcPr>
            <w:tcW w:w="2424" w:type="dxa"/>
            <w:tcBorders>
              <w:left w:val="single" w:sz="4" w:space="0" w:color="auto"/>
            </w:tcBorders>
          </w:tcPr>
          <w:p w:rsidR="000916CE" w:rsidRPr="00700A08" w:rsidRDefault="00E62A9E" w:rsidP="000916CE">
            <w:pPr>
              <w:tabs>
                <w:tab w:val="left" w:pos="495"/>
                <w:tab w:val="center" w:pos="1493"/>
              </w:tabs>
              <w:jc w:val="center"/>
              <w:rPr>
                <w:rFonts w:ascii="Tahoma" w:eastAsia="Tahoma" w:hAnsi="Tahoma" w:cs="Tahoma"/>
                <w:sz w:val="28"/>
                <w:szCs w:val="28"/>
                <w:lang w:val="ro-RO"/>
              </w:rPr>
            </w:pPr>
            <w:r>
              <w:rPr>
                <w:rFonts w:ascii="Tahoma" w:eastAsia="Tahoma" w:hAnsi="Tahoma" w:cs="Tahoma"/>
                <w:sz w:val="28"/>
                <w:szCs w:val="28"/>
                <w:lang w:val="ro-RO"/>
              </w:rPr>
              <w:t>2,81</w:t>
            </w:r>
          </w:p>
        </w:tc>
      </w:tr>
      <w:tr w:rsidR="000916CE" w:rsidRPr="00700A08" w:rsidTr="002F0A0A">
        <w:tc>
          <w:tcPr>
            <w:tcW w:w="709" w:type="dxa"/>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24.</w:t>
            </w:r>
          </w:p>
        </w:tc>
        <w:tc>
          <w:tcPr>
            <w:tcW w:w="2268" w:type="dxa"/>
            <w:shd w:val="clear" w:color="auto" w:fill="auto"/>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Iași</w:t>
            </w:r>
          </w:p>
        </w:tc>
        <w:tc>
          <w:tcPr>
            <w:tcW w:w="2835" w:type="dxa"/>
            <w:shd w:val="clear" w:color="auto" w:fill="auto"/>
            <w:vAlign w:val="bottom"/>
          </w:tcPr>
          <w:p w:rsidR="000916CE" w:rsidRPr="000916CE" w:rsidRDefault="000916CE" w:rsidP="000916CE">
            <w:pPr>
              <w:jc w:val="center"/>
              <w:rPr>
                <w:rFonts w:ascii="Tahoma" w:eastAsia="Tahoma" w:hAnsi="Tahoma" w:cs="Tahoma"/>
                <w:sz w:val="28"/>
                <w:szCs w:val="28"/>
                <w:lang w:val="ro-RO"/>
              </w:rPr>
            </w:pPr>
            <w:r w:rsidRPr="000916CE">
              <w:rPr>
                <w:rFonts w:ascii="Tahoma" w:eastAsia="Tahoma" w:hAnsi="Tahoma" w:cs="Tahoma"/>
                <w:sz w:val="28"/>
                <w:szCs w:val="28"/>
                <w:lang w:val="ro-RO"/>
              </w:rPr>
              <w:t>80.747</w:t>
            </w:r>
          </w:p>
        </w:tc>
        <w:tc>
          <w:tcPr>
            <w:tcW w:w="2410" w:type="dxa"/>
            <w:tcBorders>
              <w:right w:val="single" w:sz="4" w:space="0" w:color="auto"/>
            </w:tcBorders>
            <w:vAlign w:val="bottom"/>
          </w:tcPr>
          <w:p w:rsidR="000916CE" w:rsidRPr="000916CE" w:rsidRDefault="000916CE" w:rsidP="000916CE">
            <w:pPr>
              <w:jc w:val="center"/>
              <w:rPr>
                <w:rFonts w:ascii="Tahoma" w:hAnsi="Tahoma" w:cs="Tahoma"/>
                <w:color w:val="000000"/>
                <w:sz w:val="28"/>
                <w:szCs w:val="28"/>
              </w:rPr>
            </w:pPr>
            <w:r w:rsidRPr="000916CE">
              <w:rPr>
                <w:rFonts w:ascii="Tahoma" w:hAnsi="Tahoma" w:cs="Tahoma"/>
                <w:color w:val="000000"/>
                <w:sz w:val="28"/>
                <w:szCs w:val="28"/>
              </w:rPr>
              <w:t>466</w:t>
            </w:r>
          </w:p>
        </w:tc>
        <w:tc>
          <w:tcPr>
            <w:tcW w:w="2424" w:type="dxa"/>
            <w:tcBorders>
              <w:left w:val="single" w:sz="4" w:space="0" w:color="auto"/>
            </w:tcBorders>
          </w:tcPr>
          <w:p w:rsidR="000916CE" w:rsidRPr="00700A08" w:rsidRDefault="00E62A9E" w:rsidP="000916CE">
            <w:pPr>
              <w:jc w:val="center"/>
              <w:rPr>
                <w:rFonts w:ascii="Tahoma" w:eastAsia="Tahoma" w:hAnsi="Tahoma" w:cs="Tahoma"/>
                <w:sz w:val="28"/>
                <w:szCs w:val="28"/>
                <w:lang w:val="ro-RO"/>
              </w:rPr>
            </w:pPr>
            <w:r>
              <w:rPr>
                <w:rFonts w:ascii="Tahoma" w:eastAsia="Tahoma" w:hAnsi="Tahoma" w:cs="Tahoma"/>
                <w:sz w:val="28"/>
                <w:szCs w:val="28"/>
                <w:lang w:val="ro-RO"/>
              </w:rPr>
              <w:t>5,94</w:t>
            </w:r>
          </w:p>
        </w:tc>
      </w:tr>
      <w:tr w:rsidR="000916CE" w:rsidRPr="00700A08" w:rsidTr="002F0A0A">
        <w:tc>
          <w:tcPr>
            <w:tcW w:w="709" w:type="dxa"/>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25.</w:t>
            </w:r>
          </w:p>
        </w:tc>
        <w:tc>
          <w:tcPr>
            <w:tcW w:w="2268" w:type="dxa"/>
            <w:shd w:val="clear" w:color="auto" w:fill="auto"/>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Ilfov</w:t>
            </w:r>
          </w:p>
        </w:tc>
        <w:tc>
          <w:tcPr>
            <w:tcW w:w="2835" w:type="dxa"/>
            <w:shd w:val="clear" w:color="auto" w:fill="auto"/>
            <w:vAlign w:val="bottom"/>
          </w:tcPr>
          <w:p w:rsidR="000916CE" w:rsidRPr="000916CE" w:rsidRDefault="000916CE" w:rsidP="000916CE">
            <w:pPr>
              <w:jc w:val="center"/>
              <w:rPr>
                <w:rFonts w:ascii="Tahoma" w:eastAsia="Tahoma" w:hAnsi="Tahoma" w:cs="Tahoma"/>
                <w:sz w:val="28"/>
                <w:szCs w:val="28"/>
                <w:lang w:val="ro-RO"/>
              </w:rPr>
            </w:pPr>
            <w:r w:rsidRPr="000916CE">
              <w:rPr>
                <w:rFonts w:ascii="Tahoma" w:eastAsia="Tahoma" w:hAnsi="Tahoma" w:cs="Tahoma"/>
                <w:sz w:val="28"/>
                <w:szCs w:val="28"/>
                <w:lang w:val="ro-RO"/>
              </w:rPr>
              <w:t>85.112</w:t>
            </w:r>
          </w:p>
        </w:tc>
        <w:tc>
          <w:tcPr>
            <w:tcW w:w="2410" w:type="dxa"/>
            <w:tcBorders>
              <w:right w:val="single" w:sz="4" w:space="0" w:color="auto"/>
            </w:tcBorders>
            <w:vAlign w:val="bottom"/>
          </w:tcPr>
          <w:p w:rsidR="000916CE" w:rsidRPr="000916CE" w:rsidRDefault="000916CE" w:rsidP="000916CE">
            <w:pPr>
              <w:jc w:val="center"/>
              <w:rPr>
                <w:rFonts w:ascii="Tahoma" w:hAnsi="Tahoma" w:cs="Tahoma"/>
                <w:color w:val="000000"/>
                <w:sz w:val="28"/>
                <w:szCs w:val="28"/>
              </w:rPr>
            </w:pPr>
            <w:r w:rsidRPr="000916CE">
              <w:rPr>
                <w:rFonts w:ascii="Tahoma" w:hAnsi="Tahoma" w:cs="Tahoma"/>
                <w:color w:val="000000"/>
                <w:sz w:val="28"/>
                <w:szCs w:val="28"/>
              </w:rPr>
              <w:t>482</w:t>
            </w:r>
          </w:p>
        </w:tc>
        <w:tc>
          <w:tcPr>
            <w:tcW w:w="2424" w:type="dxa"/>
            <w:tcBorders>
              <w:left w:val="single" w:sz="4" w:space="0" w:color="auto"/>
            </w:tcBorders>
          </w:tcPr>
          <w:p w:rsidR="000916CE" w:rsidRPr="00700A08" w:rsidRDefault="00E62A9E" w:rsidP="000916CE">
            <w:pPr>
              <w:jc w:val="center"/>
              <w:rPr>
                <w:rFonts w:ascii="Tahoma" w:eastAsia="Tahoma" w:hAnsi="Tahoma" w:cs="Tahoma"/>
                <w:sz w:val="28"/>
                <w:szCs w:val="28"/>
                <w:lang w:val="ro-RO"/>
              </w:rPr>
            </w:pPr>
            <w:r>
              <w:rPr>
                <w:rFonts w:ascii="Tahoma" w:eastAsia="Tahoma" w:hAnsi="Tahoma" w:cs="Tahoma"/>
                <w:sz w:val="28"/>
                <w:szCs w:val="28"/>
                <w:lang w:val="ro-RO"/>
              </w:rPr>
              <w:t>11,58</w:t>
            </w:r>
          </w:p>
        </w:tc>
      </w:tr>
      <w:tr w:rsidR="000916CE" w:rsidRPr="00700A08" w:rsidTr="002F0A0A">
        <w:tc>
          <w:tcPr>
            <w:tcW w:w="709" w:type="dxa"/>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26.</w:t>
            </w:r>
          </w:p>
        </w:tc>
        <w:tc>
          <w:tcPr>
            <w:tcW w:w="2268" w:type="dxa"/>
            <w:shd w:val="clear" w:color="auto" w:fill="auto"/>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Maramureș</w:t>
            </w:r>
          </w:p>
        </w:tc>
        <w:tc>
          <w:tcPr>
            <w:tcW w:w="2835" w:type="dxa"/>
            <w:shd w:val="clear" w:color="auto" w:fill="auto"/>
            <w:vAlign w:val="bottom"/>
          </w:tcPr>
          <w:p w:rsidR="000916CE" w:rsidRPr="000916CE" w:rsidRDefault="000916CE" w:rsidP="000916CE">
            <w:pPr>
              <w:jc w:val="center"/>
              <w:rPr>
                <w:rFonts w:ascii="Tahoma" w:eastAsia="Tahoma" w:hAnsi="Tahoma" w:cs="Tahoma"/>
                <w:sz w:val="28"/>
                <w:szCs w:val="28"/>
                <w:lang w:val="ro-RO"/>
              </w:rPr>
            </w:pPr>
            <w:r w:rsidRPr="000916CE">
              <w:rPr>
                <w:rFonts w:ascii="Tahoma" w:eastAsia="Tahoma" w:hAnsi="Tahoma" w:cs="Tahoma"/>
                <w:sz w:val="28"/>
                <w:szCs w:val="28"/>
                <w:lang w:val="ro-RO"/>
              </w:rPr>
              <w:t>38.624</w:t>
            </w:r>
          </w:p>
        </w:tc>
        <w:tc>
          <w:tcPr>
            <w:tcW w:w="2410" w:type="dxa"/>
            <w:tcBorders>
              <w:right w:val="single" w:sz="4" w:space="0" w:color="auto"/>
            </w:tcBorders>
            <w:vAlign w:val="bottom"/>
          </w:tcPr>
          <w:p w:rsidR="000916CE" w:rsidRPr="000916CE" w:rsidRDefault="000916CE" w:rsidP="000916CE">
            <w:pPr>
              <w:jc w:val="center"/>
              <w:rPr>
                <w:rFonts w:ascii="Tahoma" w:hAnsi="Tahoma" w:cs="Tahoma"/>
                <w:color w:val="000000"/>
                <w:sz w:val="28"/>
                <w:szCs w:val="28"/>
              </w:rPr>
            </w:pPr>
            <w:r w:rsidRPr="000916CE">
              <w:rPr>
                <w:rFonts w:ascii="Tahoma" w:hAnsi="Tahoma" w:cs="Tahoma"/>
                <w:color w:val="000000"/>
                <w:sz w:val="28"/>
                <w:szCs w:val="28"/>
              </w:rPr>
              <w:t>344</w:t>
            </w:r>
          </w:p>
        </w:tc>
        <w:tc>
          <w:tcPr>
            <w:tcW w:w="2424" w:type="dxa"/>
            <w:tcBorders>
              <w:left w:val="single" w:sz="4" w:space="0" w:color="auto"/>
            </w:tcBorders>
          </w:tcPr>
          <w:p w:rsidR="000916CE" w:rsidRPr="00700A08" w:rsidRDefault="00E62A9E" w:rsidP="000916CE">
            <w:pPr>
              <w:jc w:val="center"/>
              <w:rPr>
                <w:rFonts w:ascii="Tahoma" w:eastAsia="Tahoma" w:hAnsi="Tahoma" w:cs="Tahoma"/>
                <w:sz w:val="28"/>
                <w:szCs w:val="28"/>
                <w:lang w:val="ro-RO"/>
              </w:rPr>
            </w:pPr>
            <w:r>
              <w:rPr>
                <w:rFonts w:ascii="Tahoma" w:eastAsia="Tahoma" w:hAnsi="Tahoma" w:cs="Tahoma"/>
                <w:sz w:val="28"/>
                <w:szCs w:val="28"/>
                <w:lang w:val="ro-RO"/>
              </w:rPr>
              <w:t>10,16</w:t>
            </w:r>
          </w:p>
        </w:tc>
      </w:tr>
      <w:tr w:rsidR="000916CE" w:rsidRPr="00700A08" w:rsidTr="002F0A0A">
        <w:tc>
          <w:tcPr>
            <w:tcW w:w="709" w:type="dxa"/>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lastRenderedPageBreak/>
              <w:t>27.</w:t>
            </w:r>
          </w:p>
        </w:tc>
        <w:tc>
          <w:tcPr>
            <w:tcW w:w="2268" w:type="dxa"/>
            <w:shd w:val="clear" w:color="auto" w:fill="auto"/>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Mehedinți</w:t>
            </w:r>
          </w:p>
        </w:tc>
        <w:tc>
          <w:tcPr>
            <w:tcW w:w="2835" w:type="dxa"/>
            <w:shd w:val="clear" w:color="auto" w:fill="auto"/>
            <w:vAlign w:val="bottom"/>
          </w:tcPr>
          <w:p w:rsidR="000916CE" w:rsidRPr="000916CE" w:rsidRDefault="000916CE" w:rsidP="000916CE">
            <w:pPr>
              <w:jc w:val="center"/>
              <w:rPr>
                <w:rFonts w:ascii="Tahoma" w:eastAsia="Tahoma" w:hAnsi="Tahoma" w:cs="Tahoma"/>
                <w:sz w:val="28"/>
                <w:szCs w:val="28"/>
                <w:lang w:val="ro-RO"/>
              </w:rPr>
            </w:pPr>
            <w:r w:rsidRPr="000916CE">
              <w:rPr>
                <w:rFonts w:ascii="Tahoma" w:eastAsia="Tahoma" w:hAnsi="Tahoma" w:cs="Tahoma"/>
                <w:sz w:val="28"/>
                <w:szCs w:val="28"/>
                <w:lang w:val="ro-RO"/>
              </w:rPr>
              <w:t>16.521</w:t>
            </w:r>
          </w:p>
        </w:tc>
        <w:tc>
          <w:tcPr>
            <w:tcW w:w="2410" w:type="dxa"/>
            <w:tcBorders>
              <w:right w:val="single" w:sz="4" w:space="0" w:color="auto"/>
            </w:tcBorders>
            <w:vAlign w:val="bottom"/>
          </w:tcPr>
          <w:p w:rsidR="000916CE" w:rsidRPr="000916CE" w:rsidRDefault="000916CE" w:rsidP="000916CE">
            <w:pPr>
              <w:jc w:val="center"/>
              <w:rPr>
                <w:rFonts w:ascii="Tahoma" w:hAnsi="Tahoma" w:cs="Tahoma"/>
                <w:color w:val="000000"/>
                <w:sz w:val="28"/>
                <w:szCs w:val="28"/>
              </w:rPr>
            </w:pPr>
            <w:r w:rsidRPr="000916CE">
              <w:rPr>
                <w:rFonts w:ascii="Tahoma" w:hAnsi="Tahoma" w:cs="Tahoma"/>
                <w:color w:val="000000"/>
                <w:sz w:val="28"/>
                <w:szCs w:val="28"/>
              </w:rPr>
              <w:t>58</w:t>
            </w:r>
          </w:p>
        </w:tc>
        <w:tc>
          <w:tcPr>
            <w:tcW w:w="2424" w:type="dxa"/>
            <w:tcBorders>
              <w:left w:val="single" w:sz="4" w:space="0" w:color="auto"/>
            </w:tcBorders>
          </w:tcPr>
          <w:p w:rsidR="000916CE" w:rsidRPr="00700A08" w:rsidRDefault="00E62A9E" w:rsidP="000916CE">
            <w:pPr>
              <w:jc w:val="center"/>
              <w:rPr>
                <w:rFonts w:ascii="Tahoma" w:eastAsia="Tahoma" w:hAnsi="Tahoma" w:cs="Tahoma"/>
                <w:sz w:val="28"/>
                <w:szCs w:val="28"/>
                <w:lang w:val="ro-RO"/>
              </w:rPr>
            </w:pPr>
            <w:r>
              <w:rPr>
                <w:rFonts w:ascii="Tahoma" w:eastAsia="Tahoma" w:hAnsi="Tahoma" w:cs="Tahoma"/>
                <w:sz w:val="28"/>
                <w:szCs w:val="28"/>
                <w:lang w:val="ro-RO"/>
              </w:rPr>
              <w:t>1,67</w:t>
            </w:r>
          </w:p>
        </w:tc>
      </w:tr>
      <w:tr w:rsidR="000916CE" w:rsidRPr="00700A08" w:rsidTr="002F0A0A">
        <w:tc>
          <w:tcPr>
            <w:tcW w:w="709" w:type="dxa"/>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28.</w:t>
            </w:r>
          </w:p>
        </w:tc>
        <w:tc>
          <w:tcPr>
            <w:tcW w:w="2268" w:type="dxa"/>
            <w:shd w:val="clear" w:color="auto" w:fill="auto"/>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Mureș</w:t>
            </w:r>
          </w:p>
        </w:tc>
        <w:tc>
          <w:tcPr>
            <w:tcW w:w="2835" w:type="dxa"/>
            <w:shd w:val="clear" w:color="auto" w:fill="auto"/>
            <w:vAlign w:val="bottom"/>
          </w:tcPr>
          <w:p w:rsidR="000916CE" w:rsidRPr="000916CE" w:rsidRDefault="000916CE" w:rsidP="000916CE">
            <w:pPr>
              <w:jc w:val="center"/>
              <w:rPr>
                <w:rFonts w:ascii="Tahoma" w:eastAsia="Tahoma" w:hAnsi="Tahoma" w:cs="Tahoma"/>
                <w:sz w:val="28"/>
                <w:szCs w:val="28"/>
                <w:lang w:val="ro-RO"/>
              </w:rPr>
            </w:pPr>
            <w:r w:rsidRPr="000916CE">
              <w:rPr>
                <w:rFonts w:ascii="Tahoma" w:eastAsia="Tahoma" w:hAnsi="Tahoma" w:cs="Tahoma"/>
                <w:sz w:val="28"/>
                <w:szCs w:val="28"/>
                <w:lang w:val="ro-RO"/>
              </w:rPr>
              <w:t>44.547</w:t>
            </w:r>
          </w:p>
        </w:tc>
        <w:tc>
          <w:tcPr>
            <w:tcW w:w="2410" w:type="dxa"/>
            <w:tcBorders>
              <w:right w:val="single" w:sz="4" w:space="0" w:color="auto"/>
            </w:tcBorders>
            <w:vAlign w:val="bottom"/>
          </w:tcPr>
          <w:p w:rsidR="000916CE" w:rsidRPr="000916CE" w:rsidRDefault="000916CE" w:rsidP="000916CE">
            <w:pPr>
              <w:jc w:val="center"/>
              <w:rPr>
                <w:rFonts w:ascii="Tahoma" w:hAnsi="Tahoma" w:cs="Tahoma"/>
                <w:color w:val="000000"/>
                <w:sz w:val="28"/>
                <w:szCs w:val="28"/>
              </w:rPr>
            </w:pPr>
            <w:r w:rsidRPr="000916CE">
              <w:rPr>
                <w:rFonts w:ascii="Tahoma" w:hAnsi="Tahoma" w:cs="Tahoma"/>
                <w:color w:val="000000"/>
                <w:sz w:val="28"/>
                <w:szCs w:val="28"/>
              </w:rPr>
              <w:t>318</w:t>
            </w:r>
          </w:p>
        </w:tc>
        <w:tc>
          <w:tcPr>
            <w:tcW w:w="2424" w:type="dxa"/>
            <w:tcBorders>
              <w:left w:val="single" w:sz="4" w:space="0" w:color="auto"/>
            </w:tcBorders>
          </w:tcPr>
          <w:p w:rsidR="000916CE" w:rsidRPr="00700A08" w:rsidRDefault="00E62A9E" w:rsidP="000916CE">
            <w:pPr>
              <w:jc w:val="center"/>
              <w:rPr>
                <w:rFonts w:ascii="Tahoma" w:eastAsia="Tahoma" w:hAnsi="Tahoma" w:cs="Tahoma"/>
                <w:sz w:val="28"/>
                <w:szCs w:val="28"/>
                <w:lang w:val="ro-RO"/>
              </w:rPr>
            </w:pPr>
            <w:r>
              <w:rPr>
                <w:rFonts w:ascii="Tahoma" w:eastAsia="Tahoma" w:hAnsi="Tahoma" w:cs="Tahoma"/>
                <w:sz w:val="28"/>
                <w:szCs w:val="28"/>
                <w:lang w:val="ro-RO"/>
              </w:rPr>
              <w:t>5,11</w:t>
            </w:r>
          </w:p>
        </w:tc>
      </w:tr>
      <w:tr w:rsidR="000916CE" w:rsidRPr="00700A08" w:rsidTr="002F0A0A">
        <w:tc>
          <w:tcPr>
            <w:tcW w:w="709" w:type="dxa"/>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29.</w:t>
            </w:r>
          </w:p>
        </w:tc>
        <w:tc>
          <w:tcPr>
            <w:tcW w:w="2268" w:type="dxa"/>
            <w:shd w:val="clear" w:color="auto" w:fill="auto"/>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Neamț</w:t>
            </w:r>
          </w:p>
        </w:tc>
        <w:tc>
          <w:tcPr>
            <w:tcW w:w="2835" w:type="dxa"/>
            <w:shd w:val="clear" w:color="auto" w:fill="auto"/>
            <w:vAlign w:val="bottom"/>
          </w:tcPr>
          <w:p w:rsidR="000916CE" w:rsidRPr="000916CE" w:rsidRDefault="000916CE" w:rsidP="000916CE">
            <w:pPr>
              <w:jc w:val="center"/>
              <w:rPr>
                <w:rFonts w:ascii="Tahoma" w:eastAsia="Tahoma" w:hAnsi="Tahoma" w:cs="Tahoma"/>
                <w:sz w:val="28"/>
                <w:szCs w:val="28"/>
                <w:lang w:val="ro-RO"/>
              </w:rPr>
            </w:pPr>
            <w:r w:rsidRPr="000916CE">
              <w:rPr>
                <w:rFonts w:ascii="Tahoma" w:eastAsia="Tahoma" w:hAnsi="Tahoma" w:cs="Tahoma"/>
                <w:sz w:val="28"/>
                <w:szCs w:val="28"/>
                <w:lang w:val="ro-RO"/>
              </w:rPr>
              <w:t>36.572</w:t>
            </w:r>
          </w:p>
        </w:tc>
        <w:tc>
          <w:tcPr>
            <w:tcW w:w="2410" w:type="dxa"/>
            <w:tcBorders>
              <w:right w:val="single" w:sz="4" w:space="0" w:color="auto"/>
            </w:tcBorders>
            <w:vAlign w:val="bottom"/>
          </w:tcPr>
          <w:p w:rsidR="000916CE" w:rsidRPr="000916CE" w:rsidRDefault="000916CE" w:rsidP="000916CE">
            <w:pPr>
              <w:jc w:val="center"/>
              <w:rPr>
                <w:rFonts w:ascii="Tahoma" w:hAnsi="Tahoma" w:cs="Tahoma"/>
                <w:color w:val="000000"/>
                <w:sz w:val="28"/>
                <w:szCs w:val="28"/>
              </w:rPr>
            </w:pPr>
            <w:r w:rsidRPr="000916CE">
              <w:rPr>
                <w:rFonts w:ascii="Tahoma" w:hAnsi="Tahoma" w:cs="Tahoma"/>
                <w:color w:val="000000"/>
                <w:sz w:val="28"/>
                <w:szCs w:val="28"/>
              </w:rPr>
              <w:t>236</w:t>
            </w:r>
          </w:p>
        </w:tc>
        <w:tc>
          <w:tcPr>
            <w:tcW w:w="2424" w:type="dxa"/>
            <w:tcBorders>
              <w:left w:val="single" w:sz="4" w:space="0" w:color="auto"/>
            </w:tcBorders>
          </w:tcPr>
          <w:p w:rsidR="000916CE" w:rsidRPr="00700A08" w:rsidRDefault="00E62A9E" w:rsidP="000916CE">
            <w:pPr>
              <w:jc w:val="center"/>
              <w:rPr>
                <w:rFonts w:ascii="Tahoma" w:eastAsia="Tahoma" w:hAnsi="Tahoma" w:cs="Tahoma"/>
                <w:sz w:val="28"/>
                <w:szCs w:val="28"/>
                <w:lang w:val="ro-RO"/>
              </w:rPr>
            </w:pPr>
            <w:r>
              <w:rPr>
                <w:rFonts w:ascii="Tahoma" w:eastAsia="Tahoma" w:hAnsi="Tahoma" w:cs="Tahoma"/>
                <w:sz w:val="28"/>
                <w:szCs w:val="28"/>
                <w:lang w:val="ro-RO"/>
              </w:rPr>
              <w:t>6,72</w:t>
            </w:r>
          </w:p>
        </w:tc>
      </w:tr>
      <w:tr w:rsidR="000916CE" w:rsidRPr="00700A08" w:rsidTr="002F0A0A">
        <w:tc>
          <w:tcPr>
            <w:tcW w:w="709" w:type="dxa"/>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30.</w:t>
            </w:r>
          </w:p>
        </w:tc>
        <w:tc>
          <w:tcPr>
            <w:tcW w:w="2268" w:type="dxa"/>
            <w:shd w:val="clear" w:color="auto" w:fill="auto"/>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Olt</w:t>
            </w:r>
          </w:p>
        </w:tc>
        <w:tc>
          <w:tcPr>
            <w:tcW w:w="2835" w:type="dxa"/>
            <w:shd w:val="clear" w:color="auto" w:fill="auto"/>
            <w:vAlign w:val="bottom"/>
          </w:tcPr>
          <w:p w:rsidR="000916CE" w:rsidRPr="000916CE" w:rsidRDefault="000916CE" w:rsidP="000916CE">
            <w:pPr>
              <w:jc w:val="center"/>
              <w:rPr>
                <w:rFonts w:ascii="Tahoma" w:eastAsia="Tahoma" w:hAnsi="Tahoma" w:cs="Tahoma"/>
                <w:sz w:val="28"/>
                <w:szCs w:val="28"/>
                <w:lang w:val="ro-RO"/>
              </w:rPr>
            </w:pPr>
            <w:r w:rsidRPr="000916CE">
              <w:rPr>
                <w:rFonts w:ascii="Tahoma" w:eastAsia="Tahoma" w:hAnsi="Tahoma" w:cs="Tahoma"/>
                <w:sz w:val="28"/>
                <w:szCs w:val="28"/>
                <w:lang w:val="ro-RO"/>
              </w:rPr>
              <w:t>27.522</w:t>
            </w:r>
          </w:p>
        </w:tc>
        <w:tc>
          <w:tcPr>
            <w:tcW w:w="2410" w:type="dxa"/>
            <w:tcBorders>
              <w:right w:val="single" w:sz="4" w:space="0" w:color="auto"/>
            </w:tcBorders>
            <w:vAlign w:val="bottom"/>
          </w:tcPr>
          <w:p w:rsidR="000916CE" w:rsidRPr="000916CE" w:rsidRDefault="000916CE" w:rsidP="000916CE">
            <w:pPr>
              <w:jc w:val="center"/>
              <w:rPr>
                <w:rFonts w:ascii="Tahoma" w:hAnsi="Tahoma" w:cs="Tahoma"/>
                <w:color w:val="000000"/>
                <w:sz w:val="28"/>
                <w:szCs w:val="28"/>
              </w:rPr>
            </w:pPr>
            <w:r w:rsidRPr="000916CE">
              <w:rPr>
                <w:rFonts w:ascii="Tahoma" w:hAnsi="Tahoma" w:cs="Tahoma"/>
                <w:color w:val="000000"/>
                <w:sz w:val="28"/>
                <w:szCs w:val="28"/>
              </w:rPr>
              <w:t>94</w:t>
            </w:r>
          </w:p>
        </w:tc>
        <w:tc>
          <w:tcPr>
            <w:tcW w:w="2424" w:type="dxa"/>
            <w:tcBorders>
              <w:left w:val="single" w:sz="4" w:space="0" w:color="auto"/>
            </w:tcBorders>
          </w:tcPr>
          <w:p w:rsidR="000916CE" w:rsidRPr="00700A08" w:rsidRDefault="00E62A9E" w:rsidP="000916CE">
            <w:pPr>
              <w:jc w:val="center"/>
              <w:rPr>
                <w:rFonts w:ascii="Tahoma" w:eastAsia="Tahoma" w:hAnsi="Tahoma" w:cs="Tahoma"/>
                <w:sz w:val="28"/>
                <w:szCs w:val="28"/>
                <w:lang w:val="ro-RO"/>
              </w:rPr>
            </w:pPr>
            <w:r>
              <w:rPr>
                <w:rFonts w:ascii="Tahoma" w:eastAsia="Tahoma" w:hAnsi="Tahoma" w:cs="Tahoma"/>
                <w:sz w:val="28"/>
                <w:szCs w:val="28"/>
                <w:lang w:val="ro-RO"/>
              </w:rPr>
              <w:t>2,10</w:t>
            </w:r>
          </w:p>
        </w:tc>
      </w:tr>
      <w:tr w:rsidR="000916CE" w:rsidRPr="00700A08" w:rsidTr="002F0A0A">
        <w:tc>
          <w:tcPr>
            <w:tcW w:w="709" w:type="dxa"/>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31.</w:t>
            </w:r>
          </w:p>
        </w:tc>
        <w:tc>
          <w:tcPr>
            <w:tcW w:w="2268" w:type="dxa"/>
            <w:shd w:val="clear" w:color="auto" w:fill="auto"/>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Prahova</w:t>
            </w:r>
          </w:p>
        </w:tc>
        <w:tc>
          <w:tcPr>
            <w:tcW w:w="2835" w:type="dxa"/>
            <w:shd w:val="clear" w:color="auto" w:fill="auto"/>
            <w:vAlign w:val="bottom"/>
          </w:tcPr>
          <w:p w:rsidR="000916CE" w:rsidRPr="000916CE" w:rsidRDefault="000916CE" w:rsidP="000916CE">
            <w:pPr>
              <w:jc w:val="center"/>
              <w:rPr>
                <w:rFonts w:ascii="Tahoma" w:eastAsia="Tahoma" w:hAnsi="Tahoma" w:cs="Tahoma"/>
                <w:sz w:val="28"/>
                <w:szCs w:val="28"/>
                <w:lang w:val="ro-RO"/>
              </w:rPr>
            </w:pPr>
            <w:r w:rsidRPr="000916CE">
              <w:rPr>
                <w:rFonts w:ascii="Tahoma" w:eastAsia="Tahoma" w:hAnsi="Tahoma" w:cs="Tahoma"/>
                <w:sz w:val="28"/>
                <w:szCs w:val="28"/>
                <w:lang w:val="ro-RO"/>
              </w:rPr>
              <w:t>68.904</w:t>
            </w:r>
          </w:p>
        </w:tc>
        <w:tc>
          <w:tcPr>
            <w:tcW w:w="2410" w:type="dxa"/>
            <w:tcBorders>
              <w:right w:val="single" w:sz="4" w:space="0" w:color="auto"/>
            </w:tcBorders>
            <w:vAlign w:val="bottom"/>
          </w:tcPr>
          <w:p w:rsidR="000916CE" w:rsidRPr="000916CE" w:rsidRDefault="000916CE" w:rsidP="000916CE">
            <w:pPr>
              <w:jc w:val="center"/>
              <w:rPr>
                <w:rFonts w:ascii="Tahoma" w:hAnsi="Tahoma" w:cs="Tahoma"/>
                <w:color w:val="000000"/>
                <w:sz w:val="28"/>
                <w:szCs w:val="28"/>
              </w:rPr>
            </w:pPr>
            <w:r w:rsidRPr="000916CE">
              <w:rPr>
                <w:rFonts w:ascii="Tahoma" w:hAnsi="Tahoma" w:cs="Tahoma"/>
                <w:color w:val="000000"/>
                <w:sz w:val="28"/>
                <w:szCs w:val="28"/>
              </w:rPr>
              <w:t>345</w:t>
            </w:r>
          </w:p>
        </w:tc>
        <w:tc>
          <w:tcPr>
            <w:tcW w:w="2424" w:type="dxa"/>
            <w:tcBorders>
              <w:left w:val="single" w:sz="4" w:space="0" w:color="auto"/>
            </w:tcBorders>
          </w:tcPr>
          <w:p w:rsidR="000916CE" w:rsidRPr="00700A08" w:rsidRDefault="00E62A9E" w:rsidP="000916CE">
            <w:pPr>
              <w:jc w:val="center"/>
              <w:rPr>
                <w:rFonts w:ascii="Tahoma" w:eastAsia="Tahoma" w:hAnsi="Tahoma" w:cs="Tahoma"/>
                <w:sz w:val="28"/>
                <w:szCs w:val="28"/>
                <w:lang w:val="ro-RO"/>
              </w:rPr>
            </w:pPr>
            <w:r>
              <w:rPr>
                <w:rFonts w:ascii="Tahoma" w:eastAsia="Tahoma" w:hAnsi="Tahoma" w:cs="Tahoma"/>
                <w:sz w:val="28"/>
                <w:szCs w:val="28"/>
                <w:lang w:val="ro-RO"/>
              </w:rPr>
              <w:t>4,38</w:t>
            </w:r>
          </w:p>
        </w:tc>
      </w:tr>
      <w:tr w:rsidR="000916CE" w:rsidRPr="00700A08" w:rsidTr="002F0A0A">
        <w:tc>
          <w:tcPr>
            <w:tcW w:w="709" w:type="dxa"/>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32.</w:t>
            </w:r>
          </w:p>
        </w:tc>
        <w:tc>
          <w:tcPr>
            <w:tcW w:w="2268" w:type="dxa"/>
            <w:shd w:val="clear" w:color="auto" w:fill="auto"/>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Satu Mare</w:t>
            </w:r>
          </w:p>
        </w:tc>
        <w:tc>
          <w:tcPr>
            <w:tcW w:w="2835" w:type="dxa"/>
            <w:shd w:val="clear" w:color="auto" w:fill="auto"/>
            <w:vAlign w:val="bottom"/>
          </w:tcPr>
          <w:p w:rsidR="000916CE" w:rsidRPr="000916CE" w:rsidRDefault="000916CE" w:rsidP="000916CE">
            <w:pPr>
              <w:jc w:val="center"/>
              <w:rPr>
                <w:rFonts w:ascii="Tahoma" w:eastAsia="Tahoma" w:hAnsi="Tahoma" w:cs="Tahoma"/>
                <w:sz w:val="28"/>
                <w:szCs w:val="28"/>
                <w:lang w:val="ro-RO"/>
              </w:rPr>
            </w:pPr>
            <w:r w:rsidRPr="000916CE">
              <w:rPr>
                <w:rFonts w:ascii="Tahoma" w:eastAsia="Tahoma" w:hAnsi="Tahoma" w:cs="Tahoma"/>
                <w:sz w:val="28"/>
                <w:szCs w:val="28"/>
                <w:lang w:val="ro-RO"/>
              </w:rPr>
              <w:t>25.386</w:t>
            </w:r>
          </w:p>
        </w:tc>
        <w:tc>
          <w:tcPr>
            <w:tcW w:w="2410" w:type="dxa"/>
            <w:tcBorders>
              <w:right w:val="single" w:sz="4" w:space="0" w:color="auto"/>
            </w:tcBorders>
            <w:vAlign w:val="bottom"/>
          </w:tcPr>
          <w:p w:rsidR="000916CE" w:rsidRPr="000916CE" w:rsidRDefault="000916CE" w:rsidP="000916CE">
            <w:pPr>
              <w:jc w:val="center"/>
              <w:rPr>
                <w:rFonts w:ascii="Tahoma" w:hAnsi="Tahoma" w:cs="Tahoma"/>
                <w:color w:val="000000"/>
                <w:sz w:val="28"/>
                <w:szCs w:val="28"/>
              </w:rPr>
            </w:pPr>
            <w:r w:rsidRPr="000916CE">
              <w:rPr>
                <w:rFonts w:ascii="Tahoma" w:hAnsi="Tahoma" w:cs="Tahoma"/>
                <w:color w:val="000000"/>
                <w:sz w:val="28"/>
                <w:szCs w:val="28"/>
              </w:rPr>
              <w:t>229</w:t>
            </w:r>
          </w:p>
        </w:tc>
        <w:tc>
          <w:tcPr>
            <w:tcW w:w="2424" w:type="dxa"/>
            <w:tcBorders>
              <w:left w:val="single" w:sz="4" w:space="0" w:color="auto"/>
            </w:tcBorders>
          </w:tcPr>
          <w:p w:rsidR="000916CE" w:rsidRPr="00700A08" w:rsidRDefault="00E62A9E" w:rsidP="000916CE">
            <w:pPr>
              <w:jc w:val="center"/>
              <w:rPr>
                <w:rFonts w:ascii="Tahoma" w:eastAsia="Tahoma" w:hAnsi="Tahoma" w:cs="Tahoma"/>
                <w:sz w:val="28"/>
                <w:szCs w:val="28"/>
                <w:lang w:val="ro-RO"/>
              </w:rPr>
            </w:pPr>
            <w:r>
              <w:rPr>
                <w:rFonts w:ascii="Tahoma" w:eastAsia="Tahoma" w:hAnsi="Tahoma" w:cs="Tahoma"/>
                <w:sz w:val="28"/>
                <w:szCs w:val="28"/>
                <w:lang w:val="ro-RO"/>
              </w:rPr>
              <w:t>8,46</w:t>
            </w:r>
          </w:p>
        </w:tc>
      </w:tr>
      <w:tr w:rsidR="000916CE" w:rsidRPr="00700A08" w:rsidTr="002F0A0A">
        <w:tc>
          <w:tcPr>
            <w:tcW w:w="709" w:type="dxa"/>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33.</w:t>
            </w:r>
          </w:p>
        </w:tc>
        <w:tc>
          <w:tcPr>
            <w:tcW w:w="2268" w:type="dxa"/>
            <w:shd w:val="clear" w:color="auto" w:fill="auto"/>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Sălaj</w:t>
            </w:r>
          </w:p>
        </w:tc>
        <w:tc>
          <w:tcPr>
            <w:tcW w:w="2835" w:type="dxa"/>
            <w:shd w:val="clear" w:color="auto" w:fill="auto"/>
            <w:vAlign w:val="bottom"/>
          </w:tcPr>
          <w:p w:rsidR="000916CE" w:rsidRPr="000916CE" w:rsidRDefault="000916CE" w:rsidP="000916CE">
            <w:pPr>
              <w:jc w:val="center"/>
              <w:rPr>
                <w:rFonts w:ascii="Tahoma" w:eastAsia="Tahoma" w:hAnsi="Tahoma" w:cs="Tahoma"/>
                <w:sz w:val="28"/>
                <w:szCs w:val="28"/>
                <w:lang w:val="ro-RO"/>
              </w:rPr>
            </w:pPr>
            <w:r w:rsidRPr="000916CE">
              <w:rPr>
                <w:rFonts w:ascii="Tahoma" w:eastAsia="Tahoma" w:hAnsi="Tahoma" w:cs="Tahoma"/>
                <w:sz w:val="28"/>
                <w:szCs w:val="28"/>
                <w:lang w:val="ro-RO"/>
              </w:rPr>
              <w:t>20.544</w:t>
            </w:r>
          </w:p>
        </w:tc>
        <w:tc>
          <w:tcPr>
            <w:tcW w:w="2410" w:type="dxa"/>
            <w:tcBorders>
              <w:right w:val="single" w:sz="4" w:space="0" w:color="auto"/>
            </w:tcBorders>
            <w:vAlign w:val="bottom"/>
          </w:tcPr>
          <w:p w:rsidR="000916CE" w:rsidRPr="000916CE" w:rsidRDefault="000916CE" w:rsidP="000916CE">
            <w:pPr>
              <w:jc w:val="center"/>
              <w:rPr>
                <w:rFonts w:ascii="Tahoma" w:hAnsi="Tahoma" w:cs="Tahoma"/>
                <w:color w:val="000000"/>
                <w:sz w:val="28"/>
                <w:szCs w:val="28"/>
              </w:rPr>
            </w:pPr>
            <w:r w:rsidRPr="000916CE">
              <w:rPr>
                <w:rFonts w:ascii="Tahoma" w:hAnsi="Tahoma" w:cs="Tahoma"/>
                <w:color w:val="000000"/>
                <w:sz w:val="28"/>
                <w:szCs w:val="28"/>
              </w:rPr>
              <w:t>223</w:t>
            </w:r>
          </w:p>
        </w:tc>
        <w:tc>
          <w:tcPr>
            <w:tcW w:w="2424" w:type="dxa"/>
            <w:tcBorders>
              <w:left w:val="single" w:sz="4" w:space="0" w:color="auto"/>
            </w:tcBorders>
          </w:tcPr>
          <w:p w:rsidR="000916CE" w:rsidRPr="00700A08" w:rsidRDefault="00E62A9E" w:rsidP="000916CE">
            <w:pPr>
              <w:jc w:val="center"/>
              <w:rPr>
                <w:rFonts w:ascii="Tahoma" w:eastAsia="Tahoma" w:hAnsi="Tahoma" w:cs="Tahoma"/>
                <w:sz w:val="28"/>
                <w:szCs w:val="28"/>
                <w:lang w:val="ro-RO"/>
              </w:rPr>
            </w:pPr>
            <w:r>
              <w:rPr>
                <w:rFonts w:ascii="Tahoma" w:eastAsia="Tahoma" w:hAnsi="Tahoma" w:cs="Tahoma"/>
                <w:sz w:val="28"/>
                <w:szCs w:val="28"/>
                <w:lang w:val="ro-RO"/>
              </w:rPr>
              <w:t>8,13</w:t>
            </w:r>
          </w:p>
        </w:tc>
      </w:tr>
      <w:tr w:rsidR="000916CE" w:rsidRPr="00700A08" w:rsidTr="002F0A0A">
        <w:tc>
          <w:tcPr>
            <w:tcW w:w="709" w:type="dxa"/>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34.</w:t>
            </w:r>
          </w:p>
        </w:tc>
        <w:tc>
          <w:tcPr>
            <w:tcW w:w="2268" w:type="dxa"/>
            <w:shd w:val="clear" w:color="auto" w:fill="auto"/>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Sibiu</w:t>
            </w:r>
          </w:p>
        </w:tc>
        <w:tc>
          <w:tcPr>
            <w:tcW w:w="2835" w:type="dxa"/>
            <w:shd w:val="clear" w:color="auto" w:fill="auto"/>
            <w:vAlign w:val="bottom"/>
          </w:tcPr>
          <w:p w:rsidR="000916CE" w:rsidRPr="000916CE" w:rsidRDefault="000916CE" w:rsidP="000916CE">
            <w:pPr>
              <w:jc w:val="center"/>
              <w:rPr>
                <w:rFonts w:ascii="Tahoma" w:eastAsia="Tahoma" w:hAnsi="Tahoma" w:cs="Tahoma"/>
                <w:sz w:val="28"/>
                <w:szCs w:val="28"/>
                <w:lang w:val="ro-RO"/>
              </w:rPr>
            </w:pPr>
            <w:r w:rsidRPr="000916CE">
              <w:rPr>
                <w:rFonts w:ascii="Tahoma" w:eastAsia="Tahoma" w:hAnsi="Tahoma" w:cs="Tahoma"/>
                <w:sz w:val="28"/>
                <w:szCs w:val="28"/>
                <w:lang w:val="ro-RO"/>
              </w:rPr>
              <w:t>49.027</w:t>
            </w:r>
          </w:p>
        </w:tc>
        <w:tc>
          <w:tcPr>
            <w:tcW w:w="2410" w:type="dxa"/>
            <w:tcBorders>
              <w:right w:val="single" w:sz="4" w:space="0" w:color="auto"/>
            </w:tcBorders>
            <w:vAlign w:val="bottom"/>
          </w:tcPr>
          <w:p w:rsidR="000916CE" w:rsidRPr="000916CE" w:rsidRDefault="000916CE" w:rsidP="000916CE">
            <w:pPr>
              <w:jc w:val="center"/>
              <w:rPr>
                <w:rFonts w:ascii="Tahoma" w:hAnsi="Tahoma" w:cs="Tahoma"/>
                <w:color w:val="000000"/>
                <w:sz w:val="28"/>
                <w:szCs w:val="28"/>
              </w:rPr>
            </w:pPr>
            <w:r w:rsidRPr="000916CE">
              <w:rPr>
                <w:rFonts w:ascii="Tahoma" w:hAnsi="Tahoma" w:cs="Tahoma"/>
                <w:color w:val="000000"/>
                <w:sz w:val="28"/>
                <w:szCs w:val="28"/>
              </w:rPr>
              <w:t>367</w:t>
            </w:r>
          </w:p>
        </w:tc>
        <w:tc>
          <w:tcPr>
            <w:tcW w:w="2424" w:type="dxa"/>
            <w:tcBorders>
              <w:left w:val="single" w:sz="4" w:space="0" w:color="auto"/>
            </w:tcBorders>
          </w:tcPr>
          <w:p w:rsidR="000916CE" w:rsidRPr="00700A08" w:rsidRDefault="00E62A9E" w:rsidP="000916CE">
            <w:pPr>
              <w:jc w:val="center"/>
              <w:rPr>
                <w:rFonts w:ascii="Tahoma" w:eastAsia="Tahoma" w:hAnsi="Tahoma" w:cs="Tahoma"/>
                <w:sz w:val="28"/>
                <w:szCs w:val="28"/>
                <w:lang w:val="ro-RO"/>
              </w:rPr>
            </w:pPr>
            <w:r>
              <w:rPr>
                <w:rFonts w:ascii="Tahoma" w:eastAsia="Tahoma" w:hAnsi="Tahoma" w:cs="Tahoma"/>
                <w:sz w:val="28"/>
                <w:szCs w:val="28"/>
                <w:lang w:val="ro-RO"/>
              </w:rPr>
              <w:t>8,79</w:t>
            </w:r>
          </w:p>
        </w:tc>
      </w:tr>
      <w:tr w:rsidR="000916CE" w:rsidRPr="00700A08" w:rsidTr="002F0A0A">
        <w:tc>
          <w:tcPr>
            <w:tcW w:w="709" w:type="dxa"/>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35.</w:t>
            </w:r>
          </w:p>
        </w:tc>
        <w:tc>
          <w:tcPr>
            <w:tcW w:w="2268" w:type="dxa"/>
            <w:shd w:val="clear" w:color="auto" w:fill="auto"/>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Suceava</w:t>
            </w:r>
          </w:p>
        </w:tc>
        <w:tc>
          <w:tcPr>
            <w:tcW w:w="2835" w:type="dxa"/>
            <w:shd w:val="clear" w:color="auto" w:fill="auto"/>
            <w:vAlign w:val="bottom"/>
          </w:tcPr>
          <w:p w:rsidR="000916CE" w:rsidRPr="000916CE" w:rsidRDefault="000916CE" w:rsidP="000916CE">
            <w:pPr>
              <w:jc w:val="center"/>
              <w:rPr>
                <w:rFonts w:ascii="Tahoma" w:eastAsia="Tahoma" w:hAnsi="Tahoma" w:cs="Tahoma"/>
                <w:sz w:val="28"/>
                <w:szCs w:val="28"/>
                <w:lang w:val="ro-RO"/>
              </w:rPr>
            </w:pPr>
            <w:r w:rsidRPr="000916CE">
              <w:rPr>
                <w:rFonts w:ascii="Tahoma" w:eastAsia="Tahoma" w:hAnsi="Tahoma" w:cs="Tahoma"/>
                <w:sz w:val="28"/>
                <w:szCs w:val="28"/>
                <w:lang w:val="ro-RO"/>
              </w:rPr>
              <w:t>48.640</w:t>
            </w:r>
          </w:p>
        </w:tc>
        <w:tc>
          <w:tcPr>
            <w:tcW w:w="2410" w:type="dxa"/>
            <w:tcBorders>
              <w:right w:val="single" w:sz="4" w:space="0" w:color="auto"/>
            </w:tcBorders>
            <w:vAlign w:val="bottom"/>
          </w:tcPr>
          <w:p w:rsidR="000916CE" w:rsidRPr="000916CE" w:rsidRDefault="000916CE" w:rsidP="000916CE">
            <w:pPr>
              <w:jc w:val="center"/>
              <w:rPr>
                <w:rFonts w:ascii="Tahoma" w:hAnsi="Tahoma" w:cs="Tahoma"/>
                <w:color w:val="000000"/>
                <w:sz w:val="28"/>
                <w:szCs w:val="28"/>
              </w:rPr>
            </w:pPr>
            <w:r w:rsidRPr="000916CE">
              <w:rPr>
                <w:rFonts w:ascii="Tahoma" w:hAnsi="Tahoma" w:cs="Tahoma"/>
                <w:color w:val="000000"/>
                <w:sz w:val="28"/>
                <w:szCs w:val="28"/>
              </w:rPr>
              <w:t>399</w:t>
            </w:r>
          </w:p>
        </w:tc>
        <w:tc>
          <w:tcPr>
            <w:tcW w:w="2424" w:type="dxa"/>
            <w:tcBorders>
              <w:left w:val="single" w:sz="4" w:space="0" w:color="auto"/>
            </w:tcBorders>
          </w:tcPr>
          <w:p w:rsidR="000916CE" w:rsidRPr="00700A08" w:rsidRDefault="00E62A9E" w:rsidP="000916CE">
            <w:pPr>
              <w:jc w:val="center"/>
              <w:rPr>
                <w:rFonts w:ascii="Tahoma" w:eastAsia="Tahoma" w:hAnsi="Tahoma" w:cs="Tahoma"/>
                <w:sz w:val="28"/>
                <w:szCs w:val="28"/>
                <w:lang w:val="ro-RO"/>
              </w:rPr>
            </w:pPr>
            <w:r>
              <w:rPr>
                <w:rFonts w:ascii="Tahoma" w:eastAsia="Tahoma" w:hAnsi="Tahoma" w:cs="Tahoma"/>
                <w:sz w:val="28"/>
                <w:szCs w:val="28"/>
                <w:lang w:val="ro-RO"/>
              </w:rPr>
              <w:t>9,17</w:t>
            </w:r>
          </w:p>
        </w:tc>
      </w:tr>
      <w:tr w:rsidR="000916CE" w:rsidRPr="00700A08" w:rsidTr="002F0A0A">
        <w:tc>
          <w:tcPr>
            <w:tcW w:w="709" w:type="dxa"/>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36.</w:t>
            </w:r>
          </w:p>
        </w:tc>
        <w:tc>
          <w:tcPr>
            <w:tcW w:w="2268" w:type="dxa"/>
            <w:shd w:val="clear" w:color="auto" w:fill="auto"/>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Teleorman</w:t>
            </w:r>
          </w:p>
        </w:tc>
        <w:tc>
          <w:tcPr>
            <w:tcW w:w="2835" w:type="dxa"/>
            <w:shd w:val="clear" w:color="auto" w:fill="auto"/>
            <w:vAlign w:val="bottom"/>
          </w:tcPr>
          <w:p w:rsidR="000916CE" w:rsidRPr="000916CE" w:rsidRDefault="000916CE" w:rsidP="000916CE">
            <w:pPr>
              <w:jc w:val="center"/>
              <w:rPr>
                <w:rFonts w:ascii="Tahoma" w:eastAsia="Tahoma" w:hAnsi="Tahoma" w:cs="Tahoma"/>
                <w:sz w:val="28"/>
                <w:szCs w:val="28"/>
                <w:lang w:val="ro-RO"/>
              </w:rPr>
            </w:pPr>
            <w:r w:rsidRPr="000916CE">
              <w:rPr>
                <w:rFonts w:ascii="Tahoma" w:eastAsia="Tahoma" w:hAnsi="Tahoma" w:cs="Tahoma"/>
                <w:sz w:val="28"/>
                <w:szCs w:val="28"/>
                <w:lang w:val="ro-RO"/>
              </w:rPr>
              <w:t>26.217</w:t>
            </w:r>
          </w:p>
        </w:tc>
        <w:tc>
          <w:tcPr>
            <w:tcW w:w="2410" w:type="dxa"/>
            <w:tcBorders>
              <w:right w:val="single" w:sz="4" w:space="0" w:color="auto"/>
            </w:tcBorders>
            <w:vAlign w:val="bottom"/>
          </w:tcPr>
          <w:p w:rsidR="000916CE" w:rsidRPr="000916CE" w:rsidRDefault="000916CE" w:rsidP="000916CE">
            <w:pPr>
              <w:jc w:val="center"/>
              <w:rPr>
                <w:rFonts w:ascii="Tahoma" w:hAnsi="Tahoma" w:cs="Tahoma"/>
                <w:color w:val="000000"/>
                <w:sz w:val="28"/>
                <w:szCs w:val="28"/>
              </w:rPr>
            </w:pPr>
            <w:r w:rsidRPr="000916CE">
              <w:rPr>
                <w:rFonts w:ascii="Tahoma" w:hAnsi="Tahoma" w:cs="Tahoma"/>
                <w:color w:val="000000"/>
                <w:sz w:val="28"/>
                <w:szCs w:val="28"/>
              </w:rPr>
              <w:t>118</w:t>
            </w:r>
          </w:p>
        </w:tc>
        <w:tc>
          <w:tcPr>
            <w:tcW w:w="2424" w:type="dxa"/>
            <w:tcBorders>
              <w:left w:val="single" w:sz="4" w:space="0" w:color="auto"/>
            </w:tcBorders>
          </w:tcPr>
          <w:p w:rsidR="000916CE" w:rsidRPr="00700A08" w:rsidRDefault="00E62A9E" w:rsidP="000916CE">
            <w:pPr>
              <w:jc w:val="center"/>
              <w:rPr>
                <w:rFonts w:ascii="Tahoma" w:eastAsia="Tahoma" w:hAnsi="Tahoma" w:cs="Tahoma"/>
                <w:sz w:val="28"/>
                <w:szCs w:val="28"/>
                <w:lang w:val="ro-RO"/>
              </w:rPr>
            </w:pPr>
            <w:r>
              <w:rPr>
                <w:rFonts w:ascii="Tahoma" w:eastAsia="Tahoma" w:hAnsi="Tahoma" w:cs="Tahoma"/>
                <w:sz w:val="28"/>
                <w:szCs w:val="28"/>
                <w:lang w:val="ro-RO"/>
              </w:rPr>
              <w:t>2,28</w:t>
            </w:r>
          </w:p>
        </w:tc>
      </w:tr>
      <w:tr w:rsidR="000916CE" w:rsidRPr="00700A08" w:rsidTr="002F0A0A">
        <w:tc>
          <w:tcPr>
            <w:tcW w:w="709" w:type="dxa"/>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37.</w:t>
            </w:r>
          </w:p>
        </w:tc>
        <w:tc>
          <w:tcPr>
            <w:tcW w:w="2268" w:type="dxa"/>
            <w:shd w:val="clear" w:color="auto" w:fill="auto"/>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Timiș</w:t>
            </w:r>
          </w:p>
        </w:tc>
        <w:tc>
          <w:tcPr>
            <w:tcW w:w="2835" w:type="dxa"/>
            <w:shd w:val="clear" w:color="auto" w:fill="auto"/>
            <w:vAlign w:val="bottom"/>
          </w:tcPr>
          <w:p w:rsidR="000916CE" w:rsidRPr="000916CE" w:rsidRDefault="000916CE" w:rsidP="000916CE">
            <w:pPr>
              <w:jc w:val="center"/>
              <w:rPr>
                <w:rFonts w:ascii="Tahoma" w:eastAsia="Tahoma" w:hAnsi="Tahoma" w:cs="Tahoma"/>
                <w:sz w:val="28"/>
                <w:szCs w:val="28"/>
                <w:lang w:val="ro-RO"/>
              </w:rPr>
            </w:pPr>
            <w:r w:rsidRPr="000916CE">
              <w:rPr>
                <w:rFonts w:ascii="Tahoma" w:eastAsia="Tahoma" w:hAnsi="Tahoma" w:cs="Tahoma"/>
                <w:sz w:val="28"/>
                <w:szCs w:val="28"/>
                <w:lang w:val="ro-RO"/>
              </w:rPr>
              <w:t>103.671</w:t>
            </w:r>
          </w:p>
        </w:tc>
        <w:tc>
          <w:tcPr>
            <w:tcW w:w="2410" w:type="dxa"/>
            <w:tcBorders>
              <w:right w:val="single" w:sz="4" w:space="0" w:color="auto"/>
            </w:tcBorders>
            <w:vAlign w:val="bottom"/>
          </w:tcPr>
          <w:p w:rsidR="000916CE" w:rsidRPr="000916CE" w:rsidRDefault="000916CE" w:rsidP="000916CE">
            <w:pPr>
              <w:jc w:val="center"/>
              <w:rPr>
                <w:rFonts w:ascii="Tahoma" w:hAnsi="Tahoma" w:cs="Tahoma"/>
                <w:color w:val="000000"/>
                <w:sz w:val="28"/>
                <w:szCs w:val="28"/>
              </w:rPr>
            </w:pPr>
            <w:r w:rsidRPr="000916CE">
              <w:rPr>
                <w:rFonts w:ascii="Tahoma" w:hAnsi="Tahoma" w:cs="Tahoma"/>
                <w:color w:val="000000"/>
                <w:sz w:val="28"/>
                <w:szCs w:val="28"/>
              </w:rPr>
              <w:t>1218</w:t>
            </w:r>
          </w:p>
        </w:tc>
        <w:tc>
          <w:tcPr>
            <w:tcW w:w="2424" w:type="dxa"/>
            <w:tcBorders>
              <w:left w:val="single" w:sz="4" w:space="0" w:color="auto"/>
            </w:tcBorders>
          </w:tcPr>
          <w:p w:rsidR="000916CE" w:rsidRPr="00700A08" w:rsidRDefault="00E62A9E" w:rsidP="000916CE">
            <w:pPr>
              <w:jc w:val="center"/>
              <w:rPr>
                <w:rFonts w:ascii="Tahoma" w:eastAsia="Tahoma" w:hAnsi="Tahoma" w:cs="Tahoma"/>
                <w:sz w:val="28"/>
                <w:szCs w:val="28"/>
                <w:lang w:val="ro-RO"/>
              </w:rPr>
            </w:pPr>
            <w:r>
              <w:rPr>
                <w:rFonts w:ascii="Tahoma" w:eastAsia="Tahoma" w:hAnsi="Tahoma" w:cs="Tahoma"/>
                <w:sz w:val="28"/>
                <w:szCs w:val="28"/>
                <w:lang w:val="ro-RO"/>
              </w:rPr>
              <w:t>14,93</w:t>
            </w:r>
          </w:p>
        </w:tc>
      </w:tr>
      <w:tr w:rsidR="000916CE" w:rsidRPr="00700A08" w:rsidTr="002F0A0A">
        <w:tc>
          <w:tcPr>
            <w:tcW w:w="709" w:type="dxa"/>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38.</w:t>
            </w:r>
          </w:p>
        </w:tc>
        <w:tc>
          <w:tcPr>
            <w:tcW w:w="2268" w:type="dxa"/>
            <w:shd w:val="clear" w:color="auto" w:fill="auto"/>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Tulcea</w:t>
            </w:r>
          </w:p>
        </w:tc>
        <w:tc>
          <w:tcPr>
            <w:tcW w:w="2835" w:type="dxa"/>
            <w:shd w:val="clear" w:color="auto" w:fill="auto"/>
            <w:vAlign w:val="bottom"/>
          </w:tcPr>
          <w:p w:rsidR="000916CE" w:rsidRPr="000916CE" w:rsidRDefault="000916CE" w:rsidP="000916CE">
            <w:pPr>
              <w:jc w:val="center"/>
              <w:rPr>
                <w:rFonts w:ascii="Tahoma" w:eastAsia="Tahoma" w:hAnsi="Tahoma" w:cs="Tahoma"/>
                <w:sz w:val="28"/>
                <w:szCs w:val="28"/>
                <w:lang w:val="ro-RO"/>
              </w:rPr>
            </w:pPr>
            <w:r w:rsidRPr="000916CE">
              <w:rPr>
                <w:rFonts w:ascii="Tahoma" w:eastAsia="Tahoma" w:hAnsi="Tahoma" w:cs="Tahoma"/>
                <w:sz w:val="28"/>
                <w:szCs w:val="28"/>
                <w:lang w:val="ro-RO"/>
              </w:rPr>
              <w:t>15.747</w:t>
            </w:r>
          </w:p>
        </w:tc>
        <w:tc>
          <w:tcPr>
            <w:tcW w:w="2410" w:type="dxa"/>
            <w:tcBorders>
              <w:right w:val="single" w:sz="4" w:space="0" w:color="auto"/>
            </w:tcBorders>
            <w:vAlign w:val="bottom"/>
          </w:tcPr>
          <w:p w:rsidR="000916CE" w:rsidRPr="000916CE" w:rsidRDefault="000916CE" w:rsidP="000916CE">
            <w:pPr>
              <w:jc w:val="center"/>
              <w:rPr>
                <w:rFonts w:ascii="Tahoma" w:hAnsi="Tahoma" w:cs="Tahoma"/>
                <w:color w:val="000000"/>
                <w:sz w:val="28"/>
                <w:szCs w:val="28"/>
              </w:rPr>
            </w:pPr>
            <w:r w:rsidRPr="000916CE">
              <w:rPr>
                <w:rFonts w:ascii="Tahoma" w:hAnsi="Tahoma" w:cs="Tahoma"/>
                <w:color w:val="000000"/>
                <w:sz w:val="28"/>
                <w:szCs w:val="28"/>
              </w:rPr>
              <w:t>221</w:t>
            </w:r>
          </w:p>
        </w:tc>
        <w:tc>
          <w:tcPr>
            <w:tcW w:w="2424" w:type="dxa"/>
            <w:tcBorders>
              <w:left w:val="single" w:sz="4" w:space="0" w:color="auto"/>
            </w:tcBorders>
          </w:tcPr>
          <w:p w:rsidR="000916CE" w:rsidRPr="00700A08" w:rsidRDefault="00E62A9E" w:rsidP="000916CE">
            <w:pPr>
              <w:jc w:val="center"/>
              <w:rPr>
                <w:rFonts w:ascii="Tahoma" w:eastAsia="Tahoma" w:hAnsi="Tahoma" w:cs="Tahoma"/>
                <w:sz w:val="28"/>
                <w:szCs w:val="28"/>
                <w:lang w:val="ro-RO"/>
              </w:rPr>
            </w:pPr>
            <w:r>
              <w:rPr>
                <w:rFonts w:ascii="Tahoma" w:eastAsia="Tahoma" w:hAnsi="Tahoma" w:cs="Tahoma"/>
                <w:sz w:val="28"/>
                <w:szCs w:val="28"/>
                <w:lang w:val="ro-RO"/>
              </w:rPr>
              <w:t>5,97</w:t>
            </w:r>
          </w:p>
        </w:tc>
      </w:tr>
      <w:tr w:rsidR="000916CE" w:rsidRPr="00700A08" w:rsidTr="002F0A0A">
        <w:tc>
          <w:tcPr>
            <w:tcW w:w="709" w:type="dxa"/>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39.</w:t>
            </w:r>
          </w:p>
        </w:tc>
        <w:tc>
          <w:tcPr>
            <w:tcW w:w="2268" w:type="dxa"/>
            <w:shd w:val="clear" w:color="auto" w:fill="auto"/>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Vaslui</w:t>
            </w:r>
          </w:p>
        </w:tc>
        <w:tc>
          <w:tcPr>
            <w:tcW w:w="2835" w:type="dxa"/>
            <w:shd w:val="clear" w:color="auto" w:fill="auto"/>
            <w:vAlign w:val="bottom"/>
          </w:tcPr>
          <w:p w:rsidR="000916CE" w:rsidRPr="000916CE" w:rsidRDefault="000916CE" w:rsidP="000916CE">
            <w:pPr>
              <w:jc w:val="center"/>
              <w:rPr>
                <w:rFonts w:ascii="Tahoma" w:eastAsia="Tahoma" w:hAnsi="Tahoma" w:cs="Tahoma"/>
                <w:sz w:val="28"/>
                <w:szCs w:val="28"/>
                <w:lang w:val="ro-RO"/>
              </w:rPr>
            </w:pPr>
            <w:r w:rsidRPr="000916CE">
              <w:rPr>
                <w:rFonts w:ascii="Tahoma" w:eastAsia="Tahoma" w:hAnsi="Tahoma" w:cs="Tahoma"/>
                <w:sz w:val="28"/>
                <w:szCs w:val="28"/>
                <w:lang w:val="ro-RO"/>
              </w:rPr>
              <w:t>28.924</w:t>
            </w:r>
          </w:p>
        </w:tc>
        <w:tc>
          <w:tcPr>
            <w:tcW w:w="2410" w:type="dxa"/>
            <w:tcBorders>
              <w:right w:val="single" w:sz="4" w:space="0" w:color="auto"/>
            </w:tcBorders>
            <w:vAlign w:val="bottom"/>
          </w:tcPr>
          <w:p w:rsidR="000916CE" w:rsidRPr="000916CE" w:rsidRDefault="000916CE" w:rsidP="000916CE">
            <w:pPr>
              <w:jc w:val="center"/>
              <w:rPr>
                <w:rFonts w:ascii="Tahoma" w:hAnsi="Tahoma" w:cs="Tahoma"/>
                <w:color w:val="000000"/>
                <w:sz w:val="28"/>
                <w:szCs w:val="28"/>
              </w:rPr>
            </w:pPr>
            <w:r w:rsidRPr="000916CE">
              <w:rPr>
                <w:rFonts w:ascii="Tahoma" w:hAnsi="Tahoma" w:cs="Tahoma"/>
                <w:color w:val="000000"/>
                <w:sz w:val="28"/>
                <w:szCs w:val="28"/>
              </w:rPr>
              <w:t>124</w:t>
            </w:r>
          </w:p>
        </w:tc>
        <w:tc>
          <w:tcPr>
            <w:tcW w:w="2424" w:type="dxa"/>
            <w:tcBorders>
              <w:left w:val="single" w:sz="4" w:space="0" w:color="auto"/>
            </w:tcBorders>
          </w:tcPr>
          <w:p w:rsidR="000916CE" w:rsidRPr="00700A08" w:rsidRDefault="00E62A9E" w:rsidP="000916CE">
            <w:pPr>
              <w:jc w:val="center"/>
              <w:rPr>
                <w:rFonts w:ascii="Tahoma" w:eastAsia="Tahoma" w:hAnsi="Tahoma" w:cs="Tahoma"/>
                <w:sz w:val="28"/>
                <w:szCs w:val="28"/>
                <w:lang w:val="ro-RO"/>
              </w:rPr>
            </w:pPr>
            <w:r>
              <w:rPr>
                <w:rFonts w:ascii="Tahoma" w:eastAsia="Tahoma" w:hAnsi="Tahoma" w:cs="Tahoma"/>
                <w:sz w:val="28"/>
                <w:szCs w:val="28"/>
                <w:lang w:val="ro-RO"/>
              </w:rPr>
              <w:t>2,72</w:t>
            </w:r>
          </w:p>
        </w:tc>
      </w:tr>
      <w:tr w:rsidR="000916CE" w:rsidRPr="00700A08" w:rsidTr="00700A08">
        <w:trPr>
          <w:trHeight w:val="359"/>
        </w:trPr>
        <w:tc>
          <w:tcPr>
            <w:tcW w:w="709" w:type="dxa"/>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40.</w:t>
            </w:r>
          </w:p>
        </w:tc>
        <w:tc>
          <w:tcPr>
            <w:tcW w:w="2268" w:type="dxa"/>
            <w:shd w:val="clear" w:color="auto" w:fill="auto"/>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Vâlcea</w:t>
            </w:r>
          </w:p>
        </w:tc>
        <w:tc>
          <w:tcPr>
            <w:tcW w:w="2835" w:type="dxa"/>
            <w:shd w:val="clear" w:color="auto" w:fill="auto"/>
            <w:vAlign w:val="bottom"/>
          </w:tcPr>
          <w:p w:rsidR="000916CE" w:rsidRPr="000916CE" w:rsidRDefault="000916CE" w:rsidP="000916CE">
            <w:pPr>
              <w:jc w:val="center"/>
              <w:rPr>
                <w:rFonts w:ascii="Tahoma" w:eastAsia="Tahoma" w:hAnsi="Tahoma" w:cs="Tahoma"/>
                <w:sz w:val="28"/>
                <w:szCs w:val="28"/>
                <w:lang w:val="ro-RO"/>
              </w:rPr>
            </w:pPr>
            <w:r w:rsidRPr="000916CE">
              <w:rPr>
                <w:rFonts w:ascii="Tahoma" w:eastAsia="Tahoma" w:hAnsi="Tahoma" w:cs="Tahoma"/>
                <w:sz w:val="28"/>
                <w:szCs w:val="28"/>
                <w:lang w:val="ro-RO"/>
              </w:rPr>
              <w:t>28.866</w:t>
            </w:r>
          </w:p>
        </w:tc>
        <w:tc>
          <w:tcPr>
            <w:tcW w:w="2410" w:type="dxa"/>
            <w:tcBorders>
              <w:right w:val="single" w:sz="4" w:space="0" w:color="auto"/>
            </w:tcBorders>
            <w:vAlign w:val="bottom"/>
          </w:tcPr>
          <w:p w:rsidR="000916CE" w:rsidRPr="000916CE" w:rsidRDefault="000916CE" w:rsidP="000916CE">
            <w:pPr>
              <w:jc w:val="center"/>
              <w:rPr>
                <w:rFonts w:ascii="Tahoma" w:hAnsi="Tahoma" w:cs="Tahoma"/>
                <w:color w:val="000000"/>
                <w:sz w:val="28"/>
                <w:szCs w:val="28"/>
              </w:rPr>
            </w:pPr>
            <w:r w:rsidRPr="000916CE">
              <w:rPr>
                <w:rFonts w:ascii="Tahoma" w:hAnsi="Tahoma" w:cs="Tahoma"/>
                <w:color w:val="000000"/>
                <w:sz w:val="28"/>
                <w:szCs w:val="28"/>
              </w:rPr>
              <w:t>251</w:t>
            </w:r>
          </w:p>
        </w:tc>
        <w:tc>
          <w:tcPr>
            <w:tcW w:w="2424" w:type="dxa"/>
            <w:tcBorders>
              <w:left w:val="single" w:sz="4" w:space="0" w:color="auto"/>
            </w:tcBorders>
          </w:tcPr>
          <w:p w:rsidR="000916CE" w:rsidRPr="00700A08" w:rsidRDefault="00E62A9E" w:rsidP="000916CE">
            <w:pPr>
              <w:jc w:val="center"/>
              <w:rPr>
                <w:rFonts w:ascii="Tahoma" w:eastAsia="Tahoma" w:hAnsi="Tahoma" w:cs="Tahoma"/>
                <w:sz w:val="28"/>
                <w:szCs w:val="28"/>
                <w:lang w:val="ro-RO"/>
              </w:rPr>
            </w:pPr>
            <w:r>
              <w:rPr>
                <w:rFonts w:ascii="Tahoma" w:eastAsia="Tahoma" w:hAnsi="Tahoma" w:cs="Tahoma"/>
                <w:sz w:val="28"/>
                <w:szCs w:val="28"/>
                <w:lang w:val="ro-RO"/>
              </w:rPr>
              <w:t>4,18</w:t>
            </w:r>
          </w:p>
        </w:tc>
      </w:tr>
      <w:tr w:rsidR="000916CE" w:rsidRPr="00700A08" w:rsidTr="002F0A0A">
        <w:tc>
          <w:tcPr>
            <w:tcW w:w="709" w:type="dxa"/>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41.</w:t>
            </w:r>
          </w:p>
        </w:tc>
        <w:tc>
          <w:tcPr>
            <w:tcW w:w="2268" w:type="dxa"/>
            <w:shd w:val="clear" w:color="auto" w:fill="auto"/>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Vrancea</w:t>
            </w:r>
          </w:p>
        </w:tc>
        <w:tc>
          <w:tcPr>
            <w:tcW w:w="2835" w:type="dxa"/>
            <w:shd w:val="clear" w:color="auto" w:fill="auto"/>
            <w:vAlign w:val="bottom"/>
          </w:tcPr>
          <w:p w:rsidR="000916CE" w:rsidRPr="000916CE" w:rsidRDefault="000916CE" w:rsidP="000916CE">
            <w:pPr>
              <w:jc w:val="center"/>
              <w:rPr>
                <w:rFonts w:ascii="Tahoma" w:eastAsia="Tahoma" w:hAnsi="Tahoma" w:cs="Tahoma"/>
                <w:sz w:val="28"/>
                <w:szCs w:val="28"/>
                <w:lang w:val="ro-RO"/>
              </w:rPr>
            </w:pPr>
            <w:r w:rsidRPr="000916CE">
              <w:rPr>
                <w:rFonts w:ascii="Tahoma" w:eastAsia="Tahoma" w:hAnsi="Tahoma" w:cs="Tahoma"/>
                <w:sz w:val="28"/>
                <w:szCs w:val="28"/>
                <w:lang w:val="ro-RO"/>
              </w:rPr>
              <w:t>19.755</w:t>
            </w:r>
          </w:p>
        </w:tc>
        <w:tc>
          <w:tcPr>
            <w:tcW w:w="2410" w:type="dxa"/>
            <w:tcBorders>
              <w:right w:val="single" w:sz="4" w:space="0" w:color="auto"/>
            </w:tcBorders>
            <w:vAlign w:val="bottom"/>
          </w:tcPr>
          <w:p w:rsidR="000916CE" w:rsidRPr="000916CE" w:rsidRDefault="000916CE" w:rsidP="000916CE">
            <w:pPr>
              <w:jc w:val="center"/>
              <w:rPr>
                <w:rFonts w:ascii="Tahoma" w:hAnsi="Tahoma" w:cs="Tahoma"/>
                <w:color w:val="000000"/>
                <w:sz w:val="28"/>
                <w:szCs w:val="28"/>
              </w:rPr>
            </w:pPr>
            <w:r w:rsidRPr="000916CE">
              <w:rPr>
                <w:rFonts w:ascii="Tahoma" w:hAnsi="Tahoma" w:cs="Tahoma"/>
                <w:color w:val="000000"/>
                <w:sz w:val="28"/>
                <w:szCs w:val="28"/>
              </w:rPr>
              <w:t>79</w:t>
            </w:r>
          </w:p>
        </w:tc>
        <w:tc>
          <w:tcPr>
            <w:tcW w:w="2424" w:type="dxa"/>
            <w:tcBorders>
              <w:left w:val="single" w:sz="4" w:space="0" w:color="auto"/>
            </w:tcBorders>
          </w:tcPr>
          <w:p w:rsidR="000916CE" w:rsidRPr="00700A08" w:rsidRDefault="00E62A9E" w:rsidP="000916CE">
            <w:pPr>
              <w:jc w:val="center"/>
              <w:rPr>
                <w:rFonts w:ascii="Tahoma" w:eastAsia="Tahoma" w:hAnsi="Tahoma" w:cs="Tahoma"/>
                <w:sz w:val="28"/>
                <w:szCs w:val="28"/>
                <w:lang w:val="ro-RO"/>
              </w:rPr>
            </w:pPr>
            <w:r>
              <w:rPr>
                <w:rFonts w:ascii="Tahoma" w:eastAsia="Tahoma" w:hAnsi="Tahoma" w:cs="Tahoma"/>
                <w:sz w:val="28"/>
                <w:szCs w:val="28"/>
                <w:lang w:val="ro-RO"/>
              </w:rPr>
              <w:t>3,56</w:t>
            </w:r>
          </w:p>
        </w:tc>
      </w:tr>
      <w:tr w:rsidR="000916CE" w:rsidRPr="00700A08" w:rsidTr="002F0A0A">
        <w:trPr>
          <w:trHeight w:val="313"/>
        </w:trPr>
        <w:tc>
          <w:tcPr>
            <w:tcW w:w="709" w:type="dxa"/>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42.</w:t>
            </w:r>
          </w:p>
        </w:tc>
        <w:tc>
          <w:tcPr>
            <w:tcW w:w="2268" w:type="dxa"/>
            <w:shd w:val="clear" w:color="auto" w:fill="auto"/>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Mun. București</w:t>
            </w:r>
          </w:p>
        </w:tc>
        <w:tc>
          <w:tcPr>
            <w:tcW w:w="2835" w:type="dxa"/>
            <w:shd w:val="clear" w:color="auto" w:fill="auto"/>
            <w:vAlign w:val="bottom"/>
          </w:tcPr>
          <w:p w:rsidR="000916CE" w:rsidRPr="000916CE" w:rsidRDefault="000916CE" w:rsidP="000916CE">
            <w:pPr>
              <w:jc w:val="center"/>
              <w:rPr>
                <w:rFonts w:ascii="Tahoma" w:eastAsia="Tahoma" w:hAnsi="Tahoma" w:cs="Tahoma"/>
                <w:sz w:val="28"/>
                <w:szCs w:val="28"/>
                <w:lang w:val="ro-RO"/>
              </w:rPr>
            </w:pPr>
            <w:r w:rsidRPr="000916CE">
              <w:rPr>
                <w:rFonts w:ascii="Tahoma" w:eastAsia="Tahoma" w:hAnsi="Tahoma" w:cs="Tahoma"/>
                <w:sz w:val="28"/>
                <w:szCs w:val="28"/>
                <w:lang w:val="ro-RO"/>
              </w:rPr>
              <w:t>345.406</w:t>
            </w:r>
          </w:p>
        </w:tc>
        <w:tc>
          <w:tcPr>
            <w:tcW w:w="2410" w:type="dxa"/>
            <w:tcBorders>
              <w:right w:val="single" w:sz="4" w:space="0" w:color="auto"/>
            </w:tcBorders>
            <w:vAlign w:val="bottom"/>
          </w:tcPr>
          <w:p w:rsidR="000916CE" w:rsidRPr="000916CE" w:rsidRDefault="000916CE" w:rsidP="000916CE">
            <w:pPr>
              <w:jc w:val="center"/>
              <w:rPr>
                <w:rFonts w:ascii="Tahoma" w:hAnsi="Tahoma" w:cs="Tahoma"/>
                <w:color w:val="000000"/>
                <w:sz w:val="28"/>
                <w:szCs w:val="28"/>
              </w:rPr>
            </w:pPr>
            <w:r w:rsidRPr="000916CE">
              <w:rPr>
                <w:rFonts w:ascii="Tahoma" w:hAnsi="Tahoma" w:cs="Tahoma"/>
                <w:color w:val="000000"/>
                <w:sz w:val="28"/>
                <w:szCs w:val="28"/>
              </w:rPr>
              <w:t>2523</w:t>
            </w:r>
          </w:p>
        </w:tc>
        <w:tc>
          <w:tcPr>
            <w:tcW w:w="2424" w:type="dxa"/>
            <w:tcBorders>
              <w:left w:val="single" w:sz="4" w:space="0" w:color="auto"/>
            </w:tcBorders>
          </w:tcPr>
          <w:p w:rsidR="000916CE" w:rsidRPr="00700A08" w:rsidRDefault="00E62A9E" w:rsidP="000916CE">
            <w:pPr>
              <w:jc w:val="center"/>
              <w:rPr>
                <w:rFonts w:ascii="Tahoma" w:eastAsia="Tahoma" w:hAnsi="Tahoma" w:cs="Tahoma"/>
                <w:sz w:val="28"/>
                <w:szCs w:val="28"/>
                <w:lang w:val="ro-RO"/>
              </w:rPr>
            </w:pPr>
            <w:r>
              <w:rPr>
                <w:rFonts w:ascii="Tahoma" w:eastAsia="Tahoma" w:hAnsi="Tahoma" w:cs="Tahoma"/>
                <w:sz w:val="28"/>
                <w:szCs w:val="28"/>
                <w:lang w:val="ro-RO"/>
              </w:rPr>
              <w:t>11,03</w:t>
            </w:r>
            <w:bookmarkStart w:id="0" w:name="_GoBack"/>
            <w:bookmarkEnd w:id="0"/>
          </w:p>
        </w:tc>
      </w:tr>
      <w:tr w:rsidR="000916CE" w:rsidRPr="00700A08" w:rsidTr="002F0A0A">
        <w:trPr>
          <w:trHeight w:val="313"/>
        </w:trPr>
        <w:tc>
          <w:tcPr>
            <w:tcW w:w="709" w:type="dxa"/>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43.</w:t>
            </w:r>
          </w:p>
        </w:tc>
        <w:tc>
          <w:tcPr>
            <w:tcW w:w="2268" w:type="dxa"/>
            <w:shd w:val="clear" w:color="auto" w:fill="auto"/>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Din străinătate**</w:t>
            </w:r>
          </w:p>
        </w:tc>
        <w:tc>
          <w:tcPr>
            <w:tcW w:w="2835" w:type="dxa"/>
            <w:shd w:val="clear" w:color="auto" w:fill="auto"/>
            <w:vAlign w:val="bottom"/>
          </w:tcPr>
          <w:p w:rsidR="000916CE" w:rsidRPr="000916CE" w:rsidRDefault="000916CE" w:rsidP="000916CE">
            <w:pPr>
              <w:jc w:val="center"/>
              <w:rPr>
                <w:rFonts w:ascii="Tahoma" w:eastAsia="Tahoma" w:hAnsi="Tahoma" w:cs="Tahoma"/>
                <w:sz w:val="28"/>
                <w:szCs w:val="28"/>
                <w:lang w:val="ro-RO"/>
              </w:rPr>
            </w:pPr>
            <w:r w:rsidRPr="000916CE">
              <w:rPr>
                <w:rFonts w:ascii="Tahoma" w:eastAsia="Tahoma" w:hAnsi="Tahoma" w:cs="Tahoma"/>
                <w:sz w:val="28"/>
                <w:szCs w:val="28"/>
                <w:lang w:val="ro-RO"/>
              </w:rPr>
              <w:t>3.778</w:t>
            </w:r>
          </w:p>
        </w:tc>
        <w:tc>
          <w:tcPr>
            <w:tcW w:w="2410" w:type="dxa"/>
            <w:tcBorders>
              <w:right w:val="single" w:sz="4" w:space="0" w:color="auto"/>
            </w:tcBorders>
            <w:vAlign w:val="bottom"/>
          </w:tcPr>
          <w:p w:rsidR="000916CE" w:rsidRPr="000916CE" w:rsidRDefault="000916CE" w:rsidP="000916CE">
            <w:pPr>
              <w:jc w:val="center"/>
              <w:rPr>
                <w:rFonts w:ascii="Tahoma" w:hAnsi="Tahoma" w:cs="Tahoma"/>
                <w:color w:val="000000"/>
                <w:sz w:val="28"/>
                <w:szCs w:val="28"/>
              </w:rPr>
            </w:pPr>
            <w:r w:rsidRPr="000916CE">
              <w:rPr>
                <w:rFonts w:ascii="Tahoma" w:hAnsi="Tahoma" w:cs="Tahoma"/>
                <w:color w:val="000000"/>
                <w:sz w:val="28"/>
                <w:szCs w:val="28"/>
              </w:rPr>
              <w:t>15</w:t>
            </w:r>
          </w:p>
        </w:tc>
        <w:tc>
          <w:tcPr>
            <w:tcW w:w="2424" w:type="dxa"/>
            <w:tcBorders>
              <w:left w:val="single" w:sz="4" w:space="0" w:color="auto"/>
            </w:tcBorders>
          </w:tcPr>
          <w:p w:rsidR="000916CE" w:rsidRPr="00700A08" w:rsidRDefault="000916CE" w:rsidP="000916CE">
            <w:pPr>
              <w:jc w:val="center"/>
              <w:rPr>
                <w:rFonts w:ascii="Tahoma" w:eastAsia="Tahoma" w:hAnsi="Tahoma" w:cs="Tahoma"/>
                <w:sz w:val="28"/>
                <w:szCs w:val="28"/>
                <w:lang w:val="ro-RO"/>
              </w:rPr>
            </w:pPr>
          </w:p>
        </w:tc>
      </w:tr>
      <w:tr w:rsidR="000916CE" w:rsidRPr="00700A08" w:rsidTr="002F0A0A">
        <w:tc>
          <w:tcPr>
            <w:tcW w:w="709" w:type="dxa"/>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44.</w:t>
            </w:r>
          </w:p>
        </w:tc>
        <w:tc>
          <w:tcPr>
            <w:tcW w:w="2268" w:type="dxa"/>
            <w:shd w:val="clear" w:color="auto" w:fill="auto"/>
          </w:tcPr>
          <w:p w:rsidR="000916CE" w:rsidRPr="00700A08" w:rsidRDefault="000916CE" w:rsidP="000916CE">
            <w:pPr>
              <w:jc w:val="both"/>
              <w:rPr>
                <w:rFonts w:ascii="Tahoma" w:eastAsia="Tahoma" w:hAnsi="Tahoma" w:cs="Tahoma"/>
                <w:sz w:val="28"/>
                <w:szCs w:val="28"/>
                <w:lang w:val="ro-RO"/>
              </w:rPr>
            </w:pPr>
            <w:r w:rsidRPr="00700A08">
              <w:rPr>
                <w:rFonts w:ascii="Tahoma" w:eastAsia="Tahoma" w:hAnsi="Tahoma" w:cs="Tahoma"/>
                <w:sz w:val="28"/>
                <w:szCs w:val="28"/>
                <w:lang w:val="ro-RO"/>
              </w:rPr>
              <w:t>Cazuri noi nealocate pe județe</w:t>
            </w:r>
          </w:p>
        </w:tc>
        <w:tc>
          <w:tcPr>
            <w:tcW w:w="2835" w:type="dxa"/>
            <w:shd w:val="clear" w:color="auto" w:fill="auto"/>
          </w:tcPr>
          <w:p w:rsidR="000916CE" w:rsidRDefault="000916CE" w:rsidP="000916CE">
            <w:pPr>
              <w:tabs>
                <w:tab w:val="left" w:pos="885"/>
                <w:tab w:val="center" w:pos="1302"/>
              </w:tabs>
              <w:jc w:val="center"/>
              <w:rPr>
                <w:rFonts w:ascii="Tahoma" w:eastAsia="Tahoma" w:hAnsi="Tahoma" w:cs="Tahoma"/>
                <w:sz w:val="28"/>
                <w:szCs w:val="28"/>
                <w:lang w:val="ro-RO"/>
              </w:rPr>
            </w:pPr>
          </w:p>
          <w:p w:rsidR="000916CE" w:rsidRDefault="000916CE" w:rsidP="000916CE">
            <w:pPr>
              <w:tabs>
                <w:tab w:val="left" w:pos="885"/>
                <w:tab w:val="center" w:pos="1302"/>
              </w:tabs>
              <w:jc w:val="center"/>
              <w:rPr>
                <w:rFonts w:ascii="Tahoma" w:eastAsia="Tahoma" w:hAnsi="Tahoma" w:cs="Tahoma"/>
                <w:sz w:val="28"/>
                <w:szCs w:val="28"/>
                <w:lang w:val="ro-RO"/>
              </w:rPr>
            </w:pPr>
          </w:p>
          <w:p w:rsidR="000916CE" w:rsidRPr="000916CE" w:rsidRDefault="000916CE" w:rsidP="000916CE">
            <w:pPr>
              <w:tabs>
                <w:tab w:val="left" w:pos="885"/>
                <w:tab w:val="center" w:pos="1302"/>
              </w:tabs>
              <w:jc w:val="center"/>
              <w:rPr>
                <w:rFonts w:ascii="Tahoma" w:eastAsia="Tahoma" w:hAnsi="Tahoma" w:cs="Tahoma"/>
                <w:sz w:val="28"/>
                <w:szCs w:val="28"/>
                <w:lang w:val="ro-RO"/>
              </w:rPr>
            </w:pPr>
            <w:r w:rsidRPr="000916CE">
              <w:rPr>
                <w:rFonts w:ascii="Tahoma" w:eastAsia="Tahoma" w:hAnsi="Tahoma" w:cs="Tahoma"/>
                <w:sz w:val="28"/>
                <w:szCs w:val="28"/>
                <w:lang w:val="ro-RO"/>
              </w:rPr>
              <w:t>17.934</w:t>
            </w:r>
            <w:r>
              <w:rPr>
                <w:rFonts w:ascii="Tahoma" w:eastAsia="Tahoma" w:hAnsi="Tahoma" w:cs="Tahoma"/>
                <w:sz w:val="28"/>
                <w:szCs w:val="28"/>
                <w:lang w:val="ro-RO"/>
              </w:rPr>
              <w:t>*</w:t>
            </w:r>
          </w:p>
        </w:tc>
        <w:tc>
          <w:tcPr>
            <w:tcW w:w="2410" w:type="dxa"/>
            <w:tcBorders>
              <w:right w:val="single" w:sz="4" w:space="0" w:color="auto"/>
            </w:tcBorders>
            <w:vAlign w:val="bottom"/>
          </w:tcPr>
          <w:p w:rsidR="000916CE" w:rsidRPr="000916CE" w:rsidRDefault="000916CE" w:rsidP="000916CE">
            <w:pPr>
              <w:jc w:val="center"/>
              <w:rPr>
                <w:rFonts w:ascii="Tahoma" w:hAnsi="Tahoma" w:cs="Tahoma"/>
                <w:color w:val="000000"/>
                <w:sz w:val="28"/>
                <w:szCs w:val="28"/>
              </w:rPr>
            </w:pPr>
            <w:r w:rsidRPr="000916CE">
              <w:rPr>
                <w:rFonts w:ascii="Tahoma" w:hAnsi="Tahoma" w:cs="Tahoma"/>
                <w:color w:val="000000"/>
                <w:sz w:val="28"/>
                <w:szCs w:val="28"/>
              </w:rPr>
              <w:t>4559</w:t>
            </w:r>
          </w:p>
        </w:tc>
        <w:tc>
          <w:tcPr>
            <w:tcW w:w="2424" w:type="dxa"/>
            <w:tcBorders>
              <w:left w:val="single" w:sz="4" w:space="0" w:color="auto"/>
            </w:tcBorders>
          </w:tcPr>
          <w:p w:rsidR="000916CE" w:rsidRPr="00700A08" w:rsidRDefault="000916CE" w:rsidP="000916CE">
            <w:pPr>
              <w:jc w:val="center"/>
              <w:rPr>
                <w:rFonts w:ascii="Tahoma" w:eastAsia="Tahoma" w:hAnsi="Tahoma" w:cs="Tahoma"/>
                <w:sz w:val="28"/>
                <w:szCs w:val="28"/>
                <w:lang w:val="ro-RO"/>
              </w:rPr>
            </w:pPr>
          </w:p>
        </w:tc>
      </w:tr>
      <w:tr w:rsidR="0053042D" w:rsidRPr="003B5EE4" w:rsidTr="002F0A0A">
        <w:tc>
          <w:tcPr>
            <w:tcW w:w="2977" w:type="dxa"/>
            <w:gridSpan w:val="2"/>
            <w:shd w:val="clear" w:color="auto" w:fill="auto"/>
          </w:tcPr>
          <w:p w:rsidR="0053042D" w:rsidRPr="00700A08" w:rsidRDefault="0053042D" w:rsidP="002F0A0A">
            <w:pPr>
              <w:jc w:val="both"/>
              <w:rPr>
                <w:rFonts w:ascii="Tahoma" w:eastAsia="Tahoma" w:hAnsi="Tahoma" w:cs="Tahoma"/>
                <w:b/>
                <w:sz w:val="28"/>
                <w:szCs w:val="28"/>
                <w:lang w:val="ro-RO"/>
              </w:rPr>
            </w:pPr>
            <w:bookmarkStart w:id="1" w:name="_30j0zll" w:colFirst="0" w:colLast="0"/>
            <w:bookmarkEnd w:id="1"/>
            <w:r w:rsidRPr="00700A08">
              <w:rPr>
                <w:rFonts w:ascii="Tahoma" w:eastAsia="Tahoma" w:hAnsi="Tahoma" w:cs="Tahoma"/>
                <w:b/>
                <w:sz w:val="28"/>
                <w:szCs w:val="28"/>
                <w:lang w:val="ro-RO"/>
              </w:rPr>
              <w:t xml:space="preserve"> TOTAL</w:t>
            </w:r>
          </w:p>
        </w:tc>
        <w:tc>
          <w:tcPr>
            <w:tcW w:w="2835" w:type="dxa"/>
            <w:shd w:val="clear" w:color="auto" w:fill="auto"/>
          </w:tcPr>
          <w:p w:rsidR="0053042D" w:rsidRPr="000916CE" w:rsidRDefault="00EF5027" w:rsidP="000D1AE1">
            <w:pPr>
              <w:tabs>
                <w:tab w:val="left" w:pos="670"/>
              </w:tabs>
              <w:jc w:val="center"/>
              <w:rPr>
                <w:rFonts w:ascii="Tahoma" w:eastAsia="Tahoma" w:hAnsi="Tahoma" w:cs="Tahoma"/>
                <w:sz w:val="28"/>
                <w:szCs w:val="28"/>
                <w:lang w:val="en-US"/>
              </w:rPr>
            </w:pPr>
            <w:r w:rsidRPr="000916CE">
              <w:rPr>
                <w:rFonts w:ascii="Tahoma" w:eastAsia="Tahoma" w:hAnsi="Tahoma" w:cs="Tahoma"/>
                <w:sz w:val="28"/>
                <w:szCs w:val="28"/>
                <w:lang w:val="en-US"/>
              </w:rPr>
              <w:t>2.0</w:t>
            </w:r>
            <w:r w:rsidR="000916CE" w:rsidRPr="000916CE">
              <w:rPr>
                <w:rFonts w:ascii="Tahoma" w:eastAsia="Tahoma" w:hAnsi="Tahoma" w:cs="Tahoma"/>
                <w:sz w:val="28"/>
                <w:szCs w:val="28"/>
                <w:lang w:val="en-US"/>
              </w:rPr>
              <w:t>48.896</w:t>
            </w:r>
          </w:p>
        </w:tc>
        <w:tc>
          <w:tcPr>
            <w:tcW w:w="2410" w:type="dxa"/>
            <w:tcBorders>
              <w:right w:val="single" w:sz="4" w:space="0" w:color="auto"/>
            </w:tcBorders>
          </w:tcPr>
          <w:p w:rsidR="0053042D" w:rsidRPr="00CF21FF" w:rsidRDefault="000916CE" w:rsidP="002F0A0A">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19.685</w:t>
            </w:r>
          </w:p>
        </w:tc>
        <w:tc>
          <w:tcPr>
            <w:tcW w:w="2424" w:type="dxa"/>
            <w:tcBorders>
              <w:left w:val="single" w:sz="4" w:space="0" w:color="auto"/>
            </w:tcBorders>
            <w:vAlign w:val="bottom"/>
          </w:tcPr>
          <w:p w:rsidR="0053042D" w:rsidRPr="003B5EE4" w:rsidRDefault="0053042D" w:rsidP="002F0A0A">
            <w:pPr>
              <w:jc w:val="center"/>
              <w:rPr>
                <w:rFonts w:ascii="Tahoma" w:eastAsia="Tahoma" w:hAnsi="Tahoma" w:cs="Tahoma"/>
                <w:sz w:val="28"/>
                <w:szCs w:val="28"/>
                <w:lang w:val="ro-RO"/>
              </w:rPr>
            </w:pPr>
          </w:p>
        </w:tc>
      </w:tr>
    </w:tbl>
    <w:p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*Referitor la „cazurile noi nealocate pe județe”, facem precizarea că numărul acestora este determinat de modificările aduse platformei electronice prin care sunt raportate și centralizate rezultatele testelor pentru noul coronavirus.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lastRenderedPageBreak/>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rsidR="0053614F" w:rsidRPr="003C3047" w:rsidRDefault="0053614F" w:rsidP="0053042D">
      <w:pPr>
        <w:pBdr>
          <w:top w:val="nil"/>
          <w:left w:val="nil"/>
          <w:bottom w:val="nil"/>
          <w:right w:val="nil"/>
          <w:between w:val="nil"/>
        </w:pBdr>
        <w:jc w:val="both"/>
        <w:rPr>
          <w:rFonts w:ascii="Tahoma" w:hAnsi="Tahoma" w:cs="Tahoma"/>
          <w:iCs/>
          <w:sz w:val="28"/>
          <w:szCs w:val="28"/>
          <w:lang w:val="en-US" w:eastAsia="ro-RO"/>
        </w:rPr>
      </w:pPr>
    </w:p>
    <w:p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rsidR="002014CE" w:rsidRDefault="002014CE" w:rsidP="002014CE">
      <w:pPr>
        <w:jc w:val="both"/>
        <w:rPr>
          <w:rFonts w:ascii="Tahoma" w:eastAsia="Tahoma" w:hAnsi="Tahoma" w:cs="Tahoma"/>
          <w:sz w:val="28"/>
          <w:szCs w:val="28"/>
          <w:lang w:val="ro-RO"/>
        </w:rPr>
      </w:pPr>
    </w:p>
    <w:p w:rsidR="006A572C" w:rsidRDefault="006A572C" w:rsidP="002014CE">
      <w:pPr>
        <w:jc w:val="both"/>
        <w:rPr>
          <w:rFonts w:ascii="Tahoma" w:eastAsia="Tahoma" w:hAnsi="Tahoma" w:cs="Tahoma"/>
          <w:sz w:val="28"/>
          <w:szCs w:val="28"/>
          <w:lang w:val="ro-RO"/>
        </w:rPr>
      </w:pPr>
    </w:p>
    <w:p w:rsidR="006A572C" w:rsidRDefault="002F18FA" w:rsidP="002014CE">
      <w:pPr>
        <w:jc w:val="both"/>
        <w:rPr>
          <w:rFonts w:ascii="Tahoma" w:eastAsia="Tahoma" w:hAnsi="Tahoma" w:cs="Tahoma"/>
          <w:sz w:val="28"/>
          <w:szCs w:val="28"/>
          <w:lang w:val="ro-RO"/>
        </w:rPr>
      </w:pPr>
      <w:r w:rsidRPr="002F18FA">
        <w:rPr>
          <w:rFonts w:ascii="Tahoma" w:eastAsia="Tahoma" w:hAnsi="Tahoma" w:cs="Tahoma"/>
          <w:noProof/>
          <w:sz w:val="28"/>
          <w:szCs w:val="28"/>
          <w:lang w:val="en-US"/>
        </w:rPr>
        <w:drawing>
          <wp:inline distT="0" distB="0" distL="0" distR="0">
            <wp:extent cx="5943600" cy="3447493"/>
            <wp:effectExtent l="0" t="0" r="0" b="635"/>
            <wp:docPr id="6" name="Picture 6" descr="C:\Users\User\Downloads\WhatsApp Image 2022-01-25 at 13.05.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WhatsApp Image 2022-01-25 at 13.05.10.jpe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447493"/>
                    </a:xfrm>
                    <a:prstGeom prst="rect">
                      <a:avLst/>
                    </a:prstGeom>
                    <a:noFill/>
                    <a:ln>
                      <a:noFill/>
                    </a:ln>
                  </pic:spPr>
                </pic:pic>
              </a:graphicData>
            </a:graphic>
          </wp:inline>
        </w:drawing>
      </w:r>
    </w:p>
    <w:p w:rsidR="009505C6" w:rsidRDefault="009505C6" w:rsidP="009505C6">
      <w:pPr>
        <w:jc w:val="both"/>
        <w:rPr>
          <w:rFonts w:ascii="Tahoma" w:eastAsia="Tahoma" w:hAnsi="Tahoma" w:cs="Tahoma"/>
          <w:sz w:val="28"/>
          <w:szCs w:val="28"/>
          <w:lang w:val="ro-RO"/>
        </w:rPr>
      </w:pPr>
    </w:p>
    <w:p w:rsidR="00693A69" w:rsidRPr="00693A69" w:rsidRDefault="00693A69" w:rsidP="00CE79FD">
      <w:pPr>
        <w:ind w:firstLine="720"/>
        <w:jc w:val="both"/>
        <w:rPr>
          <w:rFonts w:ascii="Tahoma" w:eastAsia="Tahoma" w:hAnsi="Tahoma" w:cs="Tahoma"/>
          <w:sz w:val="28"/>
          <w:szCs w:val="28"/>
          <w:lang w:val="ro-RO"/>
        </w:rPr>
      </w:pPr>
      <w:r>
        <w:rPr>
          <w:rFonts w:ascii="Tahoma" w:eastAsia="Tahoma" w:hAnsi="Tahoma" w:cs="Tahoma"/>
          <w:sz w:val="28"/>
          <w:szCs w:val="28"/>
          <w:lang w:val="ro-RO"/>
        </w:rPr>
        <w:t>În total, p</w:t>
      </w:r>
      <w:r w:rsidRPr="00693A69">
        <w:rPr>
          <w:rFonts w:ascii="Tahoma" w:eastAsia="Tahoma" w:hAnsi="Tahoma" w:cs="Tahoma"/>
          <w:sz w:val="28"/>
          <w:szCs w:val="28"/>
          <w:lang w:val="ro-RO"/>
        </w:rPr>
        <w:t xml:space="preserve">ână astăzi, </w:t>
      </w:r>
      <w:r w:rsidR="00CB152A">
        <w:rPr>
          <w:rFonts w:ascii="Tahoma" w:eastAsia="Tahoma" w:hAnsi="Tahoma" w:cs="Tahoma"/>
          <w:sz w:val="28"/>
          <w:szCs w:val="28"/>
          <w:lang w:val="ro-RO"/>
        </w:rPr>
        <w:t>2</w:t>
      </w:r>
      <w:r w:rsidR="00634712">
        <w:rPr>
          <w:rFonts w:ascii="Tahoma" w:eastAsia="Tahoma" w:hAnsi="Tahoma" w:cs="Tahoma"/>
          <w:sz w:val="28"/>
          <w:szCs w:val="28"/>
          <w:lang w:val="ro-RO"/>
        </w:rPr>
        <w:t>5</w:t>
      </w:r>
      <w:r w:rsidR="00F10F0F">
        <w:rPr>
          <w:rFonts w:ascii="Tahoma" w:eastAsia="Tahoma" w:hAnsi="Tahoma" w:cs="Tahoma"/>
          <w:sz w:val="28"/>
          <w:szCs w:val="28"/>
          <w:lang w:val="ro-RO"/>
        </w:rPr>
        <w:t>ianua</w:t>
      </w:r>
      <w:r w:rsidRPr="00693A69">
        <w:rPr>
          <w:rFonts w:ascii="Tahoma" w:eastAsia="Tahoma" w:hAnsi="Tahoma" w:cs="Tahoma"/>
          <w:sz w:val="28"/>
          <w:szCs w:val="28"/>
          <w:lang w:val="ro-RO"/>
        </w:rPr>
        <w:t xml:space="preserve">rie, pe teritoriul României au fost înregistrate </w:t>
      </w:r>
      <w:r w:rsidR="00591FC0">
        <w:rPr>
          <w:rFonts w:ascii="Tahoma" w:eastAsia="Tahoma" w:hAnsi="Tahoma" w:cs="Tahoma"/>
          <w:sz w:val="28"/>
          <w:szCs w:val="28"/>
          <w:lang w:val="ro-RO"/>
        </w:rPr>
        <w:t>2.048.896 de</w:t>
      </w:r>
      <w:r w:rsidRPr="00693A69">
        <w:rPr>
          <w:rFonts w:ascii="Tahoma" w:eastAsia="Tahoma" w:hAnsi="Tahoma" w:cs="Tahoma"/>
          <w:sz w:val="28"/>
          <w:szCs w:val="28"/>
          <w:lang w:val="ro-RO"/>
        </w:rPr>
        <w:t xml:space="preserve"> cazuri de infectare cu noul corona</w:t>
      </w:r>
      <w:r w:rsidR="00202181">
        <w:rPr>
          <w:rFonts w:ascii="Tahoma" w:eastAsia="Tahoma" w:hAnsi="Tahoma" w:cs="Tahoma"/>
          <w:sz w:val="28"/>
          <w:szCs w:val="28"/>
          <w:lang w:val="ro-RO"/>
        </w:rPr>
        <w:t xml:space="preserve">virus (COVID – </w:t>
      </w:r>
      <w:r w:rsidR="009743CD">
        <w:rPr>
          <w:rFonts w:ascii="Tahoma" w:eastAsia="Tahoma" w:hAnsi="Tahoma" w:cs="Tahoma"/>
          <w:sz w:val="28"/>
          <w:szCs w:val="28"/>
          <w:lang w:val="ro-RO"/>
        </w:rPr>
        <w:t xml:space="preserve">19), </w:t>
      </w:r>
      <w:r w:rsidR="00D3533B">
        <w:rPr>
          <w:rFonts w:ascii="Tahoma" w:eastAsia="Tahoma" w:hAnsi="Tahoma" w:cs="Tahoma"/>
          <w:sz w:val="28"/>
          <w:szCs w:val="28"/>
          <w:lang w:val="ro-RO"/>
        </w:rPr>
        <w:t>dintre care</w:t>
      </w:r>
      <w:r w:rsidR="00591FC0">
        <w:rPr>
          <w:rFonts w:ascii="Tahoma" w:eastAsia="Tahoma" w:hAnsi="Tahoma" w:cs="Tahoma"/>
          <w:sz w:val="28"/>
          <w:szCs w:val="28"/>
          <w:lang w:val="ro-RO"/>
        </w:rPr>
        <w:t xml:space="preserve"> 33.637</w:t>
      </w:r>
      <w:r w:rsidRPr="00693A69">
        <w:rPr>
          <w:rFonts w:ascii="Tahoma" w:eastAsia="Tahoma" w:hAnsi="Tahoma" w:cs="Tahoma"/>
          <w:sz w:val="28"/>
          <w:szCs w:val="28"/>
          <w:lang w:val="ro-RO"/>
        </w:rPr>
        <w:t xml:space="preserve">sunt ale unor pacienți reinfectați, testați pozitiv la o perioadă mai mare de 180 de zile după prima infectare. </w:t>
      </w:r>
    </w:p>
    <w:p w:rsidR="00D70749" w:rsidRDefault="00591FC0" w:rsidP="00173332">
      <w:pPr>
        <w:ind w:firstLine="720"/>
        <w:jc w:val="both"/>
        <w:rPr>
          <w:rFonts w:ascii="Tahoma" w:eastAsia="Tahoma" w:hAnsi="Tahoma" w:cs="Tahoma"/>
          <w:sz w:val="28"/>
          <w:szCs w:val="28"/>
          <w:lang w:val="ro-RO"/>
        </w:rPr>
      </w:pPr>
      <w:r>
        <w:rPr>
          <w:rFonts w:ascii="Tahoma" w:eastAsia="Tahoma" w:hAnsi="Tahoma" w:cs="Tahoma"/>
          <w:sz w:val="28"/>
          <w:szCs w:val="28"/>
          <w:lang w:val="ro-RO"/>
        </w:rPr>
        <w:t>1.827.324</w:t>
      </w:r>
      <w:r w:rsidR="00EF5027">
        <w:rPr>
          <w:rFonts w:ascii="Tahoma" w:eastAsia="Tahoma" w:hAnsi="Tahoma" w:cs="Tahoma"/>
          <w:sz w:val="28"/>
          <w:szCs w:val="28"/>
          <w:lang w:val="ro-RO"/>
        </w:rPr>
        <w:t xml:space="preserve"> de</w:t>
      </w:r>
      <w:r w:rsidR="00693A69" w:rsidRPr="00693A69">
        <w:rPr>
          <w:rFonts w:ascii="Tahoma" w:eastAsia="Tahoma" w:hAnsi="Tahoma" w:cs="Tahoma"/>
          <w:sz w:val="28"/>
          <w:szCs w:val="28"/>
          <w:lang w:val="ro-RO"/>
        </w:rPr>
        <w:t xml:space="preserve"> pacienți au fost declarați vindecați.</w:t>
      </w:r>
    </w:p>
    <w:p w:rsidR="0053042D" w:rsidRDefault="0053042D" w:rsidP="0053042D">
      <w:pPr>
        <w:ind w:firstLine="720"/>
        <w:jc w:val="both"/>
        <w:rPr>
          <w:rFonts w:ascii="Tahoma" w:eastAsia="Tahoma" w:hAnsi="Tahoma" w:cs="Tahoma"/>
          <w:sz w:val="28"/>
          <w:szCs w:val="28"/>
          <w:lang w:val="ro-RO"/>
        </w:rPr>
      </w:pPr>
    </w:p>
    <w:p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lastRenderedPageBreak/>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F13B68">
        <w:rPr>
          <w:rFonts w:ascii="Tahoma" w:eastAsia="Tahoma" w:hAnsi="Tahoma" w:cs="Tahoma"/>
          <w:sz w:val="28"/>
          <w:szCs w:val="28"/>
          <w:lang w:val="ro-RO"/>
        </w:rPr>
        <w:t>erau deja pozitivi,</w:t>
      </w:r>
      <w:r w:rsidR="002256E0">
        <w:rPr>
          <w:rFonts w:ascii="Tahoma" w:eastAsia="Tahoma" w:hAnsi="Tahoma" w:cs="Tahoma"/>
          <w:sz w:val="28"/>
          <w:szCs w:val="28"/>
          <w:lang w:val="ro-RO"/>
        </w:rPr>
        <w:t>1.336</w:t>
      </w:r>
      <w:r w:rsidR="0016584E">
        <w:rPr>
          <w:rFonts w:ascii="Tahoma" w:eastAsia="Tahoma" w:hAnsi="Tahoma" w:cs="Tahoma"/>
          <w:sz w:val="28"/>
          <w:szCs w:val="28"/>
          <w:lang w:val="ro-RO"/>
        </w:rPr>
        <w:t xml:space="preserve"> de</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rsidR="0053042D" w:rsidRPr="003B5EE4" w:rsidRDefault="0053042D" w:rsidP="0053042D">
      <w:pPr>
        <w:spacing w:line="240" w:lineRule="auto"/>
        <w:ind w:firstLine="720"/>
        <w:jc w:val="both"/>
        <w:rPr>
          <w:rFonts w:ascii="Tahoma" w:eastAsia="Tahoma" w:hAnsi="Tahoma" w:cs="Tahoma"/>
          <w:sz w:val="28"/>
          <w:szCs w:val="28"/>
          <w:lang w:val="ro-RO"/>
        </w:rPr>
      </w:pPr>
    </w:p>
    <w:tbl>
      <w:tblPr>
        <w:tblW w:w="7744" w:type="dxa"/>
        <w:tblInd w:w="93" w:type="dxa"/>
        <w:tblLayout w:type="fixed"/>
        <w:tblLook w:val="0400"/>
      </w:tblPr>
      <w:tblGrid>
        <w:gridCol w:w="895"/>
        <w:gridCol w:w="3789"/>
        <w:gridCol w:w="3060"/>
      </w:tblGrid>
      <w:tr w:rsidR="0053042D" w:rsidRPr="003B5EE4" w:rsidTr="002F0A0A">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060" w:type="dxa"/>
            <w:tcBorders>
              <w:top w:val="single" w:sz="4" w:space="0" w:color="000000"/>
              <w:left w:val="nil"/>
              <w:bottom w:val="single" w:sz="4" w:space="0" w:color="000000"/>
              <w:right w:val="single" w:sz="4" w:space="0" w:color="000000"/>
            </w:tcBorders>
            <w:shd w:val="clear" w:color="auto" w:fill="auto"/>
            <w:vAlign w:val="bottom"/>
          </w:tcPr>
          <w:p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ALBA</w:t>
            </w:r>
          </w:p>
        </w:tc>
        <w:tc>
          <w:tcPr>
            <w:tcW w:w="3060" w:type="dxa"/>
            <w:tcBorders>
              <w:top w:val="single" w:sz="4" w:space="0" w:color="auto"/>
              <w:left w:val="nil"/>
              <w:bottom w:val="single" w:sz="4" w:space="0" w:color="auto"/>
              <w:right w:val="single" w:sz="4" w:space="0" w:color="auto"/>
            </w:tcBorders>
            <w:shd w:val="clear" w:color="auto" w:fill="auto"/>
          </w:tcPr>
          <w:p w:rsidR="005B495C" w:rsidRPr="005B495C" w:rsidRDefault="002256E0" w:rsidP="00BB774B">
            <w:pPr>
              <w:tabs>
                <w:tab w:val="left" w:pos="1440"/>
                <w:tab w:val="left" w:pos="1605"/>
                <w:tab w:val="center" w:pos="1782"/>
              </w:tabs>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35</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ARAD</w:t>
            </w:r>
          </w:p>
        </w:tc>
        <w:tc>
          <w:tcPr>
            <w:tcW w:w="3060" w:type="dxa"/>
            <w:tcBorders>
              <w:top w:val="nil"/>
              <w:left w:val="nil"/>
              <w:bottom w:val="single" w:sz="4" w:space="0" w:color="auto"/>
              <w:right w:val="single" w:sz="4" w:space="0" w:color="auto"/>
            </w:tcBorders>
            <w:shd w:val="clear" w:color="auto" w:fill="auto"/>
          </w:tcPr>
          <w:p w:rsidR="005B495C" w:rsidRPr="005B495C" w:rsidRDefault="002256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28</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ARGEŞ</w:t>
            </w:r>
          </w:p>
        </w:tc>
        <w:tc>
          <w:tcPr>
            <w:tcW w:w="3060" w:type="dxa"/>
            <w:tcBorders>
              <w:top w:val="nil"/>
              <w:left w:val="nil"/>
              <w:bottom w:val="single" w:sz="4" w:space="0" w:color="auto"/>
              <w:right w:val="single" w:sz="4" w:space="0" w:color="auto"/>
            </w:tcBorders>
            <w:shd w:val="clear" w:color="auto" w:fill="auto"/>
          </w:tcPr>
          <w:p w:rsidR="005B495C" w:rsidRPr="005B495C" w:rsidRDefault="002256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17</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BACĂU</w:t>
            </w:r>
          </w:p>
        </w:tc>
        <w:tc>
          <w:tcPr>
            <w:tcW w:w="3060" w:type="dxa"/>
            <w:tcBorders>
              <w:top w:val="nil"/>
              <w:left w:val="nil"/>
              <w:bottom w:val="single" w:sz="4" w:space="0" w:color="auto"/>
              <w:right w:val="single" w:sz="4" w:space="0" w:color="auto"/>
            </w:tcBorders>
            <w:shd w:val="clear" w:color="auto" w:fill="auto"/>
          </w:tcPr>
          <w:p w:rsidR="005B495C" w:rsidRPr="005B495C" w:rsidRDefault="002256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30</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BIHOR</w:t>
            </w:r>
          </w:p>
        </w:tc>
        <w:tc>
          <w:tcPr>
            <w:tcW w:w="3060" w:type="dxa"/>
            <w:tcBorders>
              <w:top w:val="nil"/>
              <w:left w:val="nil"/>
              <w:bottom w:val="single" w:sz="4" w:space="0" w:color="auto"/>
              <w:right w:val="single" w:sz="4" w:space="0" w:color="auto"/>
            </w:tcBorders>
            <w:shd w:val="clear" w:color="auto" w:fill="auto"/>
          </w:tcPr>
          <w:p w:rsidR="005B495C" w:rsidRPr="005B495C" w:rsidRDefault="002256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35</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BISTRIŢA-NĂSĂUD</w:t>
            </w:r>
          </w:p>
        </w:tc>
        <w:tc>
          <w:tcPr>
            <w:tcW w:w="3060" w:type="dxa"/>
            <w:tcBorders>
              <w:top w:val="nil"/>
              <w:left w:val="nil"/>
              <w:bottom w:val="single" w:sz="4" w:space="0" w:color="auto"/>
              <w:right w:val="single" w:sz="4" w:space="0" w:color="auto"/>
            </w:tcBorders>
            <w:shd w:val="clear" w:color="auto" w:fill="auto"/>
          </w:tcPr>
          <w:p w:rsidR="005B495C" w:rsidRPr="005B495C" w:rsidRDefault="002256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14</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BOTOŞANI</w:t>
            </w:r>
          </w:p>
        </w:tc>
        <w:tc>
          <w:tcPr>
            <w:tcW w:w="3060" w:type="dxa"/>
            <w:tcBorders>
              <w:top w:val="nil"/>
              <w:left w:val="nil"/>
              <w:bottom w:val="single" w:sz="4" w:space="0" w:color="auto"/>
              <w:right w:val="single" w:sz="4" w:space="0" w:color="auto"/>
            </w:tcBorders>
            <w:shd w:val="clear" w:color="auto" w:fill="auto"/>
          </w:tcPr>
          <w:p w:rsidR="005B495C" w:rsidRPr="005B495C" w:rsidRDefault="002256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BRĂILA</w:t>
            </w:r>
          </w:p>
        </w:tc>
        <w:tc>
          <w:tcPr>
            <w:tcW w:w="3060" w:type="dxa"/>
            <w:tcBorders>
              <w:top w:val="nil"/>
              <w:left w:val="nil"/>
              <w:bottom w:val="single" w:sz="4" w:space="0" w:color="auto"/>
              <w:right w:val="single" w:sz="4" w:space="0" w:color="auto"/>
            </w:tcBorders>
            <w:shd w:val="clear" w:color="auto" w:fill="auto"/>
          </w:tcPr>
          <w:p w:rsidR="005B495C" w:rsidRPr="005B495C" w:rsidRDefault="002256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BRAŞOV</w:t>
            </w:r>
          </w:p>
        </w:tc>
        <w:tc>
          <w:tcPr>
            <w:tcW w:w="3060" w:type="dxa"/>
            <w:tcBorders>
              <w:top w:val="nil"/>
              <w:left w:val="nil"/>
              <w:bottom w:val="single" w:sz="4" w:space="0" w:color="auto"/>
              <w:right w:val="single" w:sz="4" w:space="0" w:color="auto"/>
            </w:tcBorders>
            <w:shd w:val="clear" w:color="auto" w:fill="auto"/>
          </w:tcPr>
          <w:p w:rsidR="005B495C" w:rsidRPr="005B495C" w:rsidRDefault="002256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51</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BUZĂU</w:t>
            </w:r>
          </w:p>
        </w:tc>
        <w:tc>
          <w:tcPr>
            <w:tcW w:w="3060" w:type="dxa"/>
            <w:tcBorders>
              <w:top w:val="nil"/>
              <w:left w:val="nil"/>
              <w:bottom w:val="single" w:sz="4" w:space="0" w:color="auto"/>
              <w:right w:val="single" w:sz="4" w:space="0" w:color="auto"/>
            </w:tcBorders>
            <w:shd w:val="clear" w:color="auto" w:fill="auto"/>
          </w:tcPr>
          <w:p w:rsidR="005B495C" w:rsidRPr="005B495C" w:rsidRDefault="002256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22</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CĂLĂRAŞI</w:t>
            </w:r>
          </w:p>
        </w:tc>
        <w:tc>
          <w:tcPr>
            <w:tcW w:w="3060" w:type="dxa"/>
            <w:tcBorders>
              <w:top w:val="nil"/>
              <w:left w:val="nil"/>
              <w:bottom w:val="single" w:sz="4" w:space="0" w:color="auto"/>
              <w:right w:val="single" w:sz="4" w:space="0" w:color="auto"/>
            </w:tcBorders>
            <w:shd w:val="clear" w:color="auto" w:fill="auto"/>
          </w:tcPr>
          <w:p w:rsidR="005B495C" w:rsidRPr="005B495C" w:rsidRDefault="002256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CARAŞ-SEVERIN</w:t>
            </w:r>
          </w:p>
        </w:tc>
        <w:tc>
          <w:tcPr>
            <w:tcW w:w="3060" w:type="dxa"/>
            <w:tcBorders>
              <w:top w:val="nil"/>
              <w:left w:val="nil"/>
              <w:bottom w:val="single" w:sz="4" w:space="0" w:color="auto"/>
              <w:right w:val="single" w:sz="4" w:space="0" w:color="auto"/>
            </w:tcBorders>
            <w:shd w:val="clear" w:color="auto" w:fill="auto"/>
          </w:tcPr>
          <w:p w:rsidR="005B495C" w:rsidRPr="005B495C" w:rsidRDefault="002256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16</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CLUJ</w:t>
            </w:r>
          </w:p>
        </w:tc>
        <w:tc>
          <w:tcPr>
            <w:tcW w:w="3060" w:type="dxa"/>
            <w:tcBorders>
              <w:top w:val="nil"/>
              <w:left w:val="nil"/>
              <w:bottom w:val="single" w:sz="4" w:space="0" w:color="auto"/>
              <w:right w:val="single" w:sz="4" w:space="0" w:color="auto"/>
            </w:tcBorders>
            <w:shd w:val="clear" w:color="auto" w:fill="auto"/>
          </w:tcPr>
          <w:p w:rsidR="005B495C" w:rsidRPr="005B495C" w:rsidRDefault="002256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45</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CONSTANŢA</w:t>
            </w:r>
          </w:p>
        </w:tc>
        <w:tc>
          <w:tcPr>
            <w:tcW w:w="3060" w:type="dxa"/>
            <w:tcBorders>
              <w:top w:val="nil"/>
              <w:left w:val="nil"/>
              <w:bottom w:val="single" w:sz="4" w:space="0" w:color="auto"/>
              <w:right w:val="single" w:sz="4" w:space="0" w:color="auto"/>
            </w:tcBorders>
            <w:shd w:val="clear" w:color="auto" w:fill="auto"/>
          </w:tcPr>
          <w:p w:rsidR="005B495C" w:rsidRPr="005B495C" w:rsidRDefault="002256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49</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COVASNA</w:t>
            </w:r>
          </w:p>
        </w:tc>
        <w:tc>
          <w:tcPr>
            <w:tcW w:w="3060" w:type="dxa"/>
            <w:tcBorders>
              <w:top w:val="nil"/>
              <w:left w:val="nil"/>
              <w:bottom w:val="single" w:sz="4" w:space="0" w:color="auto"/>
              <w:right w:val="single" w:sz="4" w:space="0" w:color="auto"/>
            </w:tcBorders>
            <w:shd w:val="clear" w:color="auto" w:fill="auto"/>
          </w:tcPr>
          <w:p w:rsidR="005B495C" w:rsidRPr="005B495C" w:rsidRDefault="002256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DÂMBOVIŢA</w:t>
            </w:r>
          </w:p>
        </w:tc>
        <w:tc>
          <w:tcPr>
            <w:tcW w:w="3060" w:type="dxa"/>
            <w:tcBorders>
              <w:top w:val="nil"/>
              <w:left w:val="nil"/>
              <w:bottom w:val="single" w:sz="4" w:space="0" w:color="auto"/>
              <w:right w:val="single" w:sz="4" w:space="0" w:color="auto"/>
            </w:tcBorders>
            <w:shd w:val="clear" w:color="auto" w:fill="auto"/>
          </w:tcPr>
          <w:p w:rsidR="005B495C" w:rsidRPr="005B495C" w:rsidRDefault="002256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14</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DOLJ</w:t>
            </w:r>
          </w:p>
        </w:tc>
        <w:tc>
          <w:tcPr>
            <w:tcW w:w="3060" w:type="dxa"/>
            <w:tcBorders>
              <w:top w:val="nil"/>
              <w:left w:val="nil"/>
              <w:bottom w:val="single" w:sz="4" w:space="0" w:color="auto"/>
              <w:right w:val="single" w:sz="4" w:space="0" w:color="auto"/>
            </w:tcBorders>
            <w:shd w:val="clear" w:color="auto" w:fill="auto"/>
          </w:tcPr>
          <w:p w:rsidR="005B495C" w:rsidRPr="005B495C" w:rsidRDefault="002256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25</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GALAŢI</w:t>
            </w:r>
          </w:p>
        </w:tc>
        <w:tc>
          <w:tcPr>
            <w:tcW w:w="3060" w:type="dxa"/>
            <w:tcBorders>
              <w:top w:val="nil"/>
              <w:left w:val="nil"/>
              <w:bottom w:val="single" w:sz="4" w:space="0" w:color="auto"/>
              <w:right w:val="single" w:sz="4" w:space="0" w:color="auto"/>
            </w:tcBorders>
            <w:shd w:val="clear" w:color="auto" w:fill="auto"/>
          </w:tcPr>
          <w:p w:rsidR="005B495C" w:rsidRPr="005B495C" w:rsidRDefault="002256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38</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GIURGIU</w:t>
            </w:r>
          </w:p>
        </w:tc>
        <w:tc>
          <w:tcPr>
            <w:tcW w:w="3060" w:type="dxa"/>
            <w:tcBorders>
              <w:top w:val="nil"/>
              <w:left w:val="nil"/>
              <w:bottom w:val="single" w:sz="4" w:space="0" w:color="auto"/>
              <w:right w:val="single" w:sz="4" w:space="0" w:color="auto"/>
            </w:tcBorders>
            <w:shd w:val="clear" w:color="auto" w:fill="auto"/>
          </w:tcPr>
          <w:p w:rsidR="005B495C" w:rsidRPr="005B495C" w:rsidRDefault="002256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GORJ</w:t>
            </w:r>
          </w:p>
        </w:tc>
        <w:tc>
          <w:tcPr>
            <w:tcW w:w="3060" w:type="dxa"/>
            <w:tcBorders>
              <w:top w:val="nil"/>
              <w:left w:val="nil"/>
              <w:bottom w:val="single" w:sz="4" w:space="0" w:color="auto"/>
              <w:right w:val="single" w:sz="4" w:space="0" w:color="auto"/>
            </w:tcBorders>
            <w:shd w:val="clear" w:color="auto" w:fill="auto"/>
          </w:tcPr>
          <w:p w:rsidR="005B495C" w:rsidRPr="005B495C" w:rsidRDefault="002256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HARGHITA</w:t>
            </w:r>
          </w:p>
        </w:tc>
        <w:tc>
          <w:tcPr>
            <w:tcW w:w="3060" w:type="dxa"/>
            <w:tcBorders>
              <w:top w:val="nil"/>
              <w:left w:val="nil"/>
              <w:bottom w:val="single" w:sz="4" w:space="0" w:color="auto"/>
              <w:right w:val="single" w:sz="4" w:space="0" w:color="auto"/>
            </w:tcBorders>
            <w:shd w:val="clear" w:color="auto" w:fill="auto"/>
          </w:tcPr>
          <w:p w:rsidR="005B495C" w:rsidRPr="005B495C" w:rsidRDefault="002256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15</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HUNEDOARA</w:t>
            </w:r>
          </w:p>
        </w:tc>
        <w:tc>
          <w:tcPr>
            <w:tcW w:w="3060" w:type="dxa"/>
            <w:tcBorders>
              <w:top w:val="nil"/>
              <w:left w:val="nil"/>
              <w:bottom w:val="single" w:sz="4" w:space="0" w:color="auto"/>
              <w:right w:val="single" w:sz="4" w:space="0" w:color="auto"/>
            </w:tcBorders>
            <w:shd w:val="clear" w:color="auto" w:fill="auto"/>
          </w:tcPr>
          <w:p w:rsidR="005B495C" w:rsidRPr="005B495C" w:rsidRDefault="002256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19</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IALOMIŢA</w:t>
            </w:r>
          </w:p>
        </w:tc>
        <w:tc>
          <w:tcPr>
            <w:tcW w:w="3060" w:type="dxa"/>
            <w:tcBorders>
              <w:top w:val="nil"/>
              <w:left w:val="nil"/>
              <w:bottom w:val="single" w:sz="4" w:space="0" w:color="auto"/>
              <w:right w:val="single" w:sz="4" w:space="0" w:color="auto"/>
            </w:tcBorders>
            <w:shd w:val="clear" w:color="auto" w:fill="auto"/>
          </w:tcPr>
          <w:p w:rsidR="005B495C" w:rsidRPr="005B495C" w:rsidRDefault="002256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IAŞI</w:t>
            </w:r>
          </w:p>
        </w:tc>
        <w:tc>
          <w:tcPr>
            <w:tcW w:w="3060" w:type="dxa"/>
            <w:tcBorders>
              <w:top w:val="nil"/>
              <w:left w:val="nil"/>
              <w:bottom w:val="single" w:sz="4" w:space="0" w:color="auto"/>
              <w:right w:val="single" w:sz="4" w:space="0" w:color="auto"/>
            </w:tcBorders>
            <w:shd w:val="clear" w:color="auto" w:fill="auto"/>
          </w:tcPr>
          <w:p w:rsidR="005B495C" w:rsidRPr="005B495C" w:rsidRDefault="002256E0" w:rsidP="003D594F">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63</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ILFOV</w:t>
            </w:r>
          </w:p>
        </w:tc>
        <w:tc>
          <w:tcPr>
            <w:tcW w:w="3060" w:type="dxa"/>
            <w:tcBorders>
              <w:top w:val="nil"/>
              <w:left w:val="nil"/>
              <w:bottom w:val="single" w:sz="4" w:space="0" w:color="auto"/>
              <w:right w:val="single" w:sz="4" w:space="0" w:color="auto"/>
            </w:tcBorders>
            <w:shd w:val="clear" w:color="auto" w:fill="auto"/>
          </w:tcPr>
          <w:p w:rsidR="005B495C" w:rsidRPr="005B495C" w:rsidRDefault="002256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62</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MARAMUREŞ</w:t>
            </w:r>
          </w:p>
        </w:tc>
        <w:tc>
          <w:tcPr>
            <w:tcW w:w="3060" w:type="dxa"/>
            <w:tcBorders>
              <w:top w:val="nil"/>
              <w:left w:val="nil"/>
              <w:bottom w:val="single" w:sz="4" w:space="0" w:color="auto"/>
              <w:right w:val="single" w:sz="4" w:space="0" w:color="auto"/>
            </w:tcBorders>
            <w:shd w:val="clear" w:color="auto" w:fill="auto"/>
          </w:tcPr>
          <w:p w:rsidR="005B495C" w:rsidRPr="005B495C" w:rsidRDefault="002256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26</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MEHEDINŢI</w:t>
            </w:r>
          </w:p>
        </w:tc>
        <w:tc>
          <w:tcPr>
            <w:tcW w:w="3060" w:type="dxa"/>
            <w:tcBorders>
              <w:top w:val="nil"/>
              <w:left w:val="nil"/>
              <w:bottom w:val="single" w:sz="4" w:space="0" w:color="auto"/>
              <w:right w:val="single" w:sz="4" w:space="0" w:color="auto"/>
            </w:tcBorders>
            <w:shd w:val="clear" w:color="auto" w:fill="auto"/>
          </w:tcPr>
          <w:p w:rsidR="005B495C" w:rsidRPr="005B495C" w:rsidRDefault="002256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786171">
            <w:pPr>
              <w:spacing w:line="240" w:lineRule="auto"/>
              <w:jc w:val="center"/>
              <w:rPr>
                <w:rFonts w:ascii="Tahoma" w:eastAsia="Tahoma" w:hAnsi="Tahoma" w:cs="Tahoma"/>
                <w:sz w:val="28"/>
                <w:szCs w:val="28"/>
                <w:lang w:val="ro-RO"/>
              </w:rPr>
            </w:pPr>
            <w:r>
              <w:rPr>
                <w:rFonts w:ascii="Tahoma" w:eastAsia="Tahoma" w:hAnsi="Tahoma" w:cs="Tahoma"/>
                <w:sz w:val="28"/>
                <w:szCs w:val="28"/>
                <w:lang w:val="ro-RO"/>
              </w:rPr>
              <w:t xml:space="preserve">MUNICIPIUL </w:t>
            </w:r>
            <w:r w:rsidRPr="005B495C">
              <w:rPr>
                <w:rFonts w:ascii="Tahoma" w:eastAsia="Tahoma" w:hAnsi="Tahoma" w:cs="Tahoma"/>
                <w:sz w:val="28"/>
                <w:szCs w:val="28"/>
                <w:lang w:val="ro-RO"/>
              </w:rPr>
              <w:t>BUCUREŞTI</w:t>
            </w:r>
          </w:p>
        </w:tc>
        <w:tc>
          <w:tcPr>
            <w:tcW w:w="3060" w:type="dxa"/>
            <w:tcBorders>
              <w:top w:val="nil"/>
              <w:left w:val="nil"/>
              <w:bottom w:val="single" w:sz="4" w:space="0" w:color="auto"/>
              <w:right w:val="single" w:sz="4" w:space="0" w:color="auto"/>
            </w:tcBorders>
            <w:shd w:val="clear" w:color="auto" w:fill="auto"/>
          </w:tcPr>
          <w:p w:rsidR="005B495C" w:rsidRPr="005B495C" w:rsidRDefault="002256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362</w:t>
            </w:r>
          </w:p>
        </w:tc>
      </w:tr>
      <w:tr w:rsidR="005B495C" w:rsidRPr="00D40247" w:rsidTr="00024CAF">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MUREŞ</w:t>
            </w:r>
          </w:p>
        </w:tc>
        <w:tc>
          <w:tcPr>
            <w:tcW w:w="3060" w:type="dxa"/>
            <w:tcBorders>
              <w:top w:val="nil"/>
              <w:left w:val="nil"/>
              <w:bottom w:val="single" w:sz="4" w:space="0" w:color="auto"/>
              <w:right w:val="single" w:sz="4" w:space="0" w:color="auto"/>
            </w:tcBorders>
            <w:shd w:val="clear" w:color="auto" w:fill="auto"/>
          </w:tcPr>
          <w:p w:rsidR="005B495C" w:rsidRPr="005B495C" w:rsidRDefault="002256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24</w:t>
            </w:r>
          </w:p>
        </w:tc>
      </w:tr>
      <w:tr w:rsidR="005B495C" w:rsidRPr="00D40247" w:rsidTr="00024CAF">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NEAMŢ</w:t>
            </w:r>
          </w:p>
        </w:tc>
        <w:tc>
          <w:tcPr>
            <w:tcW w:w="3060" w:type="dxa"/>
            <w:tcBorders>
              <w:top w:val="nil"/>
              <w:left w:val="nil"/>
              <w:bottom w:val="single" w:sz="4" w:space="0" w:color="auto"/>
              <w:right w:val="single" w:sz="4" w:space="0" w:color="auto"/>
            </w:tcBorders>
            <w:shd w:val="clear" w:color="auto" w:fill="auto"/>
          </w:tcPr>
          <w:p w:rsidR="005B495C" w:rsidRPr="005B495C" w:rsidRDefault="002256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19</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OLT</w:t>
            </w:r>
          </w:p>
        </w:tc>
        <w:tc>
          <w:tcPr>
            <w:tcW w:w="3060" w:type="dxa"/>
            <w:tcBorders>
              <w:top w:val="nil"/>
              <w:left w:val="nil"/>
              <w:bottom w:val="single" w:sz="4" w:space="0" w:color="auto"/>
              <w:right w:val="single" w:sz="4" w:space="0" w:color="auto"/>
            </w:tcBorders>
            <w:shd w:val="clear" w:color="auto" w:fill="auto"/>
          </w:tcPr>
          <w:p w:rsidR="005B495C" w:rsidRPr="005B495C" w:rsidRDefault="002256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lastRenderedPageBreak/>
              <w:t>32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PRAHOVA</w:t>
            </w:r>
          </w:p>
        </w:tc>
        <w:tc>
          <w:tcPr>
            <w:tcW w:w="3060" w:type="dxa"/>
            <w:tcBorders>
              <w:top w:val="nil"/>
              <w:left w:val="nil"/>
              <w:bottom w:val="single" w:sz="4" w:space="0" w:color="auto"/>
              <w:right w:val="single" w:sz="4" w:space="0" w:color="auto"/>
            </w:tcBorders>
            <w:shd w:val="clear" w:color="auto" w:fill="auto"/>
          </w:tcPr>
          <w:p w:rsidR="005B495C" w:rsidRPr="005B495C" w:rsidRDefault="002256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24</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SĂLAJ</w:t>
            </w:r>
          </w:p>
        </w:tc>
        <w:tc>
          <w:tcPr>
            <w:tcW w:w="3060" w:type="dxa"/>
            <w:tcBorders>
              <w:top w:val="nil"/>
              <w:left w:val="nil"/>
              <w:bottom w:val="single" w:sz="4" w:space="0" w:color="auto"/>
              <w:right w:val="single" w:sz="4" w:space="0" w:color="auto"/>
            </w:tcBorders>
            <w:shd w:val="clear" w:color="auto" w:fill="auto"/>
          </w:tcPr>
          <w:p w:rsidR="005B495C" w:rsidRPr="005B495C" w:rsidRDefault="002256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SATU MARE</w:t>
            </w:r>
          </w:p>
        </w:tc>
        <w:tc>
          <w:tcPr>
            <w:tcW w:w="3060" w:type="dxa"/>
            <w:tcBorders>
              <w:top w:val="nil"/>
              <w:left w:val="nil"/>
              <w:bottom w:val="single" w:sz="4" w:space="0" w:color="auto"/>
              <w:right w:val="single" w:sz="4" w:space="0" w:color="auto"/>
            </w:tcBorders>
            <w:shd w:val="clear" w:color="auto" w:fill="auto"/>
          </w:tcPr>
          <w:p w:rsidR="005B495C" w:rsidRPr="005B495C" w:rsidRDefault="002256E0" w:rsidP="00B518F9">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19</w:t>
            </w:r>
          </w:p>
        </w:tc>
      </w:tr>
      <w:tr w:rsidR="005B495C" w:rsidRPr="00B325D3"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SIBIU</w:t>
            </w:r>
          </w:p>
        </w:tc>
        <w:tc>
          <w:tcPr>
            <w:tcW w:w="3060" w:type="dxa"/>
            <w:tcBorders>
              <w:top w:val="nil"/>
              <w:left w:val="nil"/>
              <w:bottom w:val="single" w:sz="4" w:space="0" w:color="auto"/>
              <w:right w:val="single" w:sz="4" w:space="0" w:color="auto"/>
            </w:tcBorders>
            <w:shd w:val="clear" w:color="auto" w:fill="auto"/>
          </w:tcPr>
          <w:p w:rsidR="005B495C" w:rsidRPr="005B495C" w:rsidRDefault="002256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23</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SUCEAVA</w:t>
            </w:r>
          </w:p>
        </w:tc>
        <w:tc>
          <w:tcPr>
            <w:tcW w:w="3060" w:type="dxa"/>
            <w:tcBorders>
              <w:top w:val="nil"/>
              <w:left w:val="nil"/>
              <w:bottom w:val="single" w:sz="4" w:space="0" w:color="auto"/>
              <w:right w:val="single" w:sz="4" w:space="0" w:color="auto"/>
            </w:tcBorders>
            <w:shd w:val="clear" w:color="auto" w:fill="auto"/>
          </w:tcPr>
          <w:p w:rsidR="005B495C" w:rsidRPr="005B495C" w:rsidRDefault="002256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55</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TELEORMAN</w:t>
            </w:r>
          </w:p>
        </w:tc>
        <w:tc>
          <w:tcPr>
            <w:tcW w:w="3060" w:type="dxa"/>
            <w:tcBorders>
              <w:top w:val="nil"/>
              <w:left w:val="nil"/>
              <w:bottom w:val="single" w:sz="4" w:space="0" w:color="auto"/>
              <w:right w:val="single" w:sz="4" w:space="0" w:color="auto"/>
            </w:tcBorders>
            <w:shd w:val="clear" w:color="auto" w:fill="auto"/>
          </w:tcPr>
          <w:p w:rsidR="005B495C" w:rsidRPr="005B495C" w:rsidRDefault="002256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19</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TIMIŞ</w:t>
            </w:r>
          </w:p>
        </w:tc>
        <w:tc>
          <w:tcPr>
            <w:tcW w:w="3060" w:type="dxa"/>
            <w:tcBorders>
              <w:top w:val="nil"/>
              <w:left w:val="nil"/>
              <w:bottom w:val="single" w:sz="4" w:space="0" w:color="auto"/>
              <w:right w:val="single" w:sz="4" w:space="0" w:color="auto"/>
            </w:tcBorders>
            <w:shd w:val="clear" w:color="auto" w:fill="auto"/>
          </w:tcPr>
          <w:p w:rsidR="005B495C" w:rsidRPr="005B495C" w:rsidRDefault="002256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52</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TULCEA</w:t>
            </w:r>
          </w:p>
        </w:tc>
        <w:tc>
          <w:tcPr>
            <w:tcW w:w="3060" w:type="dxa"/>
            <w:tcBorders>
              <w:top w:val="nil"/>
              <w:left w:val="nil"/>
              <w:bottom w:val="single" w:sz="4" w:space="0" w:color="auto"/>
              <w:right w:val="single" w:sz="4" w:space="0" w:color="auto"/>
            </w:tcBorders>
            <w:shd w:val="clear" w:color="auto" w:fill="auto"/>
          </w:tcPr>
          <w:p w:rsidR="005B495C" w:rsidRPr="005B495C" w:rsidRDefault="002256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VÂLCEA</w:t>
            </w:r>
          </w:p>
        </w:tc>
        <w:tc>
          <w:tcPr>
            <w:tcW w:w="3060" w:type="dxa"/>
            <w:tcBorders>
              <w:top w:val="nil"/>
              <w:left w:val="nil"/>
              <w:bottom w:val="single" w:sz="4" w:space="0" w:color="auto"/>
              <w:right w:val="single" w:sz="4" w:space="0" w:color="auto"/>
            </w:tcBorders>
            <w:shd w:val="clear" w:color="auto" w:fill="auto"/>
          </w:tcPr>
          <w:p w:rsidR="005B495C" w:rsidRPr="005B495C" w:rsidRDefault="002256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VASLUI</w:t>
            </w:r>
          </w:p>
        </w:tc>
        <w:tc>
          <w:tcPr>
            <w:tcW w:w="3060" w:type="dxa"/>
            <w:tcBorders>
              <w:top w:val="nil"/>
              <w:left w:val="nil"/>
              <w:bottom w:val="single" w:sz="4" w:space="0" w:color="auto"/>
              <w:right w:val="single" w:sz="4" w:space="0" w:color="auto"/>
            </w:tcBorders>
            <w:shd w:val="clear" w:color="auto" w:fill="auto"/>
          </w:tcPr>
          <w:p w:rsidR="005B495C" w:rsidRPr="005B495C" w:rsidRDefault="002256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15</w:t>
            </w:r>
          </w:p>
        </w:tc>
      </w:tr>
      <w:tr w:rsidR="005B495C" w:rsidRPr="001B0E23"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1B0E23" w:rsidRDefault="005B495C" w:rsidP="005B495C">
            <w:pPr>
              <w:spacing w:line="240" w:lineRule="auto"/>
              <w:jc w:val="center"/>
              <w:rPr>
                <w:rFonts w:ascii="Tahoma" w:eastAsia="Tahoma" w:hAnsi="Tahoma" w:cs="Tahoma"/>
                <w:sz w:val="28"/>
                <w:szCs w:val="28"/>
                <w:lang w:val="ro-RO"/>
              </w:rPr>
            </w:pPr>
            <w:r w:rsidRPr="001B0E23">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tcPr>
          <w:p w:rsidR="005B495C" w:rsidRPr="001B0E23" w:rsidRDefault="005B495C" w:rsidP="006C62E8">
            <w:pPr>
              <w:spacing w:line="240" w:lineRule="auto"/>
              <w:ind w:firstLine="720"/>
              <w:rPr>
                <w:rFonts w:ascii="Tahoma" w:eastAsia="Tahoma" w:hAnsi="Tahoma" w:cs="Tahoma"/>
                <w:sz w:val="28"/>
                <w:szCs w:val="28"/>
                <w:lang w:val="ro-RO"/>
              </w:rPr>
            </w:pPr>
            <w:r w:rsidRPr="001B0E23">
              <w:rPr>
                <w:rFonts w:ascii="Tahoma" w:eastAsia="Tahoma" w:hAnsi="Tahoma" w:cs="Tahoma"/>
                <w:sz w:val="28"/>
                <w:szCs w:val="28"/>
                <w:lang w:val="ro-RO"/>
              </w:rPr>
              <w:t>VRANCEA</w:t>
            </w:r>
          </w:p>
        </w:tc>
        <w:tc>
          <w:tcPr>
            <w:tcW w:w="3060" w:type="dxa"/>
            <w:tcBorders>
              <w:top w:val="nil"/>
              <w:left w:val="nil"/>
              <w:bottom w:val="single" w:sz="4" w:space="0" w:color="auto"/>
              <w:right w:val="single" w:sz="4" w:space="0" w:color="auto"/>
            </w:tcBorders>
            <w:shd w:val="clear" w:color="auto" w:fill="auto"/>
          </w:tcPr>
          <w:p w:rsidR="005B495C" w:rsidRPr="001B0E23" w:rsidRDefault="002256E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53042D" w:rsidRPr="001B0E23" w:rsidTr="002F0A0A">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3042D" w:rsidRPr="001B0E23" w:rsidRDefault="0053042D" w:rsidP="002F0A0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rsidR="0053042D" w:rsidRPr="001B0E23" w:rsidRDefault="0053042D" w:rsidP="002F0A0A">
            <w:pPr>
              <w:rPr>
                <w:rFonts w:ascii="Tahoma" w:eastAsia="Tahoma" w:hAnsi="Tahoma" w:cs="Tahoma"/>
                <w:b/>
                <w:sz w:val="28"/>
                <w:szCs w:val="28"/>
                <w:lang w:val="ro-RO"/>
              </w:rPr>
            </w:pPr>
            <w:r w:rsidRPr="001B0E23">
              <w:rPr>
                <w:rFonts w:ascii="Tahoma" w:hAnsi="Tahoma" w:cs="Tahoma"/>
                <w:b/>
                <w:bCs/>
                <w:color w:val="000000"/>
                <w:sz w:val="28"/>
                <w:szCs w:val="28"/>
              </w:rPr>
              <w:t>Total</w:t>
            </w:r>
          </w:p>
        </w:tc>
        <w:tc>
          <w:tcPr>
            <w:tcW w:w="3060" w:type="dxa"/>
            <w:tcBorders>
              <w:top w:val="nil"/>
              <w:left w:val="nil"/>
              <w:bottom w:val="single" w:sz="4" w:space="0" w:color="auto"/>
              <w:right w:val="single" w:sz="4" w:space="0" w:color="auto"/>
            </w:tcBorders>
            <w:shd w:val="clear" w:color="auto" w:fill="auto"/>
            <w:vAlign w:val="bottom"/>
          </w:tcPr>
          <w:p w:rsidR="0053042D" w:rsidRPr="001B0E23" w:rsidRDefault="002256E0" w:rsidP="00D67564">
            <w:pPr>
              <w:jc w:val="center"/>
              <w:rPr>
                <w:rFonts w:ascii="Tahoma" w:eastAsia="Tahoma" w:hAnsi="Tahoma" w:cs="Tahoma"/>
                <w:b/>
                <w:sz w:val="28"/>
                <w:szCs w:val="28"/>
                <w:lang w:val="ro-RO"/>
              </w:rPr>
            </w:pPr>
            <w:r>
              <w:rPr>
                <w:rFonts w:ascii="Tahoma" w:eastAsia="Tahoma" w:hAnsi="Tahoma" w:cs="Tahoma"/>
                <w:b/>
                <w:sz w:val="28"/>
                <w:szCs w:val="28"/>
                <w:lang w:val="ro-RO"/>
              </w:rPr>
              <w:t>1.336</w:t>
            </w:r>
          </w:p>
        </w:tc>
      </w:tr>
    </w:tbl>
    <w:p w:rsidR="0053042D" w:rsidRPr="001B0E23" w:rsidRDefault="0053042D" w:rsidP="0053042D">
      <w:pPr>
        <w:ind w:firstLine="720"/>
        <w:jc w:val="both"/>
        <w:rPr>
          <w:rFonts w:ascii="Tahoma" w:eastAsia="Tahoma" w:hAnsi="Tahoma" w:cs="Tahoma"/>
          <w:sz w:val="28"/>
          <w:szCs w:val="28"/>
          <w:lang w:val="ro-RO"/>
        </w:rPr>
      </w:pPr>
    </w:p>
    <w:p w:rsidR="0053042D" w:rsidRPr="001D469C" w:rsidRDefault="00C96425" w:rsidP="0053042D">
      <w:pPr>
        <w:spacing w:line="240" w:lineRule="auto"/>
        <w:ind w:firstLine="720"/>
        <w:jc w:val="both"/>
        <w:rPr>
          <w:rFonts w:ascii="Tahoma" w:eastAsia="Tahoma" w:hAnsi="Tahoma" w:cs="Tahoma"/>
          <w:sz w:val="28"/>
          <w:szCs w:val="28"/>
          <w:lang w:val="ro-RO"/>
        </w:rPr>
      </w:pPr>
      <w:r w:rsidRPr="001B0E23">
        <w:rPr>
          <w:rFonts w:ascii="Tahoma" w:eastAsia="Tahoma" w:hAnsi="Tahoma" w:cs="Tahoma"/>
          <w:sz w:val="28"/>
          <w:szCs w:val="28"/>
          <w:lang w:val="ro-RO"/>
        </w:rPr>
        <w:t xml:space="preserve">Până </w:t>
      </w:r>
      <w:r w:rsidR="00F36001">
        <w:rPr>
          <w:rFonts w:ascii="Tahoma" w:eastAsia="Tahoma" w:hAnsi="Tahoma" w:cs="Tahoma"/>
          <w:sz w:val="28"/>
          <w:szCs w:val="28"/>
          <w:lang w:val="ro-RO"/>
        </w:rPr>
        <w:t>as</w:t>
      </w:r>
      <w:r w:rsidR="00A05AD3">
        <w:rPr>
          <w:rFonts w:ascii="Tahoma" w:eastAsia="Tahoma" w:hAnsi="Tahoma" w:cs="Tahoma"/>
          <w:sz w:val="28"/>
          <w:szCs w:val="28"/>
          <w:lang w:val="ro-RO"/>
        </w:rPr>
        <w:t>tăzi</w:t>
      </w:r>
      <w:r w:rsidR="00A05AD3" w:rsidRPr="00115266">
        <w:rPr>
          <w:rFonts w:ascii="Tahoma" w:eastAsia="Tahoma" w:hAnsi="Tahoma" w:cs="Tahoma"/>
          <w:sz w:val="28"/>
          <w:szCs w:val="28"/>
          <w:lang w:val="ro-RO"/>
        </w:rPr>
        <w:t xml:space="preserve">, </w:t>
      </w:r>
      <w:r w:rsidR="00591FC0">
        <w:rPr>
          <w:rFonts w:ascii="Tahoma" w:eastAsia="Tahoma" w:hAnsi="Tahoma" w:cs="Tahoma"/>
          <w:sz w:val="28"/>
          <w:szCs w:val="28"/>
          <w:lang w:val="ro-RO"/>
        </w:rPr>
        <w:t>59.632</w:t>
      </w:r>
      <w:r w:rsidR="009743CD">
        <w:rPr>
          <w:rFonts w:ascii="Tahoma" w:eastAsia="Tahoma" w:hAnsi="Tahoma" w:cs="Tahoma"/>
          <w:sz w:val="28"/>
          <w:szCs w:val="28"/>
          <w:lang w:val="ro-RO"/>
        </w:rPr>
        <w:t xml:space="preserve"> de</w:t>
      </w:r>
      <w:r w:rsidR="0053042D" w:rsidRPr="001D469C">
        <w:rPr>
          <w:rFonts w:ascii="Tahoma" w:eastAsia="Tahoma" w:hAnsi="Tahoma" w:cs="Tahoma"/>
          <w:sz w:val="28"/>
          <w:szCs w:val="28"/>
          <w:lang w:val="ro-RO"/>
        </w:rPr>
        <w:t>persoane diagnosticate cu infecție cu SARS – CoV – 2 au decedat.</w:t>
      </w:r>
    </w:p>
    <w:p w:rsidR="0053042D" w:rsidRPr="001D469C" w:rsidRDefault="0053042D" w:rsidP="0053042D">
      <w:pPr>
        <w:spacing w:line="240" w:lineRule="auto"/>
        <w:ind w:firstLine="720"/>
        <w:jc w:val="both"/>
        <w:rPr>
          <w:rFonts w:ascii="Tahoma" w:eastAsia="Tahoma" w:hAnsi="Tahoma" w:cs="Tahoma"/>
          <w:sz w:val="28"/>
          <w:szCs w:val="28"/>
          <w:lang w:val="ro-RO"/>
        </w:rPr>
      </w:pPr>
    </w:p>
    <w:p w:rsidR="00F23C2E" w:rsidRPr="002A20D2" w:rsidRDefault="0053042D" w:rsidP="003624EC">
      <w:pPr>
        <w:spacing w:line="240" w:lineRule="auto"/>
        <w:ind w:firstLine="720"/>
        <w:jc w:val="both"/>
        <w:rPr>
          <w:rFonts w:ascii="Tahoma" w:eastAsia="Tahoma" w:hAnsi="Tahoma" w:cs="Tahoma"/>
          <w:sz w:val="28"/>
          <w:szCs w:val="28"/>
          <w:lang w:val="ro-RO"/>
        </w:rPr>
      </w:pPr>
      <w:r w:rsidRPr="007C3332">
        <w:rPr>
          <w:rFonts w:ascii="Tahoma" w:eastAsia="Tahoma" w:hAnsi="Tahoma" w:cs="Tahoma"/>
          <w:sz w:val="28"/>
          <w:szCs w:val="28"/>
          <w:lang w:val="ro-RO"/>
        </w:rPr>
        <w:t xml:space="preserve">În intervalul </w:t>
      </w:r>
      <w:r w:rsidR="00314406" w:rsidRPr="007C3332">
        <w:rPr>
          <w:rFonts w:ascii="Tahoma" w:eastAsia="Tahoma" w:hAnsi="Tahoma" w:cs="Tahoma"/>
          <w:sz w:val="28"/>
          <w:szCs w:val="28"/>
          <w:lang w:val="ro-RO"/>
        </w:rPr>
        <w:t>2</w:t>
      </w:r>
      <w:r w:rsidR="00017E9F">
        <w:rPr>
          <w:rFonts w:ascii="Tahoma" w:eastAsia="Tahoma" w:hAnsi="Tahoma" w:cs="Tahoma"/>
          <w:sz w:val="28"/>
          <w:szCs w:val="28"/>
          <w:lang w:val="ro-RO"/>
        </w:rPr>
        <w:t>4</w:t>
      </w:r>
      <w:r w:rsidR="00061901" w:rsidRPr="007C3332">
        <w:rPr>
          <w:rFonts w:ascii="Tahoma" w:eastAsia="Tahoma" w:hAnsi="Tahoma" w:cs="Tahoma"/>
          <w:sz w:val="28"/>
          <w:szCs w:val="28"/>
          <w:lang w:val="ro-RO"/>
        </w:rPr>
        <w:t>.</w:t>
      </w:r>
      <w:r w:rsidR="00F10F0F" w:rsidRPr="007C3332">
        <w:rPr>
          <w:rFonts w:ascii="Tahoma" w:eastAsia="Tahoma" w:hAnsi="Tahoma" w:cs="Tahoma"/>
          <w:sz w:val="28"/>
          <w:szCs w:val="28"/>
          <w:lang w:val="ro-RO"/>
        </w:rPr>
        <w:t>01</w:t>
      </w:r>
      <w:r w:rsidRPr="007C3332">
        <w:rPr>
          <w:rFonts w:ascii="Tahoma" w:eastAsia="Tahoma" w:hAnsi="Tahoma" w:cs="Tahoma"/>
          <w:sz w:val="28"/>
          <w:szCs w:val="28"/>
          <w:lang w:val="ro-RO"/>
        </w:rPr>
        <w:t>.202</w:t>
      </w:r>
      <w:r w:rsidR="00F10F0F" w:rsidRPr="007C3332">
        <w:rPr>
          <w:rFonts w:ascii="Tahoma" w:eastAsia="Tahoma" w:hAnsi="Tahoma" w:cs="Tahoma"/>
          <w:sz w:val="28"/>
          <w:szCs w:val="28"/>
          <w:lang w:val="ro-RO"/>
        </w:rPr>
        <w:t>2</w:t>
      </w:r>
      <w:r w:rsidRPr="007C3332">
        <w:rPr>
          <w:rFonts w:ascii="Tahoma" w:eastAsia="Tahoma" w:hAnsi="Tahoma" w:cs="Tahoma"/>
          <w:sz w:val="28"/>
          <w:szCs w:val="28"/>
          <w:lang w:val="ro-RO"/>
        </w:rPr>
        <w:t xml:space="preserve"> (10:00) – </w:t>
      </w:r>
      <w:r w:rsidR="00CB152A" w:rsidRPr="007C3332">
        <w:rPr>
          <w:rFonts w:ascii="Tahoma" w:eastAsia="Tahoma" w:hAnsi="Tahoma" w:cs="Tahoma"/>
          <w:sz w:val="28"/>
          <w:szCs w:val="28"/>
          <w:lang w:val="ro-RO"/>
        </w:rPr>
        <w:t>2</w:t>
      </w:r>
      <w:r w:rsidR="00017E9F">
        <w:rPr>
          <w:rFonts w:ascii="Tahoma" w:eastAsia="Tahoma" w:hAnsi="Tahoma" w:cs="Tahoma"/>
          <w:sz w:val="28"/>
          <w:szCs w:val="28"/>
          <w:lang w:val="ro-RO"/>
        </w:rPr>
        <w:t>5</w:t>
      </w:r>
      <w:r w:rsidR="00691DCC" w:rsidRPr="007C3332">
        <w:rPr>
          <w:rFonts w:ascii="Tahoma" w:eastAsia="Tahoma" w:hAnsi="Tahoma" w:cs="Tahoma"/>
          <w:sz w:val="28"/>
          <w:szCs w:val="28"/>
          <w:lang w:val="ro-RO"/>
        </w:rPr>
        <w:t>.</w:t>
      </w:r>
      <w:r w:rsidR="00F10F0F" w:rsidRPr="007C3332">
        <w:rPr>
          <w:rFonts w:ascii="Tahoma" w:eastAsia="Tahoma" w:hAnsi="Tahoma" w:cs="Tahoma"/>
          <w:sz w:val="28"/>
          <w:szCs w:val="28"/>
          <w:lang w:val="ro-RO"/>
        </w:rPr>
        <w:t>01.2022</w:t>
      </w:r>
      <w:r w:rsidRPr="007C3332">
        <w:rPr>
          <w:rFonts w:ascii="Tahoma" w:eastAsia="Tahoma" w:hAnsi="Tahoma" w:cs="Tahoma"/>
          <w:sz w:val="28"/>
          <w:szCs w:val="28"/>
          <w:lang w:val="ro-RO"/>
        </w:rPr>
        <w:t xml:space="preserve"> (10:00) </w:t>
      </w:r>
      <w:r w:rsidR="00E607BD" w:rsidRPr="007C3332">
        <w:rPr>
          <w:rFonts w:ascii="Tahoma" w:eastAsia="Tahoma" w:hAnsi="Tahoma" w:cs="Tahoma"/>
          <w:sz w:val="28"/>
          <w:szCs w:val="28"/>
          <w:lang w:val="ro-RO"/>
        </w:rPr>
        <w:t xml:space="preserve">au fost raportate de către INSP </w:t>
      </w:r>
      <w:r w:rsidR="00591FC0">
        <w:rPr>
          <w:rFonts w:ascii="Tahoma" w:eastAsia="Tahoma" w:hAnsi="Tahoma" w:cs="Tahoma"/>
          <w:sz w:val="28"/>
          <w:szCs w:val="28"/>
          <w:lang w:val="ro-RO"/>
        </w:rPr>
        <w:t>44</w:t>
      </w:r>
      <w:r w:rsidR="00C01E45" w:rsidRPr="007C3332">
        <w:rPr>
          <w:rFonts w:ascii="Tahoma" w:eastAsia="Tahoma" w:hAnsi="Tahoma" w:cs="Tahoma"/>
          <w:sz w:val="28"/>
          <w:szCs w:val="28"/>
          <w:lang w:val="ro-RO"/>
        </w:rPr>
        <w:t xml:space="preserve"> de</w:t>
      </w:r>
      <w:r w:rsidRPr="007C3332">
        <w:rPr>
          <w:rFonts w:ascii="Tahoma" w:eastAsia="Tahoma" w:hAnsi="Tahoma" w:cs="Tahoma"/>
          <w:sz w:val="28"/>
          <w:szCs w:val="28"/>
          <w:lang w:val="ro-RO"/>
        </w:rPr>
        <w:t>decese</w:t>
      </w:r>
      <w:r w:rsidR="00FF7107" w:rsidRPr="007C3332">
        <w:rPr>
          <w:rFonts w:ascii="Tahoma" w:eastAsia="Tahoma" w:hAnsi="Tahoma" w:cs="Tahoma"/>
          <w:sz w:val="28"/>
          <w:szCs w:val="28"/>
          <w:lang w:val="ro-RO"/>
        </w:rPr>
        <w:t>(</w:t>
      </w:r>
      <w:r w:rsidR="006F2AEC">
        <w:rPr>
          <w:rFonts w:ascii="Tahoma" w:eastAsia="Tahoma" w:hAnsi="Tahoma" w:cs="Tahoma"/>
          <w:sz w:val="28"/>
          <w:szCs w:val="28"/>
          <w:lang w:val="ro-RO"/>
        </w:rPr>
        <w:t>27</w:t>
      </w:r>
      <w:r w:rsidRPr="007C3332">
        <w:rPr>
          <w:rFonts w:ascii="Tahoma" w:eastAsia="Tahoma" w:hAnsi="Tahoma" w:cs="Tahoma"/>
          <w:sz w:val="28"/>
          <w:szCs w:val="28"/>
          <w:lang w:val="ro-RO"/>
        </w:rPr>
        <w:t>bărbați și</w:t>
      </w:r>
      <w:r w:rsidR="006F2AEC">
        <w:rPr>
          <w:rFonts w:ascii="Tahoma" w:eastAsia="Tahoma" w:hAnsi="Tahoma" w:cs="Tahoma"/>
          <w:sz w:val="28"/>
          <w:szCs w:val="28"/>
          <w:lang w:val="ro-RO"/>
        </w:rPr>
        <w:t>17</w:t>
      </w:r>
      <w:r w:rsidRPr="007C3332">
        <w:rPr>
          <w:rFonts w:ascii="Tahoma" w:eastAsia="Tahoma" w:hAnsi="Tahoma" w:cs="Tahoma"/>
          <w:sz w:val="28"/>
          <w:szCs w:val="28"/>
          <w:lang w:val="ro-RO"/>
        </w:rPr>
        <w:t>femei)</w:t>
      </w:r>
      <w:r w:rsidR="00DA04D6">
        <w:rPr>
          <w:rFonts w:ascii="Tahoma" w:eastAsia="Tahoma" w:hAnsi="Tahoma" w:cs="Tahoma"/>
          <w:sz w:val="28"/>
          <w:szCs w:val="28"/>
          <w:lang w:val="ro-RO"/>
        </w:rPr>
        <w:t>,</w:t>
      </w:r>
      <w:r w:rsidRPr="007C3332">
        <w:rPr>
          <w:rFonts w:ascii="Tahoma" w:eastAsia="Tahoma" w:hAnsi="Tahoma" w:cs="Tahoma"/>
          <w:sz w:val="28"/>
          <w:szCs w:val="28"/>
          <w:lang w:val="ro-RO"/>
        </w:rPr>
        <w:t>ale unor p</w:t>
      </w:r>
      <w:r w:rsidRPr="009954F1">
        <w:rPr>
          <w:rFonts w:ascii="Tahoma" w:eastAsia="Tahoma" w:hAnsi="Tahoma" w:cs="Tahoma"/>
          <w:sz w:val="28"/>
          <w:szCs w:val="28"/>
          <w:lang w:val="ro-RO"/>
        </w:rPr>
        <w:t>acienți infectați cu no</w:t>
      </w:r>
      <w:r w:rsidRPr="002A20D2">
        <w:rPr>
          <w:rFonts w:ascii="Tahoma" w:eastAsia="Tahoma" w:hAnsi="Tahoma" w:cs="Tahoma"/>
          <w:sz w:val="28"/>
          <w:szCs w:val="28"/>
          <w:lang w:val="ro-RO"/>
        </w:rPr>
        <w:t>ul coronavirus, internați în spitalele din</w:t>
      </w:r>
      <w:r w:rsidR="00096981" w:rsidRPr="002A20D2">
        <w:rPr>
          <w:rFonts w:ascii="Tahoma" w:eastAsia="Tahoma" w:hAnsi="Tahoma" w:cs="Tahoma"/>
          <w:sz w:val="28"/>
          <w:szCs w:val="28"/>
          <w:lang w:val="ro-RO"/>
        </w:rPr>
        <w:t xml:space="preserve">Alba, </w:t>
      </w:r>
      <w:r w:rsidR="00CF61E9" w:rsidRPr="002A20D2">
        <w:rPr>
          <w:rFonts w:ascii="Tahoma" w:eastAsia="Tahoma" w:hAnsi="Tahoma" w:cs="Tahoma"/>
          <w:sz w:val="28"/>
          <w:szCs w:val="28"/>
          <w:lang w:val="ro-RO"/>
        </w:rPr>
        <w:t>Arad,</w:t>
      </w:r>
      <w:r w:rsidR="006F2AEC" w:rsidRPr="002A20D2">
        <w:rPr>
          <w:rFonts w:ascii="Tahoma" w:eastAsia="Tahoma" w:hAnsi="Tahoma" w:cs="Tahoma"/>
          <w:sz w:val="28"/>
          <w:szCs w:val="28"/>
          <w:lang w:val="ro-RO"/>
        </w:rPr>
        <w:t xml:space="preserve">Bacău, </w:t>
      </w:r>
      <w:r w:rsidR="00096981" w:rsidRPr="002A20D2">
        <w:rPr>
          <w:rFonts w:ascii="Tahoma" w:eastAsia="Tahoma" w:hAnsi="Tahoma" w:cs="Tahoma"/>
          <w:sz w:val="28"/>
          <w:szCs w:val="28"/>
          <w:lang w:val="ro-RO"/>
        </w:rPr>
        <w:t>Bihor</w:t>
      </w:r>
      <w:r w:rsidR="00CF61E9" w:rsidRPr="002A20D2">
        <w:rPr>
          <w:rFonts w:ascii="Tahoma" w:eastAsia="Tahoma" w:hAnsi="Tahoma" w:cs="Tahoma"/>
          <w:sz w:val="28"/>
          <w:szCs w:val="28"/>
          <w:lang w:val="ro-RO"/>
        </w:rPr>
        <w:t>,</w:t>
      </w:r>
      <w:r w:rsidR="006F2AEC" w:rsidRPr="002A20D2">
        <w:rPr>
          <w:rFonts w:ascii="Tahoma" w:eastAsia="Tahoma" w:hAnsi="Tahoma" w:cs="Tahoma"/>
          <w:sz w:val="28"/>
          <w:szCs w:val="28"/>
          <w:lang w:val="ro-RO"/>
        </w:rPr>
        <w:t>Brăila</w:t>
      </w:r>
      <w:r w:rsidR="00096981" w:rsidRPr="002A20D2">
        <w:rPr>
          <w:rFonts w:ascii="Tahoma" w:eastAsia="Tahoma" w:hAnsi="Tahoma" w:cs="Tahoma"/>
          <w:sz w:val="28"/>
          <w:szCs w:val="28"/>
          <w:lang w:val="ro-RO"/>
        </w:rPr>
        <w:t xml:space="preserve">, Brașov, </w:t>
      </w:r>
      <w:r w:rsidR="006F2AEC" w:rsidRPr="002A20D2">
        <w:rPr>
          <w:rFonts w:ascii="Tahoma" w:eastAsia="Tahoma" w:hAnsi="Tahoma" w:cs="Tahoma"/>
          <w:sz w:val="28"/>
          <w:szCs w:val="28"/>
          <w:lang w:val="ro-RO"/>
        </w:rPr>
        <w:t>Cluj</w:t>
      </w:r>
      <w:r w:rsidR="00EA7573" w:rsidRPr="002A20D2">
        <w:rPr>
          <w:rFonts w:ascii="Tahoma" w:eastAsia="Tahoma" w:hAnsi="Tahoma" w:cs="Tahoma"/>
          <w:sz w:val="28"/>
          <w:szCs w:val="28"/>
          <w:lang w:val="ro-RO"/>
        </w:rPr>
        <w:t>,</w:t>
      </w:r>
      <w:r w:rsidR="00096981" w:rsidRPr="002A20D2">
        <w:rPr>
          <w:rFonts w:ascii="Tahoma" w:eastAsia="Tahoma" w:hAnsi="Tahoma" w:cs="Tahoma"/>
          <w:sz w:val="28"/>
          <w:szCs w:val="28"/>
          <w:lang w:val="ro-RO"/>
        </w:rPr>
        <w:t>Mehedinți,</w:t>
      </w:r>
      <w:r w:rsidR="006F2AEC" w:rsidRPr="002A20D2">
        <w:rPr>
          <w:rFonts w:ascii="Tahoma" w:eastAsia="Tahoma" w:hAnsi="Tahoma" w:cs="Tahoma"/>
          <w:sz w:val="28"/>
          <w:szCs w:val="28"/>
          <w:lang w:val="ro-RO"/>
        </w:rPr>
        <w:t>Olt, Prahova, Satu Mare,</w:t>
      </w:r>
      <w:r w:rsidR="00096981" w:rsidRPr="002A20D2">
        <w:rPr>
          <w:rFonts w:ascii="Tahoma" w:eastAsia="Tahoma" w:hAnsi="Tahoma" w:cs="Tahoma"/>
          <w:sz w:val="28"/>
          <w:szCs w:val="28"/>
          <w:lang w:val="ro-RO"/>
        </w:rPr>
        <w:t xml:space="preserve"> Sibiu,</w:t>
      </w:r>
      <w:r w:rsidR="006F2AEC" w:rsidRPr="002A20D2">
        <w:rPr>
          <w:rFonts w:ascii="Tahoma" w:eastAsia="Tahoma" w:hAnsi="Tahoma" w:cs="Tahoma"/>
          <w:sz w:val="28"/>
          <w:szCs w:val="28"/>
          <w:lang w:val="ro-RO"/>
        </w:rPr>
        <w:t xml:space="preserve"> Suceava,Teleorman, Timiș,Vaslui</w:t>
      </w:r>
      <w:r w:rsidR="00096981" w:rsidRPr="002A20D2">
        <w:rPr>
          <w:rFonts w:ascii="Tahoma" w:eastAsia="Tahoma" w:hAnsi="Tahoma" w:cs="Tahoma"/>
          <w:sz w:val="28"/>
          <w:szCs w:val="28"/>
          <w:lang w:val="ro-RO"/>
        </w:rPr>
        <w:t xml:space="preserve"> și </w:t>
      </w:r>
      <w:r w:rsidR="006F2AEC" w:rsidRPr="002A20D2">
        <w:rPr>
          <w:rFonts w:ascii="Tahoma" w:eastAsia="Tahoma" w:hAnsi="Tahoma" w:cs="Tahoma"/>
          <w:sz w:val="28"/>
          <w:szCs w:val="28"/>
          <w:lang w:val="ro-RO"/>
        </w:rPr>
        <w:t>Vâlcea</w:t>
      </w:r>
      <w:r w:rsidR="002E0BF4" w:rsidRPr="002A20D2">
        <w:rPr>
          <w:rFonts w:ascii="Tahoma" w:eastAsia="Tahoma" w:hAnsi="Tahoma" w:cs="Tahoma"/>
          <w:sz w:val="28"/>
          <w:szCs w:val="28"/>
          <w:lang w:val="ro-RO"/>
        </w:rPr>
        <w:t>.</w:t>
      </w:r>
    </w:p>
    <w:p w:rsidR="001D3104" w:rsidRPr="002A20D2" w:rsidRDefault="001D3104" w:rsidP="0053042D">
      <w:pPr>
        <w:spacing w:line="240" w:lineRule="auto"/>
        <w:ind w:firstLine="720"/>
        <w:jc w:val="both"/>
        <w:rPr>
          <w:rFonts w:ascii="Tahoma" w:eastAsia="Tahoma" w:hAnsi="Tahoma" w:cs="Tahoma"/>
          <w:color w:val="FF0000"/>
          <w:sz w:val="28"/>
          <w:szCs w:val="28"/>
          <w:lang w:val="ro-RO"/>
        </w:rPr>
      </w:pPr>
    </w:p>
    <w:p w:rsidR="0053042D" w:rsidRPr="002A20D2" w:rsidRDefault="00B739C4" w:rsidP="0053042D">
      <w:pPr>
        <w:spacing w:line="240" w:lineRule="auto"/>
        <w:ind w:firstLine="720"/>
        <w:jc w:val="both"/>
        <w:rPr>
          <w:rFonts w:ascii="Tahoma" w:eastAsia="Tahoma" w:hAnsi="Tahoma" w:cs="Tahoma"/>
          <w:sz w:val="28"/>
          <w:szCs w:val="28"/>
          <w:lang w:val="ro-RO"/>
        </w:rPr>
      </w:pPr>
      <w:r w:rsidRPr="002A20D2">
        <w:rPr>
          <w:rFonts w:ascii="Tahoma" w:eastAsia="Tahoma" w:hAnsi="Tahoma" w:cs="Tahoma"/>
          <w:sz w:val="28"/>
          <w:szCs w:val="28"/>
          <w:lang w:val="ro-RO"/>
        </w:rPr>
        <w:t xml:space="preserve">Dintre </w:t>
      </w:r>
      <w:r w:rsidR="003F3DCB" w:rsidRPr="002A20D2">
        <w:rPr>
          <w:rFonts w:ascii="Tahoma" w:eastAsia="Tahoma" w:hAnsi="Tahoma" w:cs="Tahoma"/>
          <w:sz w:val="28"/>
          <w:szCs w:val="28"/>
          <w:lang w:val="ro-RO"/>
        </w:rPr>
        <w:t xml:space="preserve">cele </w:t>
      </w:r>
      <w:r w:rsidR="006F2AEC" w:rsidRPr="002A20D2">
        <w:rPr>
          <w:rFonts w:ascii="Tahoma" w:eastAsia="Tahoma" w:hAnsi="Tahoma" w:cs="Tahoma"/>
          <w:sz w:val="28"/>
          <w:szCs w:val="28"/>
          <w:lang w:val="ro-RO"/>
        </w:rPr>
        <w:t>44</w:t>
      </w:r>
      <w:r w:rsidR="00350C6E" w:rsidRPr="002A20D2">
        <w:rPr>
          <w:rFonts w:ascii="Tahoma" w:eastAsia="Tahoma" w:hAnsi="Tahoma" w:cs="Tahoma"/>
          <w:sz w:val="28"/>
          <w:szCs w:val="28"/>
          <w:lang w:val="ro-RO"/>
        </w:rPr>
        <w:t xml:space="preserve"> de</w:t>
      </w:r>
      <w:r w:rsidR="004D3A61" w:rsidRPr="002A20D2">
        <w:rPr>
          <w:rFonts w:ascii="Tahoma" w:eastAsia="Tahoma" w:hAnsi="Tahoma" w:cs="Tahoma"/>
          <w:sz w:val="28"/>
          <w:szCs w:val="28"/>
          <w:lang w:val="ro-RO"/>
        </w:rPr>
        <w:t xml:space="preserve">decese, </w:t>
      </w:r>
      <w:r w:rsidR="006F2AEC" w:rsidRPr="002A20D2">
        <w:rPr>
          <w:rFonts w:ascii="Tahoma" w:eastAsia="Tahoma" w:hAnsi="Tahoma" w:cs="Tahoma"/>
          <w:sz w:val="28"/>
          <w:szCs w:val="28"/>
          <w:lang w:val="ro-RO"/>
        </w:rPr>
        <w:t>2</w:t>
      </w:r>
      <w:r w:rsidR="007041D3" w:rsidRPr="002A20D2">
        <w:rPr>
          <w:rFonts w:ascii="Tahoma" w:eastAsia="Tahoma" w:hAnsi="Tahoma" w:cs="Tahoma"/>
          <w:sz w:val="28"/>
          <w:szCs w:val="28"/>
          <w:lang w:val="ro-RO"/>
        </w:rPr>
        <w:t xml:space="preserve"> a</w:t>
      </w:r>
      <w:r w:rsidR="00096981" w:rsidRPr="002A20D2">
        <w:rPr>
          <w:rFonts w:ascii="Tahoma" w:eastAsia="Tahoma" w:hAnsi="Tahoma" w:cs="Tahoma"/>
          <w:sz w:val="28"/>
          <w:szCs w:val="28"/>
          <w:lang w:val="ro-RO"/>
        </w:rPr>
        <w:t>u</w:t>
      </w:r>
      <w:r w:rsidR="007041D3" w:rsidRPr="002A20D2">
        <w:rPr>
          <w:rFonts w:ascii="Tahoma" w:eastAsia="Tahoma" w:hAnsi="Tahoma" w:cs="Tahoma"/>
          <w:sz w:val="28"/>
          <w:szCs w:val="28"/>
          <w:lang w:val="ro-RO"/>
        </w:rPr>
        <w:t xml:space="preserve"> fost înregistrat</w:t>
      </w:r>
      <w:r w:rsidR="00096981" w:rsidRPr="002A20D2">
        <w:rPr>
          <w:rFonts w:ascii="Tahoma" w:eastAsia="Tahoma" w:hAnsi="Tahoma" w:cs="Tahoma"/>
          <w:sz w:val="28"/>
          <w:szCs w:val="28"/>
          <w:lang w:val="ro-RO"/>
        </w:rPr>
        <w:t>e</w:t>
      </w:r>
      <w:r w:rsidR="007041D3" w:rsidRPr="002A20D2">
        <w:rPr>
          <w:rFonts w:ascii="Tahoma" w:eastAsia="Tahoma" w:hAnsi="Tahoma" w:cs="Tahoma"/>
          <w:sz w:val="28"/>
          <w:szCs w:val="28"/>
          <w:lang w:val="ro-RO"/>
        </w:rPr>
        <w:t xml:space="preserve"> la categoria de vârstă </w:t>
      </w:r>
      <w:r w:rsidR="009954F1" w:rsidRPr="002A20D2">
        <w:rPr>
          <w:rFonts w:ascii="Tahoma" w:eastAsia="Tahoma" w:hAnsi="Tahoma" w:cs="Tahoma"/>
          <w:sz w:val="28"/>
          <w:szCs w:val="28"/>
          <w:lang w:val="ro-RO"/>
        </w:rPr>
        <w:t>4</w:t>
      </w:r>
      <w:r w:rsidR="00350C6E" w:rsidRPr="002A20D2">
        <w:rPr>
          <w:rFonts w:ascii="Tahoma" w:eastAsia="Tahoma" w:hAnsi="Tahoma" w:cs="Tahoma"/>
          <w:sz w:val="28"/>
          <w:szCs w:val="28"/>
          <w:lang w:val="ro-RO"/>
        </w:rPr>
        <w:t>0-</w:t>
      </w:r>
      <w:r w:rsidR="009954F1" w:rsidRPr="002A20D2">
        <w:rPr>
          <w:rFonts w:ascii="Tahoma" w:eastAsia="Tahoma" w:hAnsi="Tahoma" w:cs="Tahoma"/>
          <w:sz w:val="28"/>
          <w:szCs w:val="28"/>
          <w:lang w:val="ro-RO"/>
        </w:rPr>
        <w:t>4</w:t>
      </w:r>
      <w:r w:rsidR="00350C6E" w:rsidRPr="002A20D2">
        <w:rPr>
          <w:rFonts w:ascii="Tahoma" w:eastAsia="Tahoma" w:hAnsi="Tahoma" w:cs="Tahoma"/>
          <w:sz w:val="28"/>
          <w:szCs w:val="28"/>
          <w:lang w:val="ro-RO"/>
        </w:rPr>
        <w:t xml:space="preserve">9 ani, </w:t>
      </w:r>
      <w:r w:rsidR="006F2AEC" w:rsidRPr="002A20D2">
        <w:rPr>
          <w:rFonts w:ascii="Tahoma" w:eastAsia="Tahoma" w:hAnsi="Tahoma" w:cs="Tahoma"/>
          <w:sz w:val="28"/>
          <w:szCs w:val="28"/>
          <w:lang w:val="ro-RO"/>
        </w:rPr>
        <w:t>4</w:t>
      </w:r>
      <w:r w:rsidR="00FE410F" w:rsidRPr="002A20D2">
        <w:rPr>
          <w:rFonts w:ascii="Tahoma" w:eastAsia="Tahoma" w:hAnsi="Tahoma" w:cs="Tahoma"/>
          <w:sz w:val="28"/>
          <w:szCs w:val="28"/>
          <w:lang w:val="ro-RO"/>
        </w:rPr>
        <w:t xml:space="preserve">la categoria de vârstă </w:t>
      </w:r>
      <w:r w:rsidR="009954F1" w:rsidRPr="002A20D2">
        <w:rPr>
          <w:rFonts w:ascii="Tahoma" w:eastAsia="Tahoma" w:hAnsi="Tahoma" w:cs="Tahoma"/>
          <w:sz w:val="28"/>
          <w:szCs w:val="28"/>
          <w:lang w:val="ro-RO"/>
        </w:rPr>
        <w:t>5</w:t>
      </w:r>
      <w:r w:rsidR="00FE410F" w:rsidRPr="002A20D2">
        <w:rPr>
          <w:rFonts w:ascii="Tahoma" w:eastAsia="Tahoma" w:hAnsi="Tahoma" w:cs="Tahoma"/>
          <w:sz w:val="28"/>
          <w:szCs w:val="28"/>
          <w:lang w:val="ro-RO"/>
        </w:rPr>
        <w:t>0-</w:t>
      </w:r>
      <w:r w:rsidR="009954F1" w:rsidRPr="002A20D2">
        <w:rPr>
          <w:rFonts w:ascii="Tahoma" w:eastAsia="Tahoma" w:hAnsi="Tahoma" w:cs="Tahoma"/>
          <w:sz w:val="28"/>
          <w:szCs w:val="28"/>
          <w:lang w:val="ro-RO"/>
        </w:rPr>
        <w:t>5</w:t>
      </w:r>
      <w:r w:rsidR="00FE410F" w:rsidRPr="002A20D2">
        <w:rPr>
          <w:rFonts w:ascii="Tahoma" w:eastAsia="Tahoma" w:hAnsi="Tahoma" w:cs="Tahoma"/>
          <w:sz w:val="28"/>
          <w:szCs w:val="28"/>
          <w:lang w:val="ro-RO"/>
        </w:rPr>
        <w:t xml:space="preserve">9 ani, </w:t>
      </w:r>
      <w:r w:rsidR="006F2AEC" w:rsidRPr="002A20D2">
        <w:rPr>
          <w:rFonts w:ascii="Tahoma" w:eastAsia="Tahoma" w:hAnsi="Tahoma" w:cs="Tahoma"/>
          <w:sz w:val="28"/>
          <w:szCs w:val="28"/>
          <w:lang w:val="ro-RO"/>
        </w:rPr>
        <w:t>7</w:t>
      </w:r>
      <w:r w:rsidR="009954F1" w:rsidRPr="002A20D2">
        <w:rPr>
          <w:rFonts w:ascii="Tahoma" w:eastAsia="Tahoma" w:hAnsi="Tahoma" w:cs="Tahoma"/>
          <w:sz w:val="28"/>
          <w:szCs w:val="28"/>
          <w:lang w:val="ro-RO"/>
        </w:rPr>
        <w:t xml:space="preserve"> la categoria de vârstă 60</w:t>
      </w:r>
      <w:r w:rsidR="006F2AEC" w:rsidRPr="002A20D2">
        <w:rPr>
          <w:rFonts w:ascii="Tahoma" w:eastAsia="Tahoma" w:hAnsi="Tahoma" w:cs="Tahoma"/>
          <w:sz w:val="28"/>
          <w:szCs w:val="28"/>
          <w:lang w:val="ro-RO"/>
        </w:rPr>
        <w:t>-69 ani, 17</w:t>
      </w:r>
      <w:r w:rsidR="0053042D" w:rsidRPr="002A20D2">
        <w:rPr>
          <w:rFonts w:ascii="Tahoma" w:eastAsia="Tahoma" w:hAnsi="Tahoma" w:cs="Tahoma"/>
          <w:sz w:val="28"/>
          <w:szCs w:val="28"/>
          <w:lang w:val="ro-RO"/>
        </w:rPr>
        <w:t xml:space="preserve"> la</w:t>
      </w:r>
      <w:r w:rsidR="00E33759" w:rsidRPr="002A20D2">
        <w:rPr>
          <w:rFonts w:ascii="Tahoma" w:eastAsia="Tahoma" w:hAnsi="Tahoma" w:cs="Tahoma"/>
          <w:sz w:val="28"/>
          <w:szCs w:val="28"/>
          <w:lang w:val="ro-RO"/>
        </w:rPr>
        <w:t xml:space="preserve"> c</w:t>
      </w:r>
      <w:r w:rsidR="00AD0A29" w:rsidRPr="002A20D2">
        <w:rPr>
          <w:rFonts w:ascii="Tahoma" w:eastAsia="Tahoma" w:hAnsi="Tahoma" w:cs="Tahoma"/>
          <w:sz w:val="28"/>
          <w:szCs w:val="28"/>
          <w:lang w:val="ro-RO"/>
        </w:rPr>
        <w:t>ategori</w:t>
      </w:r>
      <w:r w:rsidR="008974A8" w:rsidRPr="002A20D2">
        <w:rPr>
          <w:rFonts w:ascii="Tahoma" w:eastAsia="Tahoma" w:hAnsi="Tahoma" w:cs="Tahoma"/>
          <w:sz w:val="28"/>
          <w:szCs w:val="28"/>
          <w:lang w:val="ro-RO"/>
        </w:rPr>
        <w:t>a d</w:t>
      </w:r>
      <w:r w:rsidR="00714D0E" w:rsidRPr="002A20D2">
        <w:rPr>
          <w:rFonts w:ascii="Tahoma" w:eastAsia="Tahoma" w:hAnsi="Tahoma" w:cs="Tahoma"/>
          <w:sz w:val="28"/>
          <w:szCs w:val="28"/>
          <w:lang w:val="ro-RO"/>
        </w:rPr>
        <w:t xml:space="preserve">e vârstă </w:t>
      </w:r>
      <w:r w:rsidR="00700A08" w:rsidRPr="002A20D2">
        <w:rPr>
          <w:rFonts w:ascii="Tahoma" w:eastAsia="Tahoma" w:hAnsi="Tahoma" w:cs="Tahoma"/>
          <w:sz w:val="28"/>
          <w:szCs w:val="28"/>
          <w:lang w:val="ro-RO"/>
        </w:rPr>
        <w:t>7</w:t>
      </w:r>
      <w:r w:rsidR="00714D0E" w:rsidRPr="002A20D2">
        <w:rPr>
          <w:rFonts w:ascii="Tahoma" w:eastAsia="Tahoma" w:hAnsi="Tahoma" w:cs="Tahoma"/>
          <w:sz w:val="28"/>
          <w:szCs w:val="28"/>
          <w:lang w:val="ro-RO"/>
        </w:rPr>
        <w:t>0-</w:t>
      </w:r>
      <w:r w:rsidR="00700A08" w:rsidRPr="002A20D2">
        <w:rPr>
          <w:rFonts w:ascii="Tahoma" w:eastAsia="Tahoma" w:hAnsi="Tahoma" w:cs="Tahoma"/>
          <w:sz w:val="28"/>
          <w:szCs w:val="28"/>
          <w:lang w:val="ro-RO"/>
        </w:rPr>
        <w:t>7</w:t>
      </w:r>
      <w:r w:rsidR="00714D0E" w:rsidRPr="002A20D2">
        <w:rPr>
          <w:rFonts w:ascii="Tahoma" w:eastAsia="Tahoma" w:hAnsi="Tahoma" w:cs="Tahoma"/>
          <w:sz w:val="28"/>
          <w:szCs w:val="28"/>
          <w:lang w:val="ro-RO"/>
        </w:rPr>
        <w:t>9 ani</w:t>
      </w:r>
      <w:r w:rsidR="001D469C" w:rsidRPr="002A20D2">
        <w:rPr>
          <w:rFonts w:ascii="Tahoma" w:eastAsia="Tahoma" w:hAnsi="Tahoma" w:cs="Tahoma"/>
          <w:sz w:val="28"/>
          <w:szCs w:val="28"/>
          <w:lang w:val="ro-RO"/>
        </w:rPr>
        <w:t xml:space="preserve">și </w:t>
      </w:r>
      <w:r w:rsidR="009954F1" w:rsidRPr="002A20D2">
        <w:rPr>
          <w:rFonts w:ascii="Tahoma" w:eastAsia="Tahoma" w:hAnsi="Tahoma" w:cs="Tahoma"/>
          <w:sz w:val="28"/>
          <w:szCs w:val="28"/>
          <w:lang w:val="ro-RO"/>
        </w:rPr>
        <w:t>14</w:t>
      </w:r>
      <w:r w:rsidR="0053042D" w:rsidRPr="002A20D2">
        <w:rPr>
          <w:rFonts w:ascii="Tahoma" w:eastAsia="Tahoma" w:hAnsi="Tahoma" w:cs="Tahoma"/>
          <w:sz w:val="28"/>
          <w:szCs w:val="28"/>
          <w:lang w:val="ro-RO"/>
        </w:rPr>
        <w:t xml:space="preserve"> la categoria de vârstă peste 80 ani.</w:t>
      </w:r>
    </w:p>
    <w:p w:rsidR="0053042D" w:rsidRPr="002A20D2" w:rsidRDefault="0053042D" w:rsidP="0053042D">
      <w:pPr>
        <w:spacing w:line="240" w:lineRule="auto"/>
        <w:ind w:firstLine="720"/>
        <w:jc w:val="both"/>
        <w:rPr>
          <w:rFonts w:ascii="Tahoma" w:eastAsia="Tahoma" w:hAnsi="Tahoma" w:cs="Tahoma"/>
          <w:sz w:val="28"/>
          <w:szCs w:val="28"/>
          <w:lang w:val="ro-RO"/>
        </w:rPr>
      </w:pPr>
    </w:p>
    <w:p w:rsidR="00126421" w:rsidRPr="002A20D2" w:rsidRDefault="006F2AEC" w:rsidP="0053042D">
      <w:pPr>
        <w:spacing w:line="240" w:lineRule="auto"/>
        <w:ind w:firstLine="720"/>
        <w:jc w:val="both"/>
        <w:rPr>
          <w:rFonts w:ascii="Tahoma" w:eastAsia="Tahoma" w:hAnsi="Tahoma" w:cs="Tahoma"/>
          <w:sz w:val="28"/>
          <w:szCs w:val="28"/>
          <w:lang w:val="ro-RO"/>
        </w:rPr>
      </w:pPr>
      <w:r w:rsidRPr="002A20D2">
        <w:rPr>
          <w:rFonts w:ascii="Tahoma" w:eastAsia="Tahoma" w:hAnsi="Tahoma" w:cs="Tahoma"/>
          <w:sz w:val="28"/>
          <w:szCs w:val="28"/>
          <w:lang w:val="ro-RO"/>
        </w:rPr>
        <w:t>43 dintre</w:t>
      </w:r>
      <w:r w:rsidR="00C93CF3" w:rsidRPr="002A20D2">
        <w:rPr>
          <w:rFonts w:ascii="Tahoma" w:eastAsia="Tahoma" w:hAnsi="Tahoma" w:cs="Tahoma"/>
          <w:sz w:val="28"/>
          <w:szCs w:val="28"/>
          <w:lang w:val="ro-RO"/>
        </w:rPr>
        <w:t xml:space="preserve"> decesele înregistrate sunt ale unor pacienți ca</w:t>
      </w:r>
      <w:r w:rsidR="00BF02B7" w:rsidRPr="002A20D2">
        <w:rPr>
          <w:rFonts w:ascii="Tahoma" w:eastAsia="Tahoma" w:hAnsi="Tahoma" w:cs="Tahoma"/>
          <w:sz w:val="28"/>
          <w:szCs w:val="28"/>
          <w:lang w:val="ro-RO"/>
        </w:rPr>
        <w:t>re au prezentat comorbidități</w:t>
      </w:r>
      <w:r w:rsidRPr="002A20D2">
        <w:rPr>
          <w:rFonts w:ascii="Tahoma" w:eastAsia="Tahoma" w:hAnsi="Tahoma" w:cs="Tahoma"/>
          <w:sz w:val="28"/>
          <w:szCs w:val="28"/>
          <w:lang w:val="ro-RO"/>
        </w:rPr>
        <w:t>, iar un pacient decedat nu a prezentat comorbidități.</w:t>
      </w:r>
    </w:p>
    <w:p w:rsidR="00693A69" w:rsidRPr="002A20D2" w:rsidRDefault="00693A69" w:rsidP="0053042D">
      <w:pPr>
        <w:spacing w:line="240" w:lineRule="auto"/>
        <w:ind w:firstLine="720"/>
        <w:jc w:val="both"/>
        <w:rPr>
          <w:rFonts w:ascii="Tahoma" w:eastAsia="Tahoma" w:hAnsi="Tahoma" w:cs="Tahoma"/>
          <w:sz w:val="28"/>
          <w:szCs w:val="28"/>
          <w:lang w:val="ro-RO"/>
        </w:rPr>
      </w:pPr>
    </w:p>
    <w:p w:rsidR="00693A69" w:rsidRPr="002A20D2" w:rsidRDefault="00CF61E9" w:rsidP="0053042D">
      <w:pPr>
        <w:spacing w:line="240" w:lineRule="auto"/>
        <w:ind w:firstLine="720"/>
        <w:jc w:val="both"/>
        <w:rPr>
          <w:rFonts w:ascii="Tahoma" w:eastAsia="Tahoma" w:hAnsi="Tahoma" w:cs="Tahoma"/>
          <w:sz w:val="28"/>
          <w:szCs w:val="28"/>
          <w:lang w:val="ro-RO"/>
        </w:rPr>
      </w:pPr>
      <w:r w:rsidRPr="002A20D2">
        <w:rPr>
          <w:rFonts w:ascii="Tahoma" w:eastAsia="Tahoma" w:hAnsi="Tahoma" w:cs="Tahoma"/>
          <w:sz w:val="28"/>
          <w:szCs w:val="28"/>
          <w:lang w:val="ro-RO"/>
        </w:rPr>
        <w:t>Din totalul de</w:t>
      </w:r>
      <w:r w:rsidR="00096981" w:rsidRPr="002A20D2">
        <w:rPr>
          <w:rFonts w:ascii="Tahoma" w:eastAsia="Tahoma" w:hAnsi="Tahoma" w:cs="Tahoma"/>
          <w:sz w:val="28"/>
          <w:szCs w:val="28"/>
          <w:lang w:val="ro-RO"/>
        </w:rPr>
        <w:t>4</w:t>
      </w:r>
      <w:r w:rsidR="006F2AEC" w:rsidRPr="002A20D2">
        <w:rPr>
          <w:rFonts w:ascii="Tahoma" w:eastAsia="Tahoma" w:hAnsi="Tahoma" w:cs="Tahoma"/>
          <w:sz w:val="28"/>
          <w:szCs w:val="28"/>
          <w:lang w:val="ro-RO"/>
        </w:rPr>
        <w:t>4</w:t>
      </w:r>
      <w:r w:rsidRPr="002A20D2">
        <w:rPr>
          <w:rFonts w:ascii="Tahoma" w:eastAsia="Tahoma" w:hAnsi="Tahoma" w:cs="Tahoma"/>
          <w:sz w:val="28"/>
          <w:szCs w:val="28"/>
          <w:lang w:val="ro-RO"/>
        </w:rPr>
        <w:t xml:space="preserve"> de</w:t>
      </w:r>
      <w:r w:rsidR="00507FC9" w:rsidRPr="002A20D2">
        <w:rPr>
          <w:rFonts w:ascii="Tahoma" w:eastAsia="Tahoma" w:hAnsi="Tahoma" w:cs="Tahoma"/>
          <w:sz w:val="28"/>
          <w:szCs w:val="28"/>
          <w:lang w:val="ro-RO"/>
        </w:rPr>
        <w:t xml:space="preserve"> pacienți decedați, </w:t>
      </w:r>
      <w:r w:rsidR="00096981" w:rsidRPr="002A20D2">
        <w:rPr>
          <w:rFonts w:ascii="Tahoma" w:eastAsia="Tahoma" w:hAnsi="Tahoma" w:cs="Tahoma"/>
          <w:sz w:val="28"/>
          <w:szCs w:val="28"/>
          <w:lang w:val="ro-RO"/>
        </w:rPr>
        <w:t>3</w:t>
      </w:r>
      <w:r w:rsidR="002A20D2" w:rsidRPr="002A20D2">
        <w:rPr>
          <w:rFonts w:ascii="Tahoma" w:eastAsia="Tahoma" w:hAnsi="Tahoma" w:cs="Tahoma"/>
          <w:sz w:val="28"/>
          <w:szCs w:val="28"/>
          <w:lang w:val="ro-RO"/>
        </w:rPr>
        <w:t>4</w:t>
      </w:r>
      <w:r w:rsidR="00AE0929" w:rsidRPr="002A20D2">
        <w:rPr>
          <w:rFonts w:ascii="Tahoma" w:eastAsia="Tahoma" w:hAnsi="Tahoma" w:cs="Tahoma"/>
          <w:sz w:val="28"/>
          <w:szCs w:val="28"/>
          <w:lang w:val="ro-RO"/>
        </w:rPr>
        <w:t xml:space="preserve"> a</w:t>
      </w:r>
      <w:r w:rsidR="00774C87" w:rsidRPr="002A20D2">
        <w:rPr>
          <w:rFonts w:ascii="Tahoma" w:eastAsia="Tahoma" w:hAnsi="Tahoma" w:cs="Tahoma"/>
          <w:sz w:val="28"/>
          <w:szCs w:val="28"/>
          <w:lang w:val="ro-RO"/>
        </w:rPr>
        <w:t>u</w:t>
      </w:r>
      <w:r w:rsidR="0003493D" w:rsidRPr="002A20D2">
        <w:rPr>
          <w:rFonts w:ascii="Tahoma" w:eastAsia="Tahoma" w:hAnsi="Tahoma" w:cs="Tahoma"/>
          <w:sz w:val="28"/>
          <w:szCs w:val="28"/>
          <w:lang w:val="ro-RO"/>
        </w:rPr>
        <w:t xml:space="preserve">fost nevaccinați și </w:t>
      </w:r>
      <w:r w:rsidR="002A20D2" w:rsidRPr="002A20D2">
        <w:rPr>
          <w:rFonts w:ascii="Tahoma" w:eastAsia="Tahoma" w:hAnsi="Tahoma" w:cs="Tahoma"/>
          <w:sz w:val="28"/>
          <w:szCs w:val="28"/>
          <w:lang w:val="ro-RO"/>
        </w:rPr>
        <w:t>10</w:t>
      </w:r>
      <w:r w:rsidR="0016584E" w:rsidRPr="002A20D2">
        <w:rPr>
          <w:rFonts w:ascii="Tahoma" w:eastAsia="Tahoma" w:hAnsi="Tahoma" w:cs="Tahoma"/>
          <w:sz w:val="28"/>
          <w:szCs w:val="28"/>
          <w:lang w:val="ro-RO"/>
        </w:rPr>
        <w:t xml:space="preserve"> vaccinați</w:t>
      </w:r>
      <w:r w:rsidR="0003493D" w:rsidRPr="002A20D2">
        <w:rPr>
          <w:rFonts w:ascii="Tahoma" w:eastAsia="Tahoma" w:hAnsi="Tahoma" w:cs="Tahoma"/>
          <w:sz w:val="28"/>
          <w:szCs w:val="28"/>
          <w:lang w:val="ro-RO"/>
        </w:rPr>
        <w:t xml:space="preserve">. </w:t>
      </w:r>
      <w:r w:rsidR="0016584E" w:rsidRPr="002A20D2">
        <w:rPr>
          <w:rFonts w:ascii="Tahoma" w:eastAsia="Tahoma" w:hAnsi="Tahoma" w:cs="Tahoma"/>
          <w:sz w:val="28"/>
          <w:szCs w:val="28"/>
          <w:lang w:val="ro-RO"/>
        </w:rPr>
        <w:t>Pacienții vaccinați</w:t>
      </w:r>
      <w:r w:rsidR="00EA7573" w:rsidRPr="002A20D2">
        <w:rPr>
          <w:rFonts w:ascii="Tahoma" w:eastAsia="Tahoma" w:hAnsi="Tahoma" w:cs="Tahoma"/>
          <w:sz w:val="28"/>
          <w:szCs w:val="28"/>
          <w:lang w:val="ro-RO"/>
        </w:rPr>
        <w:t xml:space="preserve"> avea</w:t>
      </w:r>
      <w:r w:rsidR="0016584E" w:rsidRPr="002A20D2">
        <w:rPr>
          <w:rFonts w:ascii="Tahoma" w:eastAsia="Tahoma" w:hAnsi="Tahoma" w:cs="Tahoma"/>
          <w:sz w:val="28"/>
          <w:szCs w:val="28"/>
          <w:lang w:val="ro-RO"/>
        </w:rPr>
        <w:t>u</w:t>
      </w:r>
      <w:r w:rsidR="00EA7573" w:rsidRPr="002A20D2">
        <w:rPr>
          <w:rFonts w:ascii="Tahoma" w:eastAsia="Tahoma" w:hAnsi="Tahoma" w:cs="Tahoma"/>
          <w:sz w:val="28"/>
          <w:szCs w:val="28"/>
          <w:lang w:val="ro-RO"/>
        </w:rPr>
        <w:t xml:space="preserve"> vârsta cuprinsă</w:t>
      </w:r>
      <w:r w:rsidR="00DC1FAE" w:rsidRPr="002A20D2">
        <w:rPr>
          <w:rFonts w:ascii="Tahoma" w:eastAsia="Tahoma" w:hAnsi="Tahoma" w:cs="Tahoma"/>
          <w:sz w:val="28"/>
          <w:szCs w:val="28"/>
          <w:lang w:val="ro-RO"/>
        </w:rPr>
        <w:t xml:space="preserve"> între </w:t>
      </w:r>
      <w:r w:rsidR="00C01E45" w:rsidRPr="002A20D2">
        <w:rPr>
          <w:rFonts w:ascii="Tahoma" w:eastAsia="Tahoma" w:hAnsi="Tahoma" w:cs="Tahoma"/>
          <w:sz w:val="28"/>
          <w:szCs w:val="28"/>
          <w:lang w:val="ro-RO"/>
        </w:rPr>
        <w:t xml:space="preserve">grupele de vârstă </w:t>
      </w:r>
      <w:r w:rsidR="002A20D2" w:rsidRPr="002A20D2">
        <w:rPr>
          <w:rFonts w:ascii="Tahoma" w:eastAsia="Tahoma" w:hAnsi="Tahoma" w:cs="Tahoma"/>
          <w:sz w:val="28"/>
          <w:szCs w:val="28"/>
          <w:lang w:val="ro-RO"/>
        </w:rPr>
        <w:t>40-4</w:t>
      </w:r>
      <w:r w:rsidR="00DC1FAE" w:rsidRPr="002A20D2">
        <w:rPr>
          <w:rFonts w:ascii="Tahoma" w:eastAsia="Tahoma" w:hAnsi="Tahoma" w:cs="Tahoma"/>
          <w:sz w:val="28"/>
          <w:szCs w:val="28"/>
          <w:lang w:val="ro-RO"/>
        </w:rPr>
        <w:t>9 ani</w:t>
      </w:r>
      <w:r w:rsidR="00C01E45" w:rsidRPr="002A20D2">
        <w:rPr>
          <w:rFonts w:ascii="Tahoma" w:eastAsia="Tahoma" w:hAnsi="Tahoma" w:cs="Tahoma"/>
          <w:sz w:val="28"/>
          <w:szCs w:val="28"/>
          <w:lang w:val="ro-RO"/>
        </w:rPr>
        <w:t xml:space="preserve"> și peste 80</w:t>
      </w:r>
      <w:r w:rsidR="0016584E" w:rsidRPr="002A20D2">
        <w:rPr>
          <w:rFonts w:ascii="Tahoma" w:eastAsia="Tahoma" w:hAnsi="Tahoma" w:cs="Tahoma"/>
          <w:sz w:val="28"/>
          <w:szCs w:val="28"/>
          <w:lang w:val="ro-RO"/>
        </w:rPr>
        <w:t xml:space="preserve"> ani</w:t>
      </w:r>
      <w:r w:rsidR="007C3332" w:rsidRPr="002A20D2">
        <w:rPr>
          <w:rFonts w:ascii="Tahoma" w:eastAsia="Tahoma" w:hAnsi="Tahoma" w:cs="Tahoma"/>
          <w:sz w:val="28"/>
          <w:szCs w:val="28"/>
          <w:lang w:val="ro-RO"/>
        </w:rPr>
        <w:t xml:space="preserve">. Toți </w:t>
      </w:r>
      <w:r w:rsidR="00350C6E" w:rsidRPr="002A20D2">
        <w:rPr>
          <w:rFonts w:ascii="Tahoma" w:eastAsia="Tahoma" w:hAnsi="Tahoma" w:cs="Tahoma"/>
          <w:sz w:val="28"/>
          <w:szCs w:val="28"/>
          <w:lang w:val="ro-RO"/>
        </w:rPr>
        <w:t>pacienți</w:t>
      </w:r>
      <w:r w:rsidR="00E65CE5" w:rsidRPr="002A20D2">
        <w:rPr>
          <w:rFonts w:ascii="Tahoma" w:eastAsia="Tahoma" w:hAnsi="Tahoma" w:cs="Tahoma"/>
          <w:sz w:val="28"/>
          <w:szCs w:val="28"/>
          <w:lang w:val="ro-RO"/>
        </w:rPr>
        <w:t>i</w:t>
      </w:r>
      <w:r w:rsidR="00350C6E" w:rsidRPr="002A20D2">
        <w:rPr>
          <w:rFonts w:ascii="Tahoma" w:eastAsia="Tahoma" w:hAnsi="Tahoma" w:cs="Tahoma"/>
          <w:sz w:val="28"/>
          <w:szCs w:val="28"/>
          <w:lang w:val="ro-RO"/>
        </w:rPr>
        <w:t xml:space="preserve"> vaccinați care au decedat </w:t>
      </w:r>
      <w:r w:rsidR="00EA7573" w:rsidRPr="002A20D2">
        <w:rPr>
          <w:rFonts w:ascii="Tahoma" w:eastAsia="Tahoma" w:hAnsi="Tahoma" w:cs="Tahoma"/>
          <w:sz w:val="28"/>
          <w:szCs w:val="28"/>
          <w:lang w:val="ro-RO"/>
        </w:rPr>
        <w:t>prezenta</w:t>
      </w:r>
      <w:r w:rsidR="0016584E" w:rsidRPr="002A20D2">
        <w:rPr>
          <w:rFonts w:ascii="Tahoma" w:eastAsia="Tahoma" w:hAnsi="Tahoma" w:cs="Tahoma"/>
          <w:sz w:val="28"/>
          <w:szCs w:val="28"/>
          <w:lang w:val="ro-RO"/>
        </w:rPr>
        <w:t>u</w:t>
      </w:r>
      <w:r w:rsidR="00AE0929" w:rsidRPr="002A20D2">
        <w:rPr>
          <w:rFonts w:ascii="Tahoma" w:eastAsia="Tahoma" w:hAnsi="Tahoma" w:cs="Tahoma"/>
          <w:sz w:val="28"/>
          <w:szCs w:val="28"/>
          <w:lang w:val="ro-RO"/>
        </w:rPr>
        <w:t xml:space="preserve"> comorbidități</w:t>
      </w:r>
      <w:r w:rsidR="00350C6E" w:rsidRPr="002A20D2">
        <w:rPr>
          <w:rFonts w:ascii="Tahoma" w:eastAsia="Tahoma" w:hAnsi="Tahoma" w:cs="Tahoma"/>
          <w:sz w:val="28"/>
          <w:szCs w:val="28"/>
          <w:lang w:val="ro-RO"/>
        </w:rPr>
        <w:t>.</w:t>
      </w:r>
    </w:p>
    <w:p w:rsidR="005D6F2F" w:rsidRPr="002A20D2" w:rsidRDefault="005D6F2F" w:rsidP="0053042D">
      <w:pPr>
        <w:spacing w:line="240" w:lineRule="auto"/>
        <w:ind w:firstLine="720"/>
        <w:jc w:val="both"/>
        <w:rPr>
          <w:rFonts w:ascii="Tahoma" w:eastAsia="Tahoma" w:hAnsi="Tahoma" w:cs="Tahoma"/>
          <w:sz w:val="28"/>
          <w:szCs w:val="28"/>
          <w:lang w:val="ro-RO"/>
        </w:rPr>
      </w:pPr>
    </w:p>
    <w:p w:rsidR="00A0262D" w:rsidRPr="007041D3" w:rsidRDefault="002A20D2" w:rsidP="002124E6">
      <w:pPr>
        <w:spacing w:line="240" w:lineRule="auto"/>
        <w:ind w:firstLine="720"/>
        <w:jc w:val="both"/>
        <w:rPr>
          <w:rFonts w:ascii="Tahoma" w:eastAsia="Tahoma" w:hAnsi="Tahoma" w:cs="Tahoma"/>
          <w:sz w:val="28"/>
          <w:szCs w:val="28"/>
          <w:lang w:val="ro-RO"/>
        </w:rPr>
      </w:pPr>
      <w:r w:rsidRPr="002A20D2">
        <w:rPr>
          <w:rFonts w:ascii="Tahoma" w:eastAsia="Tahoma" w:hAnsi="Tahoma" w:cs="Tahoma"/>
          <w:sz w:val="28"/>
          <w:szCs w:val="28"/>
          <w:lang w:val="ro-RO"/>
        </w:rPr>
        <w:t>Nu au fost</w:t>
      </w:r>
      <w:r w:rsidR="00436987" w:rsidRPr="002A20D2">
        <w:rPr>
          <w:rFonts w:ascii="Tahoma" w:eastAsia="Tahoma" w:hAnsi="Tahoma" w:cs="Tahoma"/>
          <w:sz w:val="28"/>
          <w:szCs w:val="28"/>
          <w:lang w:val="ro-RO"/>
        </w:rPr>
        <w:t>raportat</w:t>
      </w:r>
      <w:r w:rsidRPr="002A20D2">
        <w:rPr>
          <w:rFonts w:ascii="Tahoma" w:eastAsia="Tahoma" w:hAnsi="Tahoma" w:cs="Tahoma"/>
          <w:sz w:val="28"/>
          <w:szCs w:val="28"/>
          <w:lang w:val="ro-RO"/>
        </w:rPr>
        <w:t>e</w:t>
      </w:r>
      <w:r w:rsidR="00436987" w:rsidRPr="002A20D2">
        <w:rPr>
          <w:rFonts w:ascii="Tahoma" w:eastAsia="Tahoma" w:hAnsi="Tahoma" w:cs="Tahoma"/>
          <w:sz w:val="28"/>
          <w:szCs w:val="28"/>
          <w:lang w:val="ro-RO"/>
        </w:rPr>
        <w:t>deces</w:t>
      </w:r>
      <w:r w:rsidRPr="002A20D2">
        <w:rPr>
          <w:rFonts w:ascii="Tahoma" w:eastAsia="Tahoma" w:hAnsi="Tahoma" w:cs="Tahoma"/>
          <w:sz w:val="28"/>
          <w:szCs w:val="28"/>
          <w:lang w:val="ro-RO"/>
        </w:rPr>
        <w:t>e</w:t>
      </w:r>
      <w:r w:rsidR="00E33759" w:rsidRPr="002A20D2">
        <w:rPr>
          <w:rFonts w:ascii="Tahoma" w:eastAsia="Tahoma" w:hAnsi="Tahoma" w:cs="Tahoma"/>
          <w:sz w:val="28"/>
          <w:szCs w:val="28"/>
          <w:lang w:val="ro-RO"/>
        </w:rPr>
        <w:t xml:space="preserve"> anterio</w:t>
      </w:r>
      <w:r w:rsidRPr="002A20D2">
        <w:rPr>
          <w:rFonts w:ascii="Tahoma" w:eastAsia="Tahoma" w:hAnsi="Tahoma" w:cs="Tahoma"/>
          <w:sz w:val="28"/>
          <w:szCs w:val="28"/>
          <w:lang w:val="ro-RO"/>
        </w:rPr>
        <w:t>a</w:t>
      </w:r>
      <w:r w:rsidR="00096981" w:rsidRPr="002A20D2">
        <w:rPr>
          <w:rFonts w:ascii="Tahoma" w:eastAsia="Tahoma" w:hAnsi="Tahoma" w:cs="Tahoma"/>
          <w:sz w:val="28"/>
          <w:szCs w:val="28"/>
          <w:lang w:val="ro-RO"/>
        </w:rPr>
        <w:t>r</w:t>
      </w:r>
      <w:r w:rsidRPr="002A20D2">
        <w:rPr>
          <w:rFonts w:ascii="Tahoma" w:eastAsia="Tahoma" w:hAnsi="Tahoma" w:cs="Tahoma"/>
          <w:sz w:val="28"/>
          <w:szCs w:val="28"/>
          <w:lang w:val="ro-RO"/>
        </w:rPr>
        <w:t>e</w:t>
      </w:r>
      <w:r w:rsidR="00A6659A" w:rsidRPr="002A20D2">
        <w:rPr>
          <w:rFonts w:ascii="Tahoma" w:eastAsia="Tahoma" w:hAnsi="Tahoma" w:cs="Tahoma"/>
          <w:sz w:val="28"/>
          <w:szCs w:val="28"/>
          <w:lang w:val="ro-RO"/>
        </w:rPr>
        <w:t>intervalului de referință</w:t>
      </w:r>
      <w:r w:rsidRPr="002A20D2">
        <w:rPr>
          <w:rFonts w:ascii="Tahoma" w:eastAsia="Tahoma" w:hAnsi="Tahoma" w:cs="Tahoma"/>
          <w:sz w:val="28"/>
          <w:szCs w:val="28"/>
          <w:lang w:val="ro-RO"/>
        </w:rPr>
        <w:t>.</w:t>
      </w:r>
    </w:p>
    <w:p w:rsidR="002124E6" w:rsidRPr="00130411" w:rsidRDefault="002124E6" w:rsidP="002124E6">
      <w:pPr>
        <w:spacing w:line="240" w:lineRule="auto"/>
        <w:ind w:firstLine="720"/>
        <w:jc w:val="both"/>
        <w:rPr>
          <w:rFonts w:ascii="Tahoma" w:eastAsia="Tahoma" w:hAnsi="Tahoma" w:cs="Tahoma"/>
          <w:sz w:val="28"/>
          <w:szCs w:val="28"/>
          <w:lang w:val="ro-RO"/>
        </w:rPr>
      </w:pPr>
    </w:p>
    <w:p w:rsidR="00E94B68" w:rsidRPr="00EC4D38" w:rsidRDefault="0053042D" w:rsidP="00123B43">
      <w:pPr>
        <w:spacing w:line="240" w:lineRule="auto"/>
        <w:ind w:firstLine="720"/>
        <w:jc w:val="both"/>
        <w:rPr>
          <w:rFonts w:ascii="Tahoma" w:eastAsia="Tahoma" w:hAnsi="Tahoma" w:cs="Tahoma"/>
          <w:sz w:val="28"/>
          <w:szCs w:val="28"/>
          <w:lang w:val="ro-RO"/>
        </w:rPr>
      </w:pPr>
      <w:r w:rsidRPr="00EC4D38">
        <w:rPr>
          <w:rFonts w:ascii="Tahoma" w:eastAsia="Tahoma" w:hAnsi="Tahoma" w:cs="Tahoma"/>
          <w:sz w:val="28"/>
          <w:szCs w:val="28"/>
          <w:lang w:val="ro-RO"/>
        </w:rPr>
        <w:lastRenderedPageBreak/>
        <w:t>În unitățile s</w:t>
      </w:r>
      <w:r w:rsidR="00693A69">
        <w:rPr>
          <w:rFonts w:ascii="Tahoma" w:eastAsia="Tahoma" w:hAnsi="Tahoma" w:cs="Tahoma"/>
          <w:sz w:val="28"/>
          <w:szCs w:val="28"/>
          <w:lang w:val="ro-RO"/>
        </w:rPr>
        <w:t>anitare de profil, numărul</w:t>
      </w:r>
      <w:r w:rsidRPr="00EC4D38">
        <w:rPr>
          <w:rFonts w:ascii="Tahoma" w:eastAsia="Tahoma" w:hAnsi="Tahoma" w:cs="Tahoma"/>
          <w:sz w:val="28"/>
          <w:szCs w:val="28"/>
          <w:lang w:val="ro-RO"/>
        </w:rPr>
        <w:t xml:space="preserve"> de persoan</w:t>
      </w:r>
      <w:r w:rsidR="00903592" w:rsidRPr="00EC4D38">
        <w:rPr>
          <w:rFonts w:ascii="Tahoma" w:eastAsia="Tahoma" w:hAnsi="Tahoma" w:cs="Tahoma"/>
          <w:sz w:val="28"/>
          <w:szCs w:val="28"/>
          <w:lang w:val="ro-RO"/>
        </w:rPr>
        <w:t>e inte</w:t>
      </w:r>
      <w:r w:rsidR="00F55A1B" w:rsidRPr="00EC4D38">
        <w:rPr>
          <w:rFonts w:ascii="Tahoma" w:eastAsia="Tahoma" w:hAnsi="Tahoma" w:cs="Tahoma"/>
          <w:sz w:val="28"/>
          <w:szCs w:val="28"/>
          <w:lang w:val="ro-RO"/>
        </w:rPr>
        <w:t>rnate</w:t>
      </w:r>
      <w:r w:rsidR="00693A69">
        <w:rPr>
          <w:rFonts w:ascii="Tahoma" w:eastAsia="Tahoma" w:hAnsi="Tahoma" w:cs="Tahoma"/>
          <w:sz w:val="28"/>
          <w:szCs w:val="28"/>
          <w:lang w:val="ro-RO"/>
        </w:rPr>
        <w:t xml:space="preserve"> în secții</w:t>
      </w:r>
      <w:r w:rsidR="00EF5027">
        <w:rPr>
          <w:rFonts w:ascii="Tahoma" w:eastAsia="Tahoma" w:hAnsi="Tahoma" w:cs="Tahoma"/>
          <w:sz w:val="28"/>
          <w:szCs w:val="28"/>
          <w:lang w:val="ro-RO"/>
        </w:rPr>
        <w:t xml:space="preserve"> cu COVID-19 este de </w:t>
      </w:r>
      <w:r w:rsidR="00591FC0">
        <w:rPr>
          <w:rFonts w:ascii="Tahoma" w:eastAsia="Tahoma" w:hAnsi="Tahoma" w:cs="Tahoma"/>
          <w:sz w:val="28"/>
          <w:szCs w:val="28"/>
          <w:lang w:val="ro-RO"/>
        </w:rPr>
        <w:t>7.094, cu 724</w:t>
      </w:r>
      <w:r w:rsidR="00287275">
        <w:rPr>
          <w:rFonts w:ascii="Tahoma" w:eastAsia="Tahoma" w:hAnsi="Tahoma" w:cs="Tahoma"/>
          <w:sz w:val="28"/>
          <w:szCs w:val="28"/>
          <w:lang w:val="ro-RO"/>
        </w:rPr>
        <w:t xml:space="preserve">mai </w:t>
      </w:r>
      <w:r w:rsidR="009743CD">
        <w:rPr>
          <w:rFonts w:ascii="Tahoma" w:eastAsia="Tahoma" w:hAnsi="Tahoma" w:cs="Tahoma"/>
          <w:sz w:val="28"/>
          <w:szCs w:val="28"/>
          <w:lang w:val="ro-RO"/>
        </w:rPr>
        <w:t>mult</w:t>
      </w:r>
      <w:r w:rsidR="00693A69">
        <w:rPr>
          <w:rFonts w:ascii="Tahoma" w:eastAsia="Tahoma" w:hAnsi="Tahoma" w:cs="Tahoma"/>
          <w:sz w:val="28"/>
          <w:szCs w:val="28"/>
          <w:lang w:val="ro-RO"/>
        </w:rPr>
        <w:t xml:space="preserve"> decât în ziua anterioară</w:t>
      </w:r>
      <w:r w:rsidR="00097B02" w:rsidRPr="00EC4D38">
        <w:rPr>
          <w:rFonts w:ascii="Tahoma" w:eastAsia="Tahoma" w:hAnsi="Tahoma" w:cs="Tahoma"/>
          <w:sz w:val="28"/>
          <w:szCs w:val="28"/>
          <w:lang w:val="ro-RO"/>
        </w:rPr>
        <w:t>.</w:t>
      </w:r>
      <w:r w:rsidRPr="00EC4D38">
        <w:rPr>
          <w:rFonts w:ascii="Tahoma" w:eastAsia="Tahoma" w:hAnsi="Tahoma" w:cs="Tahoma"/>
          <w:sz w:val="28"/>
          <w:szCs w:val="28"/>
          <w:lang w:val="ro-RO"/>
        </w:rPr>
        <w:t>D</w:t>
      </w:r>
      <w:r w:rsidR="00E26B18">
        <w:rPr>
          <w:rFonts w:ascii="Tahoma" w:eastAsia="Tahoma" w:hAnsi="Tahoma" w:cs="Tahoma"/>
          <w:sz w:val="28"/>
          <w:szCs w:val="28"/>
          <w:lang w:val="ro-RO"/>
        </w:rPr>
        <w:t>e asemenea</w:t>
      </w:r>
      <w:r w:rsidRPr="00EC4D38">
        <w:rPr>
          <w:rFonts w:ascii="Tahoma" w:eastAsia="Tahoma" w:hAnsi="Tahoma" w:cs="Tahoma"/>
          <w:sz w:val="28"/>
          <w:szCs w:val="28"/>
          <w:lang w:val="ro-RO"/>
        </w:rPr>
        <w:t>,</w:t>
      </w:r>
      <w:r w:rsidR="00E26B18" w:rsidRPr="00EC4D38">
        <w:rPr>
          <w:rFonts w:ascii="Tahoma" w:eastAsia="Tahoma" w:hAnsi="Tahoma" w:cs="Tahoma"/>
          <w:sz w:val="28"/>
          <w:szCs w:val="28"/>
          <w:lang w:val="ro-RO"/>
        </w:rPr>
        <w:t>la ATI</w:t>
      </w:r>
      <w:r w:rsidRPr="00EC4D38">
        <w:rPr>
          <w:rFonts w:ascii="Tahoma" w:eastAsia="Tahoma" w:hAnsi="Tahoma" w:cs="Tahoma"/>
          <w:sz w:val="28"/>
          <w:szCs w:val="28"/>
          <w:lang w:val="ro-RO"/>
        </w:rPr>
        <w:t>sunt internate</w:t>
      </w:r>
      <w:r w:rsidR="00591FC0">
        <w:rPr>
          <w:rFonts w:ascii="Tahoma" w:eastAsia="Tahoma" w:hAnsi="Tahoma" w:cs="Tahoma"/>
          <w:sz w:val="28"/>
          <w:szCs w:val="28"/>
          <w:lang w:val="ro-RO"/>
        </w:rPr>
        <w:t>650</w:t>
      </w:r>
      <w:r w:rsidR="00F73EDF">
        <w:rPr>
          <w:rFonts w:ascii="Tahoma" w:eastAsia="Tahoma" w:hAnsi="Tahoma" w:cs="Tahoma"/>
          <w:sz w:val="28"/>
          <w:szCs w:val="28"/>
          <w:lang w:val="ro-RO"/>
        </w:rPr>
        <w:t xml:space="preserve">de </w:t>
      </w:r>
      <w:r w:rsidR="00E26B18">
        <w:rPr>
          <w:rFonts w:ascii="Tahoma" w:eastAsia="Tahoma" w:hAnsi="Tahoma" w:cs="Tahoma"/>
          <w:sz w:val="28"/>
          <w:szCs w:val="28"/>
          <w:lang w:val="ro-RO"/>
        </w:rPr>
        <w:t>persoane</w:t>
      </w:r>
      <w:r w:rsidR="00A43A81">
        <w:rPr>
          <w:rFonts w:ascii="Tahoma" w:eastAsia="Tahoma" w:hAnsi="Tahoma" w:cs="Tahoma"/>
          <w:sz w:val="28"/>
          <w:szCs w:val="28"/>
          <w:lang w:val="ro-RO"/>
        </w:rPr>
        <w:t xml:space="preserve">, cu </w:t>
      </w:r>
      <w:r w:rsidR="00591FC0">
        <w:rPr>
          <w:rFonts w:ascii="Tahoma" w:eastAsia="Tahoma" w:hAnsi="Tahoma" w:cs="Tahoma"/>
          <w:sz w:val="28"/>
          <w:szCs w:val="28"/>
          <w:lang w:val="ro-RO"/>
        </w:rPr>
        <w:t>21</w:t>
      </w:r>
      <w:r w:rsidR="00287275">
        <w:rPr>
          <w:rFonts w:ascii="Tahoma" w:eastAsia="Tahoma" w:hAnsi="Tahoma" w:cs="Tahoma"/>
          <w:sz w:val="28"/>
          <w:szCs w:val="28"/>
          <w:lang w:val="ro-RO"/>
        </w:rPr>
        <w:t xml:space="preserve">mai </w:t>
      </w:r>
      <w:r w:rsidR="009743CD">
        <w:rPr>
          <w:rFonts w:ascii="Tahoma" w:eastAsia="Tahoma" w:hAnsi="Tahoma" w:cs="Tahoma"/>
          <w:sz w:val="28"/>
          <w:szCs w:val="28"/>
          <w:lang w:val="ro-RO"/>
        </w:rPr>
        <w:t>mult</w:t>
      </w:r>
      <w:r w:rsidR="007C2474">
        <w:rPr>
          <w:rFonts w:ascii="Tahoma" w:eastAsia="Tahoma" w:hAnsi="Tahoma" w:cs="Tahoma"/>
          <w:sz w:val="28"/>
          <w:szCs w:val="28"/>
          <w:lang w:val="ro-RO"/>
        </w:rPr>
        <w:t xml:space="preserve"> decât în ziua anterioară</w:t>
      </w:r>
      <w:r w:rsidRPr="00EC4D38">
        <w:rPr>
          <w:rFonts w:ascii="Tahoma" w:eastAsia="Tahoma" w:hAnsi="Tahoma" w:cs="Tahoma"/>
          <w:sz w:val="28"/>
          <w:szCs w:val="28"/>
          <w:lang w:val="ro-RO"/>
        </w:rPr>
        <w:t>.</w:t>
      </w:r>
      <w:r w:rsidR="00524FE5" w:rsidRPr="00EC4D38">
        <w:rPr>
          <w:rFonts w:ascii="Tahoma" w:eastAsia="Tahoma" w:hAnsi="Tahoma" w:cs="Tahoma"/>
          <w:sz w:val="28"/>
          <w:szCs w:val="28"/>
          <w:lang w:val="ro-RO"/>
        </w:rPr>
        <w:t xml:space="preserve"> Dintre cei</w:t>
      </w:r>
      <w:r w:rsidR="00591FC0">
        <w:rPr>
          <w:rFonts w:ascii="Tahoma" w:eastAsia="Tahoma" w:hAnsi="Tahoma" w:cs="Tahoma"/>
          <w:sz w:val="28"/>
          <w:szCs w:val="28"/>
          <w:lang w:val="ro-RO"/>
        </w:rPr>
        <w:t>650</w:t>
      </w:r>
      <w:r w:rsidR="005E16D9">
        <w:rPr>
          <w:rFonts w:ascii="Tahoma" w:eastAsia="Tahoma" w:hAnsi="Tahoma" w:cs="Tahoma"/>
          <w:sz w:val="28"/>
          <w:szCs w:val="28"/>
          <w:lang w:val="ro-RO"/>
        </w:rPr>
        <w:t>de</w:t>
      </w:r>
      <w:r w:rsidR="00524FE5" w:rsidRPr="00EC4D38">
        <w:rPr>
          <w:rFonts w:ascii="Tahoma" w:eastAsia="Tahoma" w:hAnsi="Tahoma" w:cs="Tahoma"/>
          <w:sz w:val="28"/>
          <w:szCs w:val="28"/>
          <w:lang w:val="ro-RO"/>
        </w:rPr>
        <w:t>pacienți internați la ATI,</w:t>
      </w:r>
      <w:r w:rsidR="00591FC0">
        <w:rPr>
          <w:rFonts w:ascii="Tahoma" w:eastAsia="Tahoma" w:hAnsi="Tahoma" w:cs="Tahoma"/>
          <w:sz w:val="28"/>
          <w:szCs w:val="28"/>
          <w:lang w:val="ro-RO"/>
        </w:rPr>
        <w:t>560</w:t>
      </w:r>
      <w:r w:rsidR="00E75EBD">
        <w:rPr>
          <w:rFonts w:ascii="Tahoma" w:eastAsia="Tahoma" w:hAnsi="Tahoma" w:cs="Tahoma"/>
          <w:sz w:val="28"/>
          <w:szCs w:val="28"/>
          <w:lang w:val="ro-RO"/>
        </w:rPr>
        <w:t>sunt nevaccinați</w:t>
      </w:r>
      <w:r w:rsidR="00524FE5" w:rsidRPr="00EC4D38">
        <w:rPr>
          <w:rFonts w:ascii="Tahoma" w:eastAsia="Tahoma" w:hAnsi="Tahoma" w:cs="Tahoma"/>
          <w:sz w:val="28"/>
          <w:szCs w:val="28"/>
          <w:lang w:val="ro-RO"/>
        </w:rPr>
        <w:t>.</w:t>
      </w:r>
    </w:p>
    <w:p w:rsidR="00246BEE" w:rsidRPr="00A448A1" w:rsidRDefault="00246BEE" w:rsidP="0053042D">
      <w:pPr>
        <w:spacing w:line="240" w:lineRule="auto"/>
        <w:ind w:firstLine="720"/>
        <w:jc w:val="both"/>
        <w:rPr>
          <w:rFonts w:ascii="Tahoma" w:eastAsia="Tahoma" w:hAnsi="Tahoma" w:cs="Tahoma"/>
          <w:sz w:val="28"/>
          <w:szCs w:val="28"/>
          <w:lang w:val="ro-RO"/>
        </w:rPr>
      </w:pPr>
      <w:r w:rsidRPr="00A448A1">
        <w:rPr>
          <w:rFonts w:ascii="Tahoma" w:eastAsia="Tahoma" w:hAnsi="Tahoma" w:cs="Tahoma"/>
          <w:sz w:val="28"/>
          <w:szCs w:val="28"/>
          <w:lang w:val="ro-RO"/>
        </w:rPr>
        <w:t>Din</w:t>
      </w:r>
      <w:r w:rsidR="009D4D3B">
        <w:rPr>
          <w:rFonts w:ascii="Tahoma" w:eastAsia="Tahoma" w:hAnsi="Tahoma" w:cs="Tahoma"/>
          <w:sz w:val="28"/>
          <w:szCs w:val="28"/>
          <w:lang w:val="ro-RO"/>
        </w:rPr>
        <w:t xml:space="preserve"> totalul pacienților internați, </w:t>
      </w:r>
      <w:r w:rsidR="000A3AF4">
        <w:rPr>
          <w:rFonts w:ascii="Tahoma" w:eastAsia="Tahoma" w:hAnsi="Tahoma" w:cs="Tahoma"/>
          <w:sz w:val="28"/>
          <w:szCs w:val="28"/>
          <w:lang w:val="ro-RO"/>
        </w:rPr>
        <w:t>643</w:t>
      </w:r>
      <w:r w:rsidRPr="00A448A1">
        <w:rPr>
          <w:rFonts w:ascii="Tahoma" w:eastAsia="Tahoma" w:hAnsi="Tahoma" w:cs="Tahoma"/>
          <w:sz w:val="28"/>
          <w:szCs w:val="28"/>
          <w:lang w:val="ro-RO"/>
        </w:rPr>
        <w:t>sunt minor</w:t>
      </w:r>
      <w:r w:rsidR="000A3AF4">
        <w:rPr>
          <w:rFonts w:ascii="Tahoma" w:eastAsia="Tahoma" w:hAnsi="Tahoma" w:cs="Tahoma"/>
          <w:sz w:val="28"/>
          <w:szCs w:val="28"/>
          <w:lang w:val="ro-RO"/>
        </w:rPr>
        <w:t>i, 636</w:t>
      </w:r>
      <w:r w:rsidR="005E1FEB" w:rsidRPr="00A448A1">
        <w:rPr>
          <w:rFonts w:ascii="Tahoma" w:eastAsia="Tahoma" w:hAnsi="Tahoma" w:cs="Tahoma"/>
          <w:sz w:val="28"/>
          <w:szCs w:val="28"/>
          <w:lang w:val="ro-RO"/>
        </w:rPr>
        <w:t>fiind internați în secții</w:t>
      </w:r>
      <w:r w:rsidR="00452E5A">
        <w:rPr>
          <w:rFonts w:ascii="Tahoma" w:eastAsia="Tahoma" w:hAnsi="Tahoma" w:cs="Tahoma"/>
          <w:sz w:val="28"/>
          <w:szCs w:val="28"/>
          <w:lang w:val="ro-RO"/>
        </w:rPr>
        <w:t xml:space="preserve">, </w:t>
      </w:r>
      <w:r w:rsidR="00827A6A">
        <w:rPr>
          <w:rFonts w:ascii="Tahoma" w:eastAsia="Tahoma" w:hAnsi="Tahoma" w:cs="Tahoma"/>
          <w:sz w:val="28"/>
          <w:szCs w:val="28"/>
          <w:lang w:val="ro-RO"/>
        </w:rPr>
        <w:t xml:space="preserve">cu </w:t>
      </w:r>
      <w:r w:rsidR="000A3AF4">
        <w:rPr>
          <w:rFonts w:ascii="Tahoma" w:eastAsia="Tahoma" w:hAnsi="Tahoma" w:cs="Tahoma"/>
          <w:sz w:val="28"/>
          <w:szCs w:val="28"/>
          <w:lang w:val="ro-RO"/>
        </w:rPr>
        <w:t>23</w:t>
      </w:r>
      <w:r w:rsidR="006F1A8C">
        <w:rPr>
          <w:rFonts w:ascii="Tahoma" w:eastAsia="Tahoma" w:hAnsi="Tahoma" w:cs="Tahoma"/>
          <w:sz w:val="28"/>
          <w:szCs w:val="28"/>
          <w:lang w:val="ro-RO"/>
        </w:rPr>
        <w:t xml:space="preserve"> mai mult decât în</w:t>
      </w:r>
      <w:r w:rsidR="007C2474">
        <w:rPr>
          <w:rFonts w:ascii="Tahoma" w:eastAsia="Tahoma" w:hAnsi="Tahoma" w:cs="Tahoma"/>
          <w:sz w:val="28"/>
          <w:szCs w:val="28"/>
          <w:lang w:val="ro-RO"/>
        </w:rPr>
        <w:t xml:space="preserve"> ziua anterioară</w:t>
      </w:r>
      <w:r w:rsidR="00DB0BA7">
        <w:rPr>
          <w:rFonts w:ascii="Tahoma" w:eastAsia="Tahoma" w:hAnsi="Tahoma" w:cs="Tahoma"/>
          <w:sz w:val="28"/>
          <w:szCs w:val="28"/>
          <w:lang w:val="ro-RO"/>
        </w:rPr>
        <w:t xml:space="preserve"> ș</w:t>
      </w:r>
      <w:r w:rsidR="00C71EDB">
        <w:rPr>
          <w:rFonts w:ascii="Tahoma" w:eastAsia="Tahoma" w:hAnsi="Tahoma" w:cs="Tahoma"/>
          <w:sz w:val="28"/>
          <w:szCs w:val="28"/>
          <w:lang w:val="ro-RO"/>
        </w:rPr>
        <w:t xml:space="preserve">i </w:t>
      </w:r>
      <w:r w:rsidR="00C71EDB" w:rsidRPr="000A3AF4">
        <w:rPr>
          <w:rFonts w:ascii="Tahoma" w:eastAsia="Tahoma" w:hAnsi="Tahoma" w:cs="Tahoma"/>
          <w:sz w:val="28"/>
          <w:szCs w:val="28"/>
          <w:lang w:val="ro-RO"/>
        </w:rPr>
        <w:t>7</w:t>
      </w:r>
      <w:r w:rsidRPr="00A448A1">
        <w:rPr>
          <w:rFonts w:ascii="Tahoma" w:eastAsia="Tahoma" w:hAnsi="Tahoma" w:cs="Tahoma"/>
          <w:sz w:val="28"/>
          <w:szCs w:val="28"/>
          <w:lang w:val="ro-RO"/>
        </w:rPr>
        <w:t xml:space="preserve"> la ATI</w:t>
      </w:r>
      <w:r w:rsidR="00452E5A">
        <w:rPr>
          <w:rFonts w:ascii="Tahoma" w:eastAsia="Tahoma" w:hAnsi="Tahoma" w:cs="Tahoma"/>
          <w:sz w:val="28"/>
          <w:szCs w:val="28"/>
          <w:lang w:val="ro-RO"/>
        </w:rPr>
        <w:t xml:space="preserve">, </w:t>
      </w:r>
      <w:r w:rsidR="00000E6F">
        <w:rPr>
          <w:rFonts w:ascii="Tahoma" w:eastAsia="Tahoma" w:hAnsi="Tahoma" w:cs="Tahoma"/>
          <w:sz w:val="28"/>
          <w:szCs w:val="28"/>
          <w:lang w:val="ro-RO"/>
        </w:rPr>
        <w:t xml:space="preserve">cu </w:t>
      </w:r>
      <w:r w:rsidR="000A3AF4">
        <w:rPr>
          <w:rFonts w:ascii="Tahoma" w:eastAsia="Tahoma" w:hAnsi="Tahoma" w:cs="Tahoma"/>
          <w:sz w:val="28"/>
          <w:szCs w:val="28"/>
          <w:lang w:val="ro-RO"/>
        </w:rPr>
        <w:t>similar cu</w:t>
      </w:r>
      <w:r w:rsidR="007C2474">
        <w:rPr>
          <w:rFonts w:ascii="Tahoma" w:eastAsia="Tahoma" w:hAnsi="Tahoma" w:cs="Tahoma"/>
          <w:sz w:val="28"/>
          <w:szCs w:val="28"/>
          <w:lang w:val="ro-RO"/>
        </w:rPr>
        <w:t>ziua anterioară</w:t>
      </w:r>
      <w:r w:rsidRPr="00A448A1">
        <w:rPr>
          <w:rFonts w:ascii="Tahoma" w:eastAsia="Tahoma" w:hAnsi="Tahoma" w:cs="Tahoma"/>
          <w:sz w:val="28"/>
          <w:szCs w:val="28"/>
          <w:lang w:val="ro-RO"/>
        </w:rPr>
        <w:t>.</w:t>
      </w:r>
    </w:p>
    <w:p w:rsidR="0053042D" w:rsidRPr="0010554F" w:rsidRDefault="0053042D" w:rsidP="0053042D">
      <w:pPr>
        <w:spacing w:line="240" w:lineRule="auto"/>
        <w:ind w:firstLine="720"/>
        <w:jc w:val="both"/>
        <w:rPr>
          <w:rFonts w:ascii="Tahoma" w:eastAsia="Tahoma" w:hAnsi="Tahoma" w:cs="Tahoma"/>
          <w:sz w:val="28"/>
          <w:szCs w:val="28"/>
          <w:lang w:val="ro-RO"/>
        </w:rPr>
      </w:pPr>
    </w:p>
    <w:p w:rsidR="0053042D" w:rsidRDefault="0053042D" w:rsidP="00051AFF">
      <w:pPr>
        <w:spacing w:line="240" w:lineRule="auto"/>
        <w:ind w:firstLine="720"/>
        <w:jc w:val="both"/>
        <w:rPr>
          <w:rFonts w:ascii="Tahoma" w:eastAsia="Tahoma" w:hAnsi="Tahoma" w:cs="Tahoma"/>
          <w:sz w:val="28"/>
          <w:szCs w:val="28"/>
          <w:lang w:val="ro-RO"/>
        </w:rPr>
      </w:pPr>
      <w:r w:rsidRPr="00F51920">
        <w:rPr>
          <w:rFonts w:ascii="Tahoma" w:eastAsia="Tahoma" w:hAnsi="Tahoma" w:cs="Tahoma"/>
          <w:sz w:val="28"/>
          <w:szCs w:val="28"/>
          <w:lang w:val="ro-RO"/>
        </w:rPr>
        <w:t>Până la această dată, la niv</w:t>
      </w:r>
      <w:r w:rsidR="00DB4E21" w:rsidRPr="00F51920">
        <w:rPr>
          <w:rFonts w:ascii="Tahoma" w:eastAsia="Tahoma" w:hAnsi="Tahoma" w:cs="Tahoma"/>
          <w:sz w:val="28"/>
          <w:szCs w:val="28"/>
          <w:lang w:val="ro-RO"/>
        </w:rPr>
        <w:t xml:space="preserve">el național, au fost prelucrate </w:t>
      </w:r>
      <w:r w:rsidR="006F2AEC">
        <w:rPr>
          <w:rFonts w:ascii="Tahoma" w:eastAsia="Tahoma" w:hAnsi="Tahoma" w:cs="Tahoma"/>
          <w:sz w:val="28"/>
          <w:szCs w:val="28"/>
          <w:lang w:val="ro-RO"/>
        </w:rPr>
        <w:t>11.615.645</w:t>
      </w:r>
      <w:r w:rsidR="00D20C06">
        <w:rPr>
          <w:rFonts w:ascii="Tahoma" w:eastAsia="Tahoma" w:hAnsi="Tahoma" w:cs="Tahoma"/>
          <w:sz w:val="28"/>
          <w:szCs w:val="28"/>
          <w:lang w:val="ro-RO"/>
        </w:rPr>
        <w:t xml:space="preserve"> de</w:t>
      </w:r>
      <w:r w:rsidRPr="00F51920">
        <w:rPr>
          <w:rFonts w:ascii="Tahoma" w:eastAsia="Tahoma" w:hAnsi="Tahoma" w:cs="Tahoma"/>
          <w:sz w:val="28"/>
          <w:szCs w:val="28"/>
          <w:lang w:val="ro-RO"/>
        </w:rPr>
        <w:t>teste RT-PCR și</w:t>
      </w:r>
      <w:r w:rsidR="006F2AEC">
        <w:rPr>
          <w:rFonts w:ascii="Tahoma" w:eastAsia="Tahoma" w:hAnsi="Tahoma" w:cs="Tahoma"/>
          <w:sz w:val="28"/>
          <w:szCs w:val="28"/>
          <w:lang w:val="ro-RO"/>
        </w:rPr>
        <w:t>6.974.300</w:t>
      </w:r>
      <w:r w:rsidR="00937E62">
        <w:rPr>
          <w:rFonts w:ascii="Tahoma" w:eastAsia="Tahoma" w:hAnsi="Tahoma" w:cs="Tahoma"/>
          <w:sz w:val="28"/>
          <w:szCs w:val="28"/>
          <w:lang w:val="ro-RO"/>
        </w:rPr>
        <w:t xml:space="preserve"> de</w:t>
      </w:r>
      <w:r w:rsidRPr="00F51920">
        <w:rPr>
          <w:rFonts w:ascii="Tahoma" w:eastAsia="Tahoma" w:hAnsi="Tahoma" w:cs="Tahoma"/>
          <w:sz w:val="28"/>
          <w:szCs w:val="28"/>
          <w:lang w:val="ro-RO"/>
        </w:rPr>
        <w:t>teste rapide antigenice. În ultim</w:t>
      </w:r>
      <w:r w:rsidR="00336BDD">
        <w:rPr>
          <w:rFonts w:ascii="Tahoma" w:eastAsia="Tahoma" w:hAnsi="Tahoma" w:cs="Tahoma"/>
          <w:sz w:val="28"/>
          <w:szCs w:val="28"/>
          <w:lang w:val="ro-RO"/>
        </w:rPr>
        <w:t xml:space="preserve">ele 24 de ore au fost efectuate </w:t>
      </w:r>
      <w:r w:rsidR="006F2AEC">
        <w:rPr>
          <w:rFonts w:ascii="Tahoma" w:eastAsia="Tahoma" w:hAnsi="Tahoma" w:cs="Tahoma"/>
          <w:sz w:val="28"/>
          <w:szCs w:val="28"/>
          <w:lang w:val="ro-RO"/>
        </w:rPr>
        <w:t>20.524</w:t>
      </w:r>
      <w:r w:rsidR="00BB0E43">
        <w:rPr>
          <w:rFonts w:ascii="Tahoma" w:eastAsia="Tahoma" w:hAnsi="Tahoma" w:cs="Tahoma"/>
          <w:sz w:val="28"/>
          <w:szCs w:val="28"/>
          <w:lang w:val="ro-RO"/>
        </w:rPr>
        <w:t xml:space="preserve"> de</w:t>
      </w:r>
      <w:r w:rsidRPr="00F51920">
        <w:rPr>
          <w:rFonts w:ascii="Tahoma" w:eastAsia="Tahoma" w:hAnsi="Tahoma" w:cs="Tahoma"/>
          <w:sz w:val="28"/>
          <w:szCs w:val="28"/>
          <w:lang w:val="ro-RO"/>
        </w:rPr>
        <w:t>teste RT-PCR (</w:t>
      </w:r>
      <w:r w:rsidR="006F2AEC">
        <w:rPr>
          <w:rFonts w:ascii="Tahoma" w:eastAsia="Tahoma" w:hAnsi="Tahoma" w:cs="Tahoma"/>
          <w:sz w:val="28"/>
          <w:szCs w:val="28"/>
          <w:lang w:val="ro-RO"/>
        </w:rPr>
        <w:t>10.828</w:t>
      </w:r>
      <w:r w:rsidRPr="00F51920">
        <w:rPr>
          <w:rFonts w:ascii="Tahoma" w:eastAsia="Tahoma" w:hAnsi="Tahoma" w:cs="Tahoma"/>
          <w:sz w:val="28"/>
          <w:szCs w:val="28"/>
          <w:lang w:val="ro-RO"/>
        </w:rPr>
        <w:t>în baza definiției de c</w:t>
      </w:r>
      <w:r w:rsidR="006F2AEC">
        <w:rPr>
          <w:rFonts w:ascii="Tahoma" w:eastAsia="Tahoma" w:hAnsi="Tahoma" w:cs="Tahoma"/>
          <w:sz w:val="28"/>
          <w:szCs w:val="28"/>
          <w:lang w:val="ro-RO"/>
        </w:rPr>
        <w:t>az și a protocolului medical și 9.696</w:t>
      </w:r>
      <w:r w:rsidRPr="00F51920">
        <w:rPr>
          <w:rFonts w:ascii="Tahoma" w:eastAsia="Tahoma" w:hAnsi="Tahoma" w:cs="Tahoma"/>
          <w:sz w:val="28"/>
          <w:szCs w:val="28"/>
          <w:lang w:val="ro-RO"/>
        </w:rPr>
        <w:t xml:space="preserve">la cerere) și </w:t>
      </w:r>
      <w:r w:rsidR="006F2AEC">
        <w:rPr>
          <w:rFonts w:ascii="Tahoma" w:eastAsia="Tahoma" w:hAnsi="Tahoma" w:cs="Tahoma"/>
          <w:sz w:val="28"/>
          <w:szCs w:val="28"/>
          <w:lang w:val="ro-RO"/>
        </w:rPr>
        <w:t>41.539</w:t>
      </w:r>
      <w:r w:rsidR="00AA12DC">
        <w:rPr>
          <w:rFonts w:ascii="Tahoma" w:eastAsia="Tahoma" w:hAnsi="Tahoma" w:cs="Tahoma"/>
          <w:sz w:val="28"/>
          <w:szCs w:val="28"/>
          <w:lang w:val="ro-RO"/>
        </w:rPr>
        <w:t xml:space="preserve"> de</w:t>
      </w:r>
      <w:r w:rsidRPr="00F51920">
        <w:rPr>
          <w:rFonts w:ascii="Tahoma" w:eastAsia="Tahoma" w:hAnsi="Tahoma" w:cs="Tahoma"/>
          <w:sz w:val="28"/>
          <w:szCs w:val="28"/>
          <w:lang w:val="ro-RO"/>
        </w:rPr>
        <w:t xml:space="preserve">teste rapide antigenice. </w:t>
      </w:r>
    </w:p>
    <w:p w:rsidR="0053042D" w:rsidRPr="00481397" w:rsidRDefault="0053042D" w:rsidP="0053042D">
      <w:pPr>
        <w:spacing w:line="240" w:lineRule="auto"/>
        <w:ind w:firstLine="720"/>
        <w:jc w:val="both"/>
        <w:rPr>
          <w:rFonts w:ascii="Tahoma" w:eastAsia="Tahoma" w:hAnsi="Tahoma" w:cs="Tahoma"/>
          <w:color w:val="FF0000"/>
          <w:sz w:val="28"/>
          <w:szCs w:val="28"/>
          <w:lang w:val="ro-RO"/>
        </w:rPr>
      </w:pPr>
    </w:p>
    <w:p w:rsidR="0053042D" w:rsidRDefault="006323CE" w:rsidP="0053042D">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 xml:space="preserve">Pe teritoriul României, </w:t>
      </w:r>
      <w:r w:rsidR="00621B6A">
        <w:rPr>
          <w:rFonts w:ascii="Tahoma" w:eastAsia="Tahoma" w:hAnsi="Tahoma" w:cs="Tahoma"/>
          <w:sz w:val="28"/>
          <w:szCs w:val="28"/>
          <w:lang w:val="ro-RO"/>
        </w:rPr>
        <w:t>123.695</w:t>
      </w:r>
      <w:r w:rsidR="00A66063">
        <w:rPr>
          <w:rFonts w:ascii="Tahoma" w:eastAsia="Tahoma" w:hAnsi="Tahoma" w:cs="Tahoma"/>
          <w:sz w:val="28"/>
          <w:szCs w:val="28"/>
          <w:lang w:val="ro-RO"/>
        </w:rPr>
        <w:t xml:space="preserve"> de</w:t>
      </w:r>
      <w:r w:rsidR="002B4B6B" w:rsidRPr="002B4B6B">
        <w:rPr>
          <w:rFonts w:ascii="Tahoma" w:eastAsia="Tahoma" w:hAnsi="Tahoma" w:cs="Tahoma"/>
          <w:sz w:val="28"/>
          <w:szCs w:val="28"/>
          <w:lang w:val="ro-RO"/>
        </w:rPr>
        <w:t xml:space="preserve"> persoane confirmate cu infecție cu noul coronavirus sunt în izolare la domiciliu, iar </w:t>
      </w:r>
      <w:r w:rsidR="00621B6A">
        <w:rPr>
          <w:rFonts w:ascii="Tahoma" w:eastAsia="Tahoma" w:hAnsi="Tahoma" w:cs="Tahoma"/>
          <w:sz w:val="28"/>
          <w:szCs w:val="28"/>
          <w:lang w:val="ro-RO"/>
        </w:rPr>
        <w:t>6.905</w:t>
      </w:r>
      <w:r w:rsidR="002B4B6B" w:rsidRPr="002B4B6B">
        <w:rPr>
          <w:rFonts w:ascii="Tahoma" w:eastAsia="Tahoma" w:hAnsi="Tahoma" w:cs="Tahoma"/>
          <w:sz w:val="28"/>
          <w:szCs w:val="28"/>
          <w:lang w:val="ro-RO"/>
        </w:rPr>
        <w:t xml:space="preserve">persoane se află în izolare instituționalizată. De asemenea, </w:t>
      </w:r>
      <w:r w:rsidR="00621B6A">
        <w:rPr>
          <w:rFonts w:ascii="Tahoma" w:eastAsia="Tahoma" w:hAnsi="Tahoma" w:cs="Tahoma"/>
          <w:sz w:val="28"/>
          <w:szCs w:val="28"/>
          <w:lang w:val="ro-RO"/>
        </w:rPr>
        <w:t>85.839</w:t>
      </w:r>
      <w:r w:rsidR="005A6449">
        <w:rPr>
          <w:rFonts w:ascii="Tahoma" w:eastAsia="Tahoma" w:hAnsi="Tahoma" w:cs="Tahoma"/>
          <w:sz w:val="28"/>
          <w:szCs w:val="28"/>
          <w:lang w:val="ro-RO"/>
        </w:rPr>
        <w:t xml:space="preserve"> de</w:t>
      </w:r>
      <w:r w:rsidR="002B4B6B" w:rsidRPr="002B4B6B">
        <w:rPr>
          <w:rFonts w:ascii="Tahoma" w:eastAsia="Tahoma" w:hAnsi="Tahoma" w:cs="Tahoma"/>
          <w:sz w:val="28"/>
          <w:szCs w:val="28"/>
          <w:lang w:val="ro-RO"/>
        </w:rPr>
        <w:t xml:space="preserve"> persoane se află în carantină la domiciliu, iar în carantină instituționalizată se află </w:t>
      </w:r>
      <w:r w:rsidR="00621B6A">
        <w:rPr>
          <w:rFonts w:ascii="Tahoma" w:eastAsia="Tahoma" w:hAnsi="Tahoma" w:cs="Tahoma"/>
          <w:sz w:val="28"/>
          <w:szCs w:val="28"/>
          <w:lang w:val="ro-RO"/>
        </w:rPr>
        <w:t>55</w:t>
      </w:r>
      <w:r w:rsidR="002B4B6B" w:rsidRPr="002B4B6B">
        <w:rPr>
          <w:rFonts w:ascii="Tahoma" w:eastAsia="Tahoma" w:hAnsi="Tahoma" w:cs="Tahoma"/>
          <w:sz w:val="28"/>
          <w:szCs w:val="28"/>
          <w:lang w:val="ro-RO"/>
        </w:rPr>
        <w:t xml:space="preserve"> de persoane.</w:t>
      </w:r>
    </w:p>
    <w:p w:rsidR="002B4B6B" w:rsidRPr="000F3F67" w:rsidRDefault="002B4B6B" w:rsidP="0053042D">
      <w:pPr>
        <w:spacing w:line="240" w:lineRule="auto"/>
        <w:ind w:firstLine="720"/>
        <w:jc w:val="both"/>
        <w:rPr>
          <w:rFonts w:ascii="Tahoma" w:eastAsia="Tahoma" w:hAnsi="Tahoma" w:cs="Tahoma"/>
          <w:b/>
          <w:color w:val="FF0000"/>
          <w:sz w:val="28"/>
          <w:szCs w:val="28"/>
          <w:lang w:val="ro-RO"/>
        </w:rPr>
      </w:pPr>
    </w:p>
    <w:p w:rsidR="006F21BF" w:rsidRPr="002664DB" w:rsidRDefault="0053042D" w:rsidP="006F21BF">
      <w:pPr>
        <w:spacing w:line="240" w:lineRule="auto"/>
        <w:ind w:firstLine="720"/>
        <w:jc w:val="both"/>
        <w:rPr>
          <w:rFonts w:ascii="Tahoma" w:eastAsia="Tahoma" w:hAnsi="Tahoma" w:cs="Tahoma"/>
          <w:sz w:val="28"/>
          <w:szCs w:val="28"/>
          <w:lang w:val="ro-RO"/>
        </w:rPr>
      </w:pPr>
      <w:bookmarkStart w:id="2" w:name="_1fob9te" w:colFirst="0" w:colLast="0"/>
      <w:bookmarkEnd w:id="2"/>
      <w:r w:rsidRPr="002664DB">
        <w:rPr>
          <w:rFonts w:ascii="Tahoma" w:eastAsia="Tahoma" w:hAnsi="Tahoma" w:cs="Tahoma"/>
          <w:sz w:val="28"/>
          <w:szCs w:val="28"/>
          <w:lang w:val="ro-RO"/>
        </w:rPr>
        <w:t>În ultimele</w:t>
      </w:r>
      <w:r w:rsidR="00E023D6" w:rsidRPr="002664DB">
        <w:rPr>
          <w:rFonts w:ascii="Tahoma" w:eastAsia="Tahoma" w:hAnsi="Tahoma" w:cs="Tahoma"/>
          <w:sz w:val="28"/>
          <w:szCs w:val="28"/>
          <w:lang w:val="ro-RO"/>
        </w:rPr>
        <w:t xml:space="preserve"> 24 de ore, au fost înregistrate</w:t>
      </w:r>
      <w:r w:rsidR="005D3F59">
        <w:rPr>
          <w:rFonts w:ascii="Tahoma" w:eastAsia="Tahoma" w:hAnsi="Tahoma" w:cs="Tahoma"/>
          <w:sz w:val="28"/>
          <w:szCs w:val="28"/>
          <w:lang w:val="ro-RO"/>
        </w:rPr>
        <w:t>7.801</w:t>
      </w:r>
      <w:r w:rsidRPr="002664DB">
        <w:rPr>
          <w:rFonts w:ascii="Tahoma" w:eastAsia="Tahoma" w:hAnsi="Tahoma" w:cs="Tahoma"/>
          <w:sz w:val="28"/>
          <w:szCs w:val="28"/>
          <w:lang w:val="ro-RO"/>
        </w:rPr>
        <w:t>apeluri la numărul unic de urgență 112</w:t>
      </w:r>
      <w:r w:rsidR="0092476E">
        <w:rPr>
          <w:rFonts w:ascii="Tahoma" w:eastAsia="Tahoma" w:hAnsi="Tahoma" w:cs="Tahoma"/>
          <w:sz w:val="28"/>
          <w:szCs w:val="28"/>
          <w:lang w:val="ro-RO"/>
        </w:rPr>
        <w:t>.</w:t>
      </w:r>
    </w:p>
    <w:p w:rsidR="00C93CF3" w:rsidRDefault="00C93CF3" w:rsidP="00C93CF3">
      <w:pPr>
        <w:spacing w:line="240" w:lineRule="auto"/>
        <w:ind w:firstLine="720"/>
        <w:jc w:val="both"/>
        <w:rPr>
          <w:rFonts w:ascii="Tahoma" w:eastAsia="Tahoma" w:hAnsi="Tahoma" w:cs="Tahoma"/>
          <w:sz w:val="28"/>
          <w:szCs w:val="28"/>
          <w:lang w:val="ro-RO"/>
        </w:rPr>
      </w:pPr>
    </w:p>
    <w:p w:rsidR="0053042D" w:rsidRDefault="0053042D" w:rsidP="0053042D">
      <w:pPr>
        <w:ind w:firstLine="720"/>
        <w:jc w:val="both"/>
        <w:rPr>
          <w:rFonts w:ascii="Tahoma" w:eastAsia="Tahoma" w:hAnsi="Tahoma" w:cs="Tahoma"/>
          <w:sz w:val="28"/>
          <w:szCs w:val="28"/>
          <w:lang w:val="ro-RO"/>
        </w:rPr>
      </w:pPr>
      <w:bookmarkStart w:id="3" w:name="_3znysh7" w:colFirst="0" w:colLast="0"/>
      <w:bookmarkEnd w:id="3"/>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314406">
        <w:rPr>
          <w:rFonts w:ascii="Tahoma" w:eastAsia="Tahoma" w:hAnsi="Tahoma" w:cs="Tahoma"/>
          <w:sz w:val="28"/>
          <w:szCs w:val="28"/>
          <w:lang w:val="ro-RO"/>
        </w:rPr>
        <w:t>2</w:t>
      </w:r>
      <w:r w:rsidR="00017E9F">
        <w:rPr>
          <w:rFonts w:ascii="Tahoma" w:eastAsia="Tahoma" w:hAnsi="Tahoma" w:cs="Tahoma"/>
          <w:sz w:val="28"/>
          <w:szCs w:val="28"/>
          <w:lang w:val="ro-RO"/>
        </w:rPr>
        <w:t>4</w:t>
      </w:r>
      <w:r w:rsidR="00F10F0F">
        <w:rPr>
          <w:rFonts w:ascii="Tahoma" w:eastAsia="Tahoma" w:hAnsi="Tahoma" w:cs="Tahoma"/>
          <w:sz w:val="28"/>
          <w:szCs w:val="28"/>
          <w:lang w:val="ro-RO"/>
        </w:rPr>
        <w:t>ianua</w:t>
      </w:r>
      <w:r w:rsidR="002D719C">
        <w:rPr>
          <w:rFonts w:ascii="Tahoma" w:eastAsia="Tahoma" w:hAnsi="Tahoma" w:cs="Tahoma"/>
          <w:sz w:val="28"/>
          <w:szCs w:val="28"/>
          <w:lang w:val="ro-RO"/>
        </w:rPr>
        <w:t>rie</w:t>
      </w:r>
      <w:r w:rsidR="003D6957">
        <w:rPr>
          <w:rFonts w:ascii="Tahoma" w:eastAsia="Tahoma" w:hAnsi="Tahoma" w:cs="Tahoma"/>
          <w:sz w:val="28"/>
          <w:szCs w:val="28"/>
          <w:lang w:val="ro-RO"/>
        </w:rPr>
        <w:t xml:space="preserve">, </w:t>
      </w:r>
      <w:r w:rsidR="00017E9F">
        <w:rPr>
          <w:rFonts w:ascii="Tahoma" w:eastAsia="Tahoma" w:hAnsi="Tahoma" w:cs="Tahoma"/>
          <w:sz w:val="28"/>
          <w:szCs w:val="28"/>
          <w:lang w:val="ro-RO"/>
        </w:rPr>
        <w:t>1.519</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sidR="00017E9F">
        <w:rPr>
          <w:rFonts w:ascii="Tahoma" w:eastAsia="Tahoma" w:hAnsi="Tahoma" w:cs="Tahoma"/>
          <w:sz w:val="28"/>
          <w:szCs w:val="28"/>
          <w:lang w:val="ro-RO"/>
        </w:rPr>
        <w:t>277.900</w:t>
      </w:r>
      <w:r w:rsidRPr="00ED35D2">
        <w:rPr>
          <w:rFonts w:ascii="Tahoma" w:eastAsia="Tahoma" w:hAnsi="Tahoma" w:cs="Tahoma"/>
          <w:sz w:val="28"/>
          <w:szCs w:val="28"/>
          <w:lang w:val="ro-RO"/>
        </w:rPr>
        <w:t>lei</w:t>
      </w:r>
      <w:r w:rsidR="005177E1">
        <w:rPr>
          <w:rFonts w:ascii="Tahoma" w:eastAsia="Tahoma" w:hAnsi="Tahoma" w:cs="Tahoma"/>
          <w:sz w:val="28"/>
          <w:szCs w:val="28"/>
          <w:lang w:val="ro-RO"/>
        </w:rPr>
        <w:t>.</w:t>
      </w:r>
    </w:p>
    <w:p w:rsidR="008C4BB0" w:rsidRDefault="008C4BB0" w:rsidP="008C4BB0">
      <w:pPr>
        <w:ind w:firstLine="720"/>
        <w:jc w:val="both"/>
        <w:rPr>
          <w:rFonts w:ascii="Tahoma" w:eastAsia="Tahoma" w:hAnsi="Tahoma" w:cs="Tahoma"/>
          <w:sz w:val="28"/>
          <w:szCs w:val="28"/>
          <w:lang w:val="ro-RO"/>
        </w:rPr>
      </w:pPr>
    </w:p>
    <w:p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p>
    <w:p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rsidR="0053042D" w:rsidRPr="003B5EE4" w:rsidRDefault="0053042D" w:rsidP="0053042D">
      <w:pPr>
        <w:tabs>
          <w:tab w:val="left" w:pos="3261"/>
        </w:tabs>
        <w:ind w:firstLine="720"/>
        <w:jc w:val="both"/>
        <w:rPr>
          <w:rFonts w:ascii="Tahoma" w:eastAsia="Tahoma" w:hAnsi="Tahoma" w:cs="Tahoma"/>
          <w:sz w:val="28"/>
          <w:szCs w:val="28"/>
          <w:lang w:val="ro-RO"/>
        </w:rPr>
      </w:pPr>
    </w:p>
    <w:p w:rsidR="006266FA" w:rsidRPr="004261A5" w:rsidRDefault="006266FA" w:rsidP="006266FA">
      <w:pPr>
        <w:tabs>
          <w:tab w:val="left" w:pos="3261"/>
        </w:tabs>
        <w:ind w:firstLine="720"/>
        <w:jc w:val="both"/>
        <w:rPr>
          <w:rFonts w:ascii="Tahoma" w:eastAsia="Tahoma" w:hAnsi="Tahoma" w:cs="Tahoma"/>
          <w:sz w:val="28"/>
          <w:szCs w:val="28"/>
          <w:lang w:val="ro-RO"/>
        </w:rPr>
      </w:pPr>
      <w:r w:rsidRPr="00015226">
        <w:rPr>
          <w:rFonts w:ascii="Tahoma" w:eastAsia="Tahoma" w:hAnsi="Tahoma" w:cs="Tahoma"/>
          <w:sz w:val="28"/>
          <w:szCs w:val="28"/>
          <w:lang w:val="ro-RO"/>
        </w:rPr>
        <w:lastRenderedPageBreak/>
        <w:t>În ceea ce privește situația cetățenilor români aflați în alte state</w:t>
      </w:r>
      <w:r w:rsidRPr="004261A5">
        <w:rPr>
          <w:rFonts w:ascii="Tahoma" w:eastAsia="Tahoma" w:hAnsi="Tahoma" w:cs="Tahoma"/>
          <w:sz w:val="28"/>
          <w:szCs w:val="28"/>
          <w:lang w:val="ro-RO"/>
        </w:rPr>
        <w:t>,</w:t>
      </w:r>
      <w:r w:rsidRPr="00ED0A36">
        <w:rPr>
          <w:rFonts w:ascii="Tahoma" w:eastAsia="Tahoma" w:hAnsi="Tahoma" w:cs="Tahoma"/>
          <w:sz w:val="28"/>
          <w:szCs w:val="28"/>
          <w:lang w:val="ro-RO"/>
        </w:rPr>
        <w:t>23.</w:t>
      </w:r>
      <w:r w:rsidR="00ED0A36" w:rsidRPr="00ED0A36">
        <w:rPr>
          <w:rFonts w:ascii="Tahoma" w:eastAsia="Tahoma" w:hAnsi="Tahoma" w:cs="Tahoma"/>
          <w:sz w:val="28"/>
          <w:szCs w:val="28"/>
          <w:lang w:val="ro-RO"/>
        </w:rPr>
        <w:t>863</w:t>
      </w:r>
      <w:r w:rsidRPr="00E22C2B">
        <w:rPr>
          <w:rFonts w:ascii="Tahoma" w:eastAsia="Tahoma" w:hAnsi="Tahoma" w:cs="Tahoma"/>
          <w:sz w:val="28"/>
          <w:szCs w:val="28"/>
          <w:lang w:val="ro-RO"/>
        </w:rPr>
        <w:t xml:space="preserve"> de</w:t>
      </w:r>
      <w:r w:rsidRPr="00E124C8">
        <w:rPr>
          <w:rFonts w:ascii="Tahoma" w:eastAsia="Tahoma" w:hAnsi="Tahoma" w:cs="Tahoma"/>
          <w:sz w:val="28"/>
          <w:szCs w:val="28"/>
          <w:lang w:val="ro-RO"/>
        </w:rPr>
        <w:t xml:space="preserve"> cetățeni</w:t>
      </w:r>
      <w:r w:rsidRPr="004261A5">
        <w:rPr>
          <w:rFonts w:ascii="Tahoma" w:eastAsia="Tahoma" w:hAnsi="Tahoma" w:cs="Tahoma"/>
          <w:sz w:val="28"/>
          <w:szCs w:val="28"/>
          <w:lang w:val="ro-RO"/>
        </w:rPr>
        <w:t xml:space="preserve"> români au fost confirmați ca fiind infectați cu SAR</w:t>
      </w:r>
      <w:r>
        <w:rPr>
          <w:rFonts w:ascii="Tahoma" w:eastAsia="Tahoma" w:hAnsi="Tahoma" w:cs="Tahoma"/>
          <w:sz w:val="28"/>
          <w:szCs w:val="28"/>
          <w:lang w:val="ro-RO"/>
        </w:rPr>
        <w:t>S – CoV – 2 (coronavirus): 2.557</w:t>
      </w:r>
      <w:r w:rsidRPr="004261A5">
        <w:rPr>
          <w:rFonts w:ascii="Tahoma" w:eastAsia="Tahoma" w:hAnsi="Tahoma" w:cs="Tahoma"/>
          <w:sz w:val="28"/>
          <w:szCs w:val="28"/>
          <w:lang w:val="ro-RO"/>
        </w:rPr>
        <w:t xml:space="preserve"> în Italia,</w:t>
      </w:r>
      <w:r>
        <w:rPr>
          <w:rFonts w:ascii="Tahoma" w:eastAsia="Tahoma" w:hAnsi="Tahoma" w:cs="Tahoma"/>
          <w:sz w:val="28"/>
          <w:szCs w:val="28"/>
          <w:lang w:val="ro-RO"/>
        </w:rPr>
        <w:t xml:space="preserve"> 16.951</w:t>
      </w:r>
      <w:r w:rsidRPr="004261A5">
        <w:rPr>
          <w:rFonts w:ascii="Tahoma" w:eastAsia="Tahoma" w:hAnsi="Tahoma" w:cs="Tahoma"/>
          <w:sz w:val="28"/>
          <w:szCs w:val="28"/>
          <w:lang w:val="ro-RO"/>
        </w:rPr>
        <w:t xml:space="preserve"> în</w:t>
      </w:r>
      <w:r w:rsidR="00351F20">
        <w:rPr>
          <w:rFonts w:ascii="Tahoma" w:eastAsia="Tahoma" w:hAnsi="Tahoma" w:cs="Tahoma"/>
          <w:sz w:val="28"/>
          <w:szCs w:val="28"/>
          <w:lang w:val="ro-RO"/>
        </w:rPr>
        <w:t xml:space="preserve"> Spania, 209</w:t>
      </w:r>
      <w:r w:rsidRPr="004261A5">
        <w:rPr>
          <w:rFonts w:ascii="Tahoma" w:eastAsia="Tahoma" w:hAnsi="Tahoma" w:cs="Tahoma"/>
          <w:sz w:val="28"/>
          <w:szCs w:val="28"/>
          <w:lang w:val="ro-RO"/>
        </w:rPr>
        <w:t xml:space="preserve"> în Marea Britanie</w:t>
      </w:r>
      <w:r w:rsidR="00B54090">
        <w:rPr>
          <w:rFonts w:ascii="Tahoma" w:eastAsia="Tahoma" w:hAnsi="Tahoma" w:cs="Tahoma"/>
          <w:sz w:val="28"/>
          <w:szCs w:val="28"/>
          <w:lang w:val="ro-RO"/>
        </w:rPr>
        <w:t>, 134</w:t>
      </w:r>
      <w:r>
        <w:rPr>
          <w:rFonts w:ascii="Tahoma" w:eastAsia="Tahoma" w:hAnsi="Tahoma" w:cs="Tahoma"/>
          <w:sz w:val="28"/>
          <w:szCs w:val="28"/>
          <w:lang w:val="ro-RO"/>
        </w:rPr>
        <w:t xml:space="preserve"> î</w:t>
      </w:r>
      <w:r w:rsidR="00A541E0">
        <w:rPr>
          <w:rFonts w:ascii="Tahoma" w:eastAsia="Tahoma" w:hAnsi="Tahoma" w:cs="Tahoma"/>
          <w:sz w:val="28"/>
          <w:szCs w:val="28"/>
          <w:lang w:val="ro-RO"/>
        </w:rPr>
        <w:t>n Franța, 3.125 în Germania,  99</w:t>
      </w:r>
      <w:r w:rsidRPr="004261A5">
        <w:rPr>
          <w:rFonts w:ascii="Tahoma" w:eastAsia="Tahoma" w:hAnsi="Tahoma" w:cs="Tahoma"/>
          <w:sz w:val="28"/>
          <w:szCs w:val="28"/>
          <w:lang w:val="ro-RO"/>
        </w:rPr>
        <w:t xml:space="preserve"> în Grecia, 49 în Danemarca, 37 în Ungaria, 28 în Olanda, </w:t>
      </w:r>
      <w:r>
        <w:rPr>
          <w:rFonts w:ascii="Tahoma" w:eastAsia="Tahoma" w:hAnsi="Tahoma" w:cs="Tahoma"/>
          <w:sz w:val="28"/>
          <w:szCs w:val="28"/>
          <w:lang w:val="ro-RO"/>
        </w:rPr>
        <w:t>2</w:t>
      </w:r>
      <w:r w:rsidRPr="004261A5">
        <w:rPr>
          <w:rFonts w:ascii="Tahoma" w:eastAsia="Tahoma" w:hAnsi="Tahoma" w:cs="Tahoma"/>
          <w:sz w:val="28"/>
          <w:szCs w:val="28"/>
          <w:lang w:val="ro-RO"/>
        </w:rPr>
        <w:t xml:space="preserve"> în Nami</w:t>
      </w:r>
      <w:r w:rsidR="00743416">
        <w:rPr>
          <w:rFonts w:ascii="Tahoma" w:eastAsia="Tahoma" w:hAnsi="Tahoma" w:cs="Tahoma"/>
          <w:sz w:val="28"/>
          <w:szCs w:val="28"/>
          <w:lang w:val="ro-RO"/>
        </w:rPr>
        <w:t>bia,  12</w:t>
      </w:r>
      <w:r w:rsidR="00ED0A36">
        <w:rPr>
          <w:rFonts w:ascii="Tahoma" w:eastAsia="Tahoma" w:hAnsi="Tahoma" w:cs="Tahoma"/>
          <w:sz w:val="28"/>
          <w:szCs w:val="28"/>
          <w:lang w:val="ro-RO"/>
        </w:rPr>
        <w:t xml:space="preserve"> în SUA, 11</w:t>
      </w:r>
      <w:r>
        <w:rPr>
          <w:rFonts w:ascii="Tahoma" w:eastAsia="Tahoma" w:hAnsi="Tahoma" w:cs="Tahoma"/>
          <w:sz w:val="28"/>
          <w:szCs w:val="28"/>
          <w:lang w:val="ro-RO"/>
        </w:rPr>
        <w:t xml:space="preserve"> în Suedia,  146</w:t>
      </w:r>
      <w:r w:rsidRPr="004261A5">
        <w:rPr>
          <w:rFonts w:ascii="Tahoma" w:eastAsia="Tahoma" w:hAnsi="Tahoma" w:cs="Tahoma"/>
          <w:sz w:val="28"/>
          <w:szCs w:val="28"/>
          <w:lang w:val="ro-RO"/>
        </w:rPr>
        <w:t xml:space="preserve"> în Austria, 22 în Belgia, </w:t>
      </w:r>
      <w:r>
        <w:rPr>
          <w:rFonts w:ascii="Tahoma" w:eastAsia="Tahoma" w:hAnsi="Tahoma" w:cs="Tahoma"/>
          <w:sz w:val="28"/>
          <w:szCs w:val="28"/>
          <w:lang w:val="ro-RO"/>
        </w:rPr>
        <w:t>6</w:t>
      </w:r>
      <w:r w:rsidRPr="004261A5">
        <w:rPr>
          <w:rFonts w:ascii="Tahoma" w:eastAsia="Tahoma" w:hAnsi="Tahoma" w:cs="Tahoma"/>
          <w:sz w:val="28"/>
          <w:szCs w:val="28"/>
          <w:lang w:val="ro-RO"/>
        </w:rPr>
        <w:t xml:space="preserve"> în Japonia, </w:t>
      </w:r>
      <w:r>
        <w:rPr>
          <w:rFonts w:ascii="Tahoma" w:eastAsia="Tahoma" w:hAnsi="Tahoma" w:cs="Tahoma"/>
          <w:sz w:val="28"/>
          <w:szCs w:val="28"/>
          <w:lang w:val="ro-RO"/>
        </w:rPr>
        <w:t>2 în Indonezia, 75 în Elveția, 5</w:t>
      </w:r>
      <w:r w:rsidRPr="004261A5">
        <w:rPr>
          <w:rFonts w:ascii="Tahoma" w:eastAsia="Tahoma" w:hAnsi="Tahoma" w:cs="Tahoma"/>
          <w:sz w:val="28"/>
          <w:szCs w:val="28"/>
          <w:lang w:val="ro-RO"/>
        </w:rPr>
        <w:t xml:space="preserve"> în Turcia, 2 în Islanda, 2</w:t>
      </w:r>
      <w:r>
        <w:rPr>
          <w:rFonts w:ascii="Tahoma" w:eastAsia="Tahoma" w:hAnsi="Tahoma" w:cs="Tahoma"/>
          <w:sz w:val="28"/>
          <w:szCs w:val="28"/>
          <w:lang w:val="ro-RO"/>
        </w:rPr>
        <w:t xml:space="preserve"> în Belarus, 8</w:t>
      </w:r>
      <w:r w:rsidRPr="004261A5">
        <w:rPr>
          <w:rFonts w:ascii="Tahoma" w:eastAsia="Tahoma" w:hAnsi="Tahoma" w:cs="Tahoma"/>
          <w:sz w:val="28"/>
          <w:szCs w:val="28"/>
          <w:lang w:val="ro-RO"/>
        </w:rPr>
        <w:t xml:space="preserve"> în Bulgaria,</w:t>
      </w:r>
      <w:r w:rsidR="00351F20">
        <w:rPr>
          <w:rFonts w:ascii="Tahoma" w:eastAsia="Tahoma" w:hAnsi="Tahoma" w:cs="Tahoma"/>
          <w:sz w:val="28"/>
          <w:szCs w:val="28"/>
          <w:lang w:val="ro-RO"/>
        </w:rPr>
        <w:t>49</w:t>
      </w:r>
      <w:r w:rsidR="00743416">
        <w:rPr>
          <w:rFonts w:ascii="Tahoma" w:eastAsia="Tahoma" w:hAnsi="Tahoma" w:cs="Tahoma"/>
          <w:sz w:val="28"/>
          <w:szCs w:val="28"/>
          <w:lang w:val="ro-RO"/>
        </w:rPr>
        <w:t xml:space="preserve"> în Cipru, 8</w:t>
      </w:r>
      <w:r w:rsidRPr="004261A5">
        <w:rPr>
          <w:rFonts w:ascii="Tahoma" w:eastAsia="Tahoma" w:hAnsi="Tahoma" w:cs="Tahoma"/>
          <w:sz w:val="28"/>
          <w:szCs w:val="28"/>
          <w:lang w:val="ro-RO"/>
        </w:rPr>
        <w:t xml:space="preserve"> în India, 5 în Ucraina</w:t>
      </w:r>
      <w:r w:rsidR="001C6D22">
        <w:rPr>
          <w:rFonts w:ascii="Tahoma" w:eastAsia="Tahoma" w:hAnsi="Tahoma" w:cs="Tahoma"/>
          <w:sz w:val="28"/>
          <w:szCs w:val="28"/>
          <w:lang w:val="ro-RO"/>
        </w:rPr>
        <w:t>, 14</w:t>
      </w:r>
      <w:r>
        <w:rPr>
          <w:rFonts w:ascii="Tahoma" w:eastAsia="Tahoma" w:hAnsi="Tahoma" w:cs="Tahoma"/>
          <w:sz w:val="28"/>
          <w:szCs w:val="28"/>
          <w:lang w:val="ro-RO"/>
        </w:rPr>
        <w:t xml:space="preserve"> în Emiratele Arabe Unite, 17</w:t>
      </w:r>
      <w:r w:rsidRPr="004261A5">
        <w:rPr>
          <w:rFonts w:ascii="Tahoma" w:eastAsia="Tahoma" w:hAnsi="Tahoma" w:cs="Tahoma"/>
          <w:sz w:val="28"/>
          <w:szCs w:val="28"/>
          <w:lang w:val="ro-RO"/>
        </w:rPr>
        <w:t xml:space="preserve"> în Republica Moldova, 3 în Muntenegru, 218 în Irlanda,</w:t>
      </w:r>
      <w:r>
        <w:rPr>
          <w:rFonts w:ascii="Tahoma" w:eastAsia="Tahoma" w:hAnsi="Tahoma" w:cs="Tahoma"/>
          <w:sz w:val="28"/>
          <w:szCs w:val="28"/>
          <w:lang w:val="ro-RO"/>
        </w:rPr>
        <w:t xml:space="preserve"> 5 în Singapore, 5 în Tunisia, 14</w:t>
      </w:r>
      <w:r w:rsidRPr="004261A5">
        <w:rPr>
          <w:rFonts w:ascii="Tahoma" w:eastAsia="Tahoma" w:hAnsi="Tahoma" w:cs="Tahoma"/>
          <w:sz w:val="28"/>
          <w:szCs w:val="28"/>
          <w:lang w:val="ro-RO"/>
        </w:rPr>
        <w:t xml:space="preserve"> în Republica Coreea, 2 în Bosnia și Herțegovina, 2 în Serbia</w:t>
      </w:r>
      <w:r>
        <w:rPr>
          <w:rFonts w:ascii="Tahoma" w:eastAsia="Tahoma" w:hAnsi="Tahoma" w:cs="Tahoma"/>
          <w:sz w:val="28"/>
          <w:szCs w:val="28"/>
          <w:lang w:val="ro-RO"/>
        </w:rPr>
        <w:t>, 8 în Croația, 6 în Portugalia, 6 în Polonia</w:t>
      </w:r>
      <w:r w:rsidR="00ED0A36">
        <w:rPr>
          <w:rFonts w:ascii="Tahoma" w:eastAsia="Tahoma" w:hAnsi="Tahoma" w:cs="Tahoma"/>
          <w:sz w:val="28"/>
          <w:szCs w:val="28"/>
          <w:lang w:val="ro-RO"/>
        </w:rPr>
        <w:t>, 2 în Georgia</w:t>
      </w:r>
      <w:r w:rsidRPr="004261A5">
        <w:rPr>
          <w:rFonts w:ascii="Tahoma" w:eastAsia="Tahoma" w:hAnsi="Tahoma" w:cs="Tahoma"/>
          <w:sz w:val="28"/>
          <w:szCs w:val="28"/>
          <w:lang w:val="ro-RO"/>
        </w:rPr>
        <w:t xml:space="preserve"> și câte unul în</w:t>
      </w:r>
      <w:r>
        <w:rPr>
          <w:rFonts w:ascii="Tahoma" w:eastAsia="Tahoma" w:hAnsi="Tahoma" w:cs="Tahoma"/>
          <w:sz w:val="28"/>
          <w:szCs w:val="28"/>
          <w:lang w:val="ro-RO"/>
        </w:rPr>
        <w:t xml:space="preserve"> Argentina, Luxemburg,</w:t>
      </w:r>
      <w:r w:rsidRPr="004261A5">
        <w:rPr>
          <w:rFonts w:ascii="Tahoma" w:eastAsia="Tahoma" w:hAnsi="Tahoma" w:cs="Tahoma"/>
          <w:sz w:val="28"/>
          <w:szCs w:val="28"/>
          <w:lang w:val="ro-RO"/>
        </w:rPr>
        <w:t xml:space="preserve"> Malta, Brazilia, Kazakhstan, Republica Congo, Qatar, Vatican, Egipt, Pakistan, Iran, Slovenia, Federația Rusă, Finlanda</w:t>
      </w:r>
      <w:r>
        <w:rPr>
          <w:rFonts w:ascii="Tahoma" w:eastAsia="Tahoma" w:hAnsi="Tahoma" w:cs="Tahoma"/>
          <w:sz w:val="28"/>
          <w:szCs w:val="28"/>
          <w:lang w:val="ro-RO"/>
        </w:rPr>
        <w:t>,</w:t>
      </w:r>
      <w:r w:rsidR="00177F82">
        <w:rPr>
          <w:rFonts w:ascii="Tahoma" w:eastAsia="Tahoma" w:hAnsi="Tahoma" w:cs="Tahoma"/>
          <w:sz w:val="28"/>
          <w:szCs w:val="28"/>
          <w:lang w:val="ro-RO"/>
        </w:rPr>
        <w:t xml:space="preserve">Kuweit, </w:t>
      </w:r>
      <w:r>
        <w:rPr>
          <w:rFonts w:ascii="Tahoma" w:eastAsia="Tahoma" w:hAnsi="Tahoma" w:cs="Tahoma"/>
          <w:sz w:val="28"/>
          <w:szCs w:val="28"/>
          <w:lang w:val="ro-RO"/>
        </w:rPr>
        <w:t>Nigeria</w:t>
      </w:r>
      <w:r w:rsidR="00177F82">
        <w:rPr>
          <w:rFonts w:ascii="Tahoma" w:eastAsia="Tahoma" w:hAnsi="Tahoma" w:cs="Tahoma"/>
          <w:sz w:val="28"/>
          <w:szCs w:val="28"/>
          <w:lang w:val="ro-RO"/>
        </w:rPr>
        <w:t xml:space="preserve"> și </w:t>
      </w:r>
      <w:r w:rsidR="00D7111A">
        <w:rPr>
          <w:rFonts w:ascii="Tahoma" w:eastAsia="Tahoma" w:hAnsi="Tahoma" w:cs="Tahoma"/>
          <w:sz w:val="28"/>
          <w:szCs w:val="28"/>
          <w:lang w:val="ro-RO"/>
        </w:rPr>
        <w:t>Mexic</w:t>
      </w:r>
      <w:r w:rsidRPr="004261A5">
        <w:rPr>
          <w:rFonts w:ascii="Tahoma" w:eastAsia="Tahoma" w:hAnsi="Tahoma" w:cs="Tahoma"/>
          <w:sz w:val="28"/>
          <w:szCs w:val="28"/>
          <w:lang w:val="ro-RO"/>
        </w:rPr>
        <w:t>. De la începutul epidemiei de COVID-19 (coronavirus) și până la</w:t>
      </w:r>
      <w:r>
        <w:rPr>
          <w:rFonts w:ascii="Tahoma" w:eastAsia="Tahoma" w:hAnsi="Tahoma" w:cs="Tahoma"/>
          <w:sz w:val="28"/>
          <w:szCs w:val="28"/>
          <w:lang w:val="ro-RO"/>
        </w:rPr>
        <w:t xml:space="preserve"> acest moment, 201</w:t>
      </w:r>
      <w:r w:rsidRPr="004261A5">
        <w:rPr>
          <w:rFonts w:ascii="Tahoma" w:eastAsia="Tahoma" w:hAnsi="Tahoma" w:cs="Tahoma"/>
          <w:sz w:val="28"/>
          <w:szCs w:val="28"/>
          <w:lang w:val="ro-RO"/>
        </w:rPr>
        <w:t xml:space="preserve"> cetățeni </w:t>
      </w:r>
      <w:r>
        <w:rPr>
          <w:rFonts w:ascii="Tahoma" w:eastAsia="Tahoma" w:hAnsi="Tahoma" w:cs="Tahoma"/>
          <w:sz w:val="28"/>
          <w:szCs w:val="28"/>
          <w:lang w:val="ro-RO"/>
        </w:rPr>
        <w:t>români aflați în străinătate, 40</w:t>
      </w:r>
      <w:r w:rsidRPr="004261A5">
        <w:rPr>
          <w:rFonts w:ascii="Tahoma" w:eastAsia="Tahoma" w:hAnsi="Tahoma" w:cs="Tahoma"/>
          <w:sz w:val="28"/>
          <w:szCs w:val="28"/>
          <w:lang w:val="ro-RO"/>
        </w:rPr>
        <w:t xml:space="preserve"> în Italia, 19 în Franța, 43 în Marea Britanie, 60 în Spania, 14 în Germania, 2 în Belgia, 3 în Suedia, 5 în Irl</w:t>
      </w:r>
      <w:r>
        <w:rPr>
          <w:rFonts w:ascii="Tahoma" w:eastAsia="Tahoma" w:hAnsi="Tahoma" w:cs="Tahoma"/>
          <w:sz w:val="28"/>
          <w:szCs w:val="28"/>
          <w:lang w:val="ro-RO"/>
        </w:rPr>
        <w:t>anda, 2 în Elveția, 3</w:t>
      </w:r>
      <w:r w:rsidRPr="004261A5">
        <w:rPr>
          <w:rFonts w:ascii="Tahoma" w:eastAsia="Tahoma" w:hAnsi="Tahoma" w:cs="Tahoma"/>
          <w:sz w:val="28"/>
          <w:szCs w:val="28"/>
          <w:lang w:val="ro-RO"/>
        </w:rPr>
        <w:t xml:space="preserve"> în Austria, unul în SUA, unul în Brazilia, unul în Republica Congo, </w:t>
      </w:r>
      <w:r>
        <w:rPr>
          <w:rFonts w:ascii="Tahoma" w:eastAsia="Tahoma" w:hAnsi="Tahoma" w:cs="Tahoma"/>
          <w:sz w:val="28"/>
          <w:szCs w:val="28"/>
          <w:lang w:val="ro-RO"/>
        </w:rPr>
        <w:t xml:space="preserve">unul în Grecia, unul în Iran, </w:t>
      </w:r>
      <w:r w:rsidRPr="004261A5">
        <w:rPr>
          <w:rFonts w:ascii="Tahoma" w:eastAsia="Tahoma" w:hAnsi="Tahoma" w:cs="Tahoma"/>
          <w:sz w:val="28"/>
          <w:szCs w:val="28"/>
          <w:lang w:val="ro-RO"/>
        </w:rPr>
        <w:t>unul în Polonia</w:t>
      </w:r>
      <w:r>
        <w:rPr>
          <w:rFonts w:ascii="Tahoma" w:eastAsia="Tahoma" w:hAnsi="Tahoma" w:cs="Tahoma"/>
          <w:sz w:val="28"/>
          <w:szCs w:val="28"/>
          <w:lang w:val="ro-RO"/>
        </w:rPr>
        <w:t>, unul în Bulgaria, unul în Nigeria, unul în Turcia și unul în Croația</w:t>
      </w:r>
      <w:r w:rsidRPr="004261A5">
        <w:rPr>
          <w:rFonts w:ascii="Tahoma" w:eastAsia="Tahoma" w:hAnsi="Tahoma" w:cs="Tahoma"/>
          <w:sz w:val="28"/>
          <w:szCs w:val="28"/>
          <w:lang w:val="ro-RO"/>
        </w:rPr>
        <w:t xml:space="preserve"> au decedat.</w:t>
      </w:r>
    </w:p>
    <w:p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Dintre cetățenii români confirmați cu infecție cu noul coronavirus, 798 au fost declarați vindecați: 677 în Germania, 90 în Grecia, 18 în Franța, 6 în Japonia, 2 în Indonezia, 2 în Namibia, unul în Luxemburg, unul în Tunisia și unul în Argentina.</w:t>
      </w:r>
    </w:p>
    <w:p w:rsidR="006266FA" w:rsidRPr="004261A5" w:rsidRDefault="006266FA" w:rsidP="006266FA">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rsidR="006266FA" w:rsidRPr="00EF0704" w:rsidRDefault="006266FA" w:rsidP="006266FA">
      <w:pPr>
        <w:spacing w:line="240" w:lineRule="auto"/>
        <w:ind w:firstLine="720"/>
        <w:jc w:val="both"/>
        <w:rPr>
          <w:rFonts w:ascii="Tahoma" w:eastAsia="Tahoma" w:hAnsi="Tahoma" w:cs="Tahoma"/>
          <w:i/>
          <w:sz w:val="28"/>
          <w:szCs w:val="28"/>
          <w:highlight w:val="yellow"/>
          <w:lang w:val="ro-RO"/>
        </w:rPr>
      </w:pPr>
    </w:p>
    <w:p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xml:space="preserve">. Numărul TELVERDE nu este un număr de urgență, este o linie telefonică alocată strict pentru informarea cetățenilor și este valabilă pentru apelurile naționale, de luni până vineri, în intervalul orar 08.00 – 20.00. De asemenea, românii aflați în </w:t>
      </w:r>
      <w:r w:rsidRPr="004261A5">
        <w:rPr>
          <w:rFonts w:ascii="Tahoma" w:eastAsia="Tahoma" w:hAnsi="Tahoma" w:cs="Tahoma"/>
          <w:sz w:val="28"/>
          <w:szCs w:val="28"/>
          <w:lang w:val="ro-RO"/>
        </w:rPr>
        <w:lastRenderedPageBreak/>
        <w:t>străinătate pot solicita informații despre prevenirea și combaterea virusului la linia special dedicată lor, +4021.320.20.20.</w:t>
      </w:r>
    </w:p>
    <w:p w:rsidR="006266FA" w:rsidRPr="00EF0704" w:rsidRDefault="006266FA" w:rsidP="006266FA">
      <w:pPr>
        <w:ind w:firstLine="720"/>
        <w:jc w:val="both"/>
        <w:rPr>
          <w:rFonts w:ascii="Tahoma" w:eastAsia="Tahoma" w:hAnsi="Tahoma" w:cs="Tahoma"/>
          <w:sz w:val="28"/>
          <w:szCs w:val="28"/>
          <w:highlight w:val="yellow"/>
          <w:lang w:val="ro-RO"/>
        </w:rPr>
      </w:pPr>
    </w:p>
    <w:p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În continuare vă prezentăm situația privind infectarea cu virusul SARS – CoV – 2 la nivel european și global:</w:t>
      </w:r>
    </w:p>
    <w:p w:rsidR="006266FA" w:rsidRDefault="006266FA" w:rsidP="006266FA">
      <w:pPr>
        <w:pStyle w:val="Textbody"/>
        <w:spacing w:after="0"/>
        <w:jc w:val="both"/>
        <w:rPr>
          <w:rFonts w:ascii="Tahoma" w:hAnsi="Tahoma" w:cs="Tahoma"/>
          <w:sz w:val="28"/>
          <w:szCs w:val="28"/>
          <w:lang w:val="ro-RO"/>
        </w:rPr>
      </w:pPr>
    </w:p>
    <w:p w:rsidR="002F1303" w:rsidRPr="00B969E1" w:rsidRDefault="002F1303" w:rsidP="002F1303">
      <w:pPr>
        <w:pStyle w:val="Textbody"/>
        <w:ind w:firstLine="720"/>
        <w:jc w:val="both"/>
        <w:rPr>
          <w:rFonts w:ascii="Tahoma" w:hAnsi="Tahoma" w:cs="Tahoma"/>
          <w:b/>
          <w:bCs/>
          <w:sz w:val="28"/>
          <w:szCs w:val="28"/>
          <w:shd w:val="clear" w:color="auto" w:fill="FFFFFF"/>
          <w:lang w:val="ro-RO"/>
        </w:rPr>
      </w:pPr>
      <w:r w:rsidRPr="00B969E1">
        <w:rPr>
          <w:rFonts w:ascii="Tahoma" w:hAnsi="Tahoma" w:cs="Tahoma"/>
          <w:sz w:val="28"/>
          <w:szCs w:val="28"/>
          <w:lang w:val="ro-RO"/>
        </w:rPr>
        <w:t xml:space="preserve">În intervalul </w:t>
      </w:r>
      <w:bookmarkStart w:id="4" w:name="_Hlk89363011"/>
      <w:r w:rsidRPr="00B969E1">
        <w:rPr>
          <w:rFonts w:ascii="Tahoma" w:hAnsi="Tahoma" w:cs="Tahoma"/>
          <w:sz w:val="28"/>
          <w:szCs w:val="28"/>
          <w:lang w:val="ro-RO"/>
        </w:rPr>
        <w:t>13 ianuarie 2022– 20 ianuarie 202</w:t>
      </w:r>
      <w:bookmarkEnd w:id="4"/>
      <w:r w:rsidRPr="00B969E1">
        <w:rPr>
          <w:rFonts w:ascii="Tahoma" w:hAnsi="Tahoma" w:cs="Tahoma"/>
          <w:sz w:val="28"/>
          <w:szCs w:val="28"/>
          <w:lang w:val="ro-RO"/>
        </w:rPr>
        <w:t>2, au fost raportate </w:t>
      </w:r>
      <w:r w:rsidRPr="00B969E1">
        <w:rPr>
          <w:rFonts w:ascii="Tahoma" w:hAnsi="Tahoma" w:cs="Tahoma"/>
          <w:b/>
          <w:bCs/>
          <w:sz w:val="28"/>
          <w:szCs w:val="28"/>
          <w:shd w:val="clear" w:color="auto" w:fill="FFFFFF"/>
          <w:lang w:val="ro-RO"/>
        </w:rPr>
        <w:t xml:space="preserve">71.650.086 </w:t>
      </w:r>
      <w:r w:rsidRPr="00B969E1">
        <w:rPr>
          <w:rFonts w:ascii="Tahoma" w:hAnsi="Tahoma" w:cs="Tahoma"/>
          <w:sz w:val="28"/>
          <w:szCs w:val="28"/>
          <w:lang w:val="ro-RO"/>
        </w:rPr>
        <w:t xml:space="preserve">de cazuri în UE / SEE. Cele mai multe cazuri au fost înregistrate în Franţa, Italia, Spania și Germania. </w:t>
      </w:r>
    </w:p>
    <w:p w:rsidR="002F1303" w:rsidRPr="00B969E1" w:rsidRDefault="002F1303" w:rsidP="002F1303">
      <w:pPr>
        <w:pStyle w:val="Textbody"/>
        <w:spacing w:after="0"/>
        <w:ind w:firstLine="720"/>
        <w:jc w:val="both"/>
        <w:rPr>
          <w:rFonts w:ascii="Tahoma" w:hAnsi="Tahoma" w:cs="Tahoma"/>
          <w:sz w:val="28"/>
          <w:szCs w:val="28"/>
          <w:lang w:val="ro-RO"/>
        </w:rPr>
      </w:pPr>
      <w:r w:rsidRPr="00B969E1">
        <w:rPr>
          <w:rFonts w:ascii="Tahoma" w:hAnsi="Tahoma" w:cs="Tahoma"/>
          <w:sz w:val="28"/>
          <w:szCs w:val="28"/>
          <w:lang w:val="ro-RO"/>
        </w:rPr>
        <w:t xml:space="preserve">Începând din 15 decembrie 2020, CEPCB a întrerupt publicarea datelor privind numărul cazurilor confirmate și numărul cetățenilor decedați, atât în UE / SEE, Regatul Unit, Monaco, San Marino, Elveția, Andorra, cât și la nivel global. Aceste raportări sunt actualizate săptămânal.   </w:t>
      </w:r>
    </w:p>
    <w:p w:rsidR="002F1303" w:rsidRPr="00B969E1" w:rsidRDefault="002F1303" w:rsidP="002F1303">
      <w:pPr>
        <w:pStyle w:val="Textbody"/>
        <w:spacing w:after="0"/>
        <w:jc w:val="both"/>
        <w:rPr>
          <w:rFonts w:ascii="Tahoma" w:hAnsi="Tahoma" w:cs="Tahoma"/>
          <w:position w:val="8"/>
          <w:sz w:val="28"/>
          <w:szCs w:val="28"/>
          <w:lang w:val="ro-RO"/>
        </w:rPr>
      </w:pPr>
    </w:p>
    <w:p w:rsidR="002F1303" w:rsidRPr="00B969E1" w:rsidRDefault="002F1303" w:rsidP="002F1303">
      <w:pPr>
        <w:pStyle w:val="Textbody"/>
        <w:spacing w:after="0"/>
        <w:jc w:val="both"/>
        <w:rPr>
          <w:rFonts w:ascii="Tahoma" w:hAnsi="Tahoma" w:cs="Tahoma"/>
          <w:sz w:val="28"/>
          <w:szCs w:val="28"/>
          <w:lang w:val="ro-RO"/>
        </w:rPr>
      </w:pPr>
    </w:p>
    <w:tbl>
      <w:tblPr>
        <w:tblW w:w="8647" w:type="dxa"/>
        <w:tblInd w:w="284" w:type="dxa"/>
        <w:tblLayout w:type="fixed"/>
        <w:tblCellMar>
          <w:left w:w="10" w:type="dxa"/>
          <w:right w:w="10" w:type="dxa"/>
        </w:tblCellMar>
        <w:tblLook w:val="04A0"/>
      </w:tblPr>
      <w:tblGrid>
        <w:gridCol w:w="2410"/>
        <w:gridCol w:w="3685"/>
        <w:gridCol w:w="2552"/>
      </w:tblGrid>
      <w:tr w:rsidR="002F1303" w:rsidRPr="00B969E1" w:rsidTr="00937E62">
        <w:trPr>
          <w:trHeight w:val="576"/>
        </w:trPr>
        <w:tc>
          <w:tcPr>
            <w:tcW w:w="2410" w:type="dxa"/>
            <w:tcMar>
              <w:top w:w="0" w:type="dxa"/>
              <w:left w:w="0" w:type="dxa"/>
              <w:bottom w:w="0" w:type="dxa"/>
              <w:right w:w="0" w:type="dxa"/>
            </w:tcMar>
          </w:tcPr>
          <w:p w:rsidR="002F1303" w:rsidRPr="00B969E1" w:rsidRDefault="002F1303" w:rsidP="00937E62">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r w:rsidRPr="00B969E1">
              <w:rPr>
                <w:rFonts w:ascii="Tahoma" w:hAnsi="Tahoma" w:cs="Tahoma"/>
                <w:b/>
                <w:sz w:val="28"/>
                <w:szCs w:val="28"/>
                <w:lang w:val="ro-RO"/>
              </w:rPr>
              <w:t>ŢARA</w:t>
            </w:r>
          </w:p>
          <w:p w:rsidR="002F1303" w:rsidRPr="00B969E1" w:rsidRDefault="002F1303" w:rsidP="00937E62">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p>
        </w:tc>
        <w:tc>
          <w:tcPr>
            <w:tcW w:w="3685" w:type="dxa"/>
            <w:tcMar>
              <w:top w:w="0" w:type="dxa"/>
              <w:left w:w="0" w:type="dxa"/>
              <w:bottom w:w="0" w:type="dxa"/>
              <w:right w:w="0" w:type="dxa"/>
            </w:tcMar>
            <w:hideMark/>
          </w:tcPr>
          <w:p w:rsidR="002F1303" w:rsidRDefault="002F1303" w:rsidP="00937E62">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B969E1">
              <w:rPr>
                <w:rFonts w:ascii="Tahoma" w:hAnsi="Tahoma" w:cs="Tahoma"/>
                <w:b/>
                <w:sz w:val="28"/>
                <w:szCs w:val="28"/>
                <w:lang w:val="it-IT"/>
              </w:rPr>
              <w:t xml:space="preserve">CAZURI </w:t>
            </w:r>
          </w:p>
          <w:p w:rsidR="002F1303" w:rsidRPr="00B969E1" w:rsidRDefault="002F1303" w:rsidP="00937E62">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B969E1">
              <w:rPr>
                <w:rFonts w:ascii="Tahoma" w:hAnsi="Tahoma" w:cs="Tahoma"/>
                <w:b/>
                <w:sz w:val="28"/>
                <w:szCs w:val="28"/>
                <w:lang w:val="it-IT"/>
              </w:rPr>
              <w:t>CONFIRMATE</w:t>
            </w:r>
          </w:p>
        </w:tc>
        <w:tc>
          <w:tcPr>
            <w:tcW w:w="2552" w:type="dxa"/>
            <w:tcMar>
              <w:top w:w="0" w:type="dxa"/>
              <w:left w:w="0" w:type="dxa"/>
              <w:bottom w:w="0" w:type="dxa"/>
              <w:right w:w="0" w:type="dxa"/>
            </w:tcMar>
          </w:tcPr>
          <w:p w:rsidR="002F1303" w:rsidRPr="00B969E1" w:rsidRDefault="002F1303" w:rsidP="00937E62">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B969E1">
              <w:rPr>
                <w:rFonts w:ascii="Tahoma" w:hAnsi="Tahoma" w:cs="Tahoma"/>
                <w:b/>
                <w:sz w:val="28"/>
                <w:szCs w:val="28"/>
                <w:lang w:val="it-IT"/>
              </w:rPr>
              <w:t>DECEDAȚI</w:t>
            </w:r>
          </w:p>
          <w:p w:rsidR="002F1303" w:rsidRPr="00B969E1" w:rsidRDefault="002F1303" w:rsidP="00937E62">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p>
        </w:tc>
      </w:tr>
      <w:tr w:rsidR="002F1303" w:rsidRPr="00B969E1" w:rsidTr="00937E62">
        <w:tc>
          <w:tcPr>
            <w:tcW w:w="2410" w:type="dxa"/>
            <w:tcMar>
              <w:top w:w="0" w:type="dxa"/>
              <w:left w:w="0" w:type="dxa"/>
              <w:bottom w:w="0" w:type="dxa"/>
              <w:right w:w="0" w:type="dxa"/>
            </w:tcMar>
            <w:hideMark/>
          </w:tcPr>
          <w:p w:rsidR="002F1303" w:rsidRPr="00B969E1" w:rsidRDefault="002F1303" w:rsidP="00937E62">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B969E1">
              <w:rPr>
                <w:rFonts w:ascii="Tahoma" w:hAnsi="Tahoma" w:cs="Tahoma"/>
                <w:sz w:val="28"/>
                <w:szCs w:val="28"/>
                <w:lang w:val="ro-RO"/>
              </w:rPr>
              <w:t>Regatul Unit</w:t>
            </w:r>
          </w:p>
        </w:tc>
        <w:tc>
          <w:tcPr>
            <w:tcW w:w="3685" w:type="dxa"/>
            <w:tcMar>
              <w:top w:w="0" w:type="dxa"/>
              <w:left w:w="0" w:type="dxa"/>
              <w:bottom w:w="0" w:type="dxa"/>
              <w:right w:w="0" w:type="dxa"/>
            </w:tcMar>
            <w:hideMark/>
          </w:tcPr>
          <w:p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rPr>
            </w:pPr>
            <w:r w:rsidRPr="00B969E1">
              <w:rPr>
                <w:rFonts w:ascii="Tahoma" w:hAnsi="Tahoma" w:cs="Tahoma"/>
                <w:sz w:val="28"/>
                <w:szCs w:val="28"/>
                <w:shd w:val="clear" w:color="auto" w:fill="FAFAFA"/>
              </w:rPr>
              <w:t xml:space="preserve">15.217.280    </w:t>
            </w:r>
            <w:r w:rsidRPr="00B969E1">
              <w:rPr>
                <w:rFonts w:ascii="Tahoma" w:hAnsi="Tahoma" w:cs="Tahoma"/>
                <w:sz w:val="28"/>
                <w:szCs w:val="28"/>
                <w:lang w:val="ro-RO"/>
              </w:rPr>
              <w:t>(+599.966)</w:t>
            </w:r>
          </w:p>
        </w:tc>
        <w:tc>
          <w:tcPr>
            <w:tcW w:w="2552" w:type="dxa"/>
            <w:tcMar>
              <w:top w:w="0" w:type="dxa"/>
              <w:left w:w="0" w:type="dxa"/>
              <w:bottom w:w="0" w:type="dxa"/>
              <w:right w:w="0" w:type="dxa"/>
            </w:tcMar>
            <w:hideMark/>
          </w:tcPr>
          <w:p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969E1">
              <w:rPr>
                <w:rFonts w:ascii="Tahoma" w:hAnsi="Tahoma" w:cs="Tahoma"/>
                <w:sz w:val="28"/>
                <w:szCs w:val="28"/>
                <w:shd w:val="clear" w:color="auto" w:fill="FAFAFA"/>
              </w:rPr>
              <w:t xml:space="preserve"> 151.987</w:t>
            </w:r>
            <w:r w:rsidRPr="00B969E1">
              <w:rPr>
                <w:rFonts w:ascii="Tahoma" w:hAnsi="Tahoma" w:cs="Tahoma"/>
                <w:sz w:val="28"/>
                <w:szCs w:val="28"/>
              </w:rPr>
              <w:t xml:space="preserve">  (+1757)</w:t>
            </w:r>
          </w:p>
        </w:tc>
      </w:tr>
      <w:tr w:rsidR="002F1303" w:rsidRPr="00B969E1" w:rsidTr="00937E62">
        <w:tc>
          <w:tcPr>
            <w:tcW w:w="2410" w:type="dxa"/>
            <w:tcMar>
              <w:top w:w="0" w:type="dxa"/>
              <w:left w:w="0" w:type="dxa"/>
              <w:bottom w:w="0" w:type="dxa"/>
              <w:right w:w="0" w:type="dxa"/>
            </w:tcMar>
          </w:tcPr>
          <w:p w:rsidR="002F1303" w:rsidRPr="00B969E1" w:rsidRDefault="002F1303" w:rsidP="00937E62">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B969E1">
              <w:rPr>
                <w:rFonts w:ascii="Tahoma" w:hAnsi="Tahoma" w:cs="Tahoma"/>
                <w:sz w:val="28"/>
                <w:szCs w:val="28"/>
                <w:lang w:val="ro-RO"/>
              </w:rPr>
              <w:t xml:space="preserve">Franţa     </w:t>
            </w:r>
          </w:p>
        </w:tc>
        <w:tc>
          <w:tcPr>
            <w:tcW w:w="3685" w:type="dxa"/>
            <w:tcMar>
              <w:top w:w="0" w:type="dxa"/>
              <w:left w:w="0" w:type="dxa"/>
              <w:bottom w:w="0" w:type="dxa"/>
              <w:right w:w="0" w:type="dxa"/>
            </w:tcMar>
          </w:tcPr>
          <w:p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B969E1">
              <w:rPr>
                <w:rFonts w:ascii="Tahoma" w:hAnsi="Tahoma" w:cs="Tahoma"/>
                <w:sz w:val="28"/>
                <w:szCs w:val="28"/>
                <w:shd w:val="clear" w:color="auto" w:fill="FFFFFF"/>
              </w:rPr>
              <w:t xml:space="preserve">14.739.297 </w:t>
            </w:r>
            <w:r w:rsidRPr="00B969E1">
              <w:rPr>
                <w:rFonts w:ascii="Tahoma" w:hAnsi="Tahoma" w:cs="Tahoma"/>
                <w:sz w:val="28"/>
                <w:szCs w:val="28"/>
                <w:shd w:val="clear" w:color="auto" w:fill="FAFAFA"/>
                <w:lang w:val="it-IT"/>
              </w:rPr>
              <w:t>(+1.804.317)</w:t>
            </w:r>
          </w:p>
        </w:tc>
        <w:tc>
          <w:tcPr>
            <w:tcW w:w="2552" w:type="dxa"/>
            <w:tcMar>
              <w:top w:w="0" w:type="dxa"/>
              <w:left w:w="0" w:type="dxa"/>
              <w:bottom w:w="0" w:type="dxa"/>
              <w:right w:w="0" w:type="dxa"/>
            </w:tcMar>
          </w:tcPr>
          <w:p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rPr>
            </w:pPr>
            <w:r w:rsidRPr="00B969E1">
              <w:rPr>
                <w:rFonts w:ascii="Tahoma" w:hAnsi="Tahoma" w:cs="Tahoma"/>
                <w:sz w:val="28"/>
                <w:szCs w:val="28"/>
                <w:shd w:val="clear" w:color="auto" w:fill="FFFFFF"/>
              </w:rPr>
              <w:t xml:space="preserve"> 127.638  </w:t>
            </w:r>
            <w:r w:rsidRPr="00B969E1">
              <w:rPr>
                <w:rFonts w:ascii="Tahoma" w:hAnsi="Tahoma" w:cs="Tahoma"/>
                <w:sz w:val="28"/>
                <w:szCs w:val="28"/>
                <w:shd w:val="clear" w:color="auto" w:fill="FAFAFA"/>
                <w:lang w:val="it-IT"/>
              </w:rPr>
              <w:t>(+1333)</w:t>
            </w:r>
          </w:p>
        </w:tc>
      </w:tr>
      <w:tr w:rsidR="002F1303" w:rsidRPr="00B969E1" w:rsidTr="00937E62">
        <w:tc>
          <w:tcPr>
            <w:tcW w:w="2410" w:type="dxa"/>
            <w:tcBorders>
              <w:bottom w:val="single" w:sz="4" w:space="0" w:color="auto"/>
            </w:tcBorders>
            <w:tcMar>
              <w:top w:w="0" w:type="dxa"/>
              <w:left w:w="0" w:type="dxa"/>
              <w:bottom w:w="0" w:type="dxa"/>
              <w:right w:w="0" w:type="dxa"/>
            </w:tcMar>
          </w:tcPr>
          <w:p w:rsidR="002F1303" w:rsidRPr="00B969E1" w:rsidRDefault="002F1303" w:rsidP="00937E62">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B969E1">
              <w:rPr>
                <w:rFonts w:ascii="Tahoma" w:hAnsi="Tahoma" w:cs="Tahoma"/>
                <w:sz w:val="28"/>
                <w:szCs w:val="28"/>
                <w:lang w:val="ro-RO"/>
              </w:rPr>
              <w:t>Spania</w:t>
            </w:r>
          </w:p>
        </w:tc>
        <w:tc>
          <w:tcPr>
            <w:tcW w:w="3685" w:type="dxa"/>
            <w:tcBorders>
              <w:bottom w:val="single" w:sz="4" w:space="0" w:color="auto"/>
            </w:tcBorders>
            <w:tcMar>
              <w:top w:w="0" w:type="dxa"/>
              <w:left w:w="0" w:type="dxa"/>
              <w:bottom w:w="0" w:type="dxa"/>
              <w:right w:w="0" w:type="dxa"/>
            </w:tcMar>
          </w:tcPr>
          <w:p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lang w:val="fr-FR"/>
              </w:rPr>
            </w:pPr>
            <w:r w:rsidRPr="00B969E1">
              <w:rPr>
                <w:rFonts w:ascii="Tahoma" w:hAnsi="Tahoma" w:cs="Tahoma"/>
                <w:sz w:val="28"/>
                <w:szCs w:val="28"/>
                <w:shd w:val="clear" w:color="auto" w:fill="FFFFFF"/>
              </w:rPr>
              <w:t xml:space="preserve"> 8.518.975     </w:t>
            </w:r>
            <w:r w:rsidRPr="00B969E1">
              <w:rPr>
                <w:rFonts w:ascii="Tahoma" w:hAnsi="Tahoma" w:cs="Tahoma"/>
                <w:sz w:val="28"/>
                <w:szCs w:val="28"/>
                <w:shd w:val="clear" w:color="auto" w:fill="FFFFFF"/>
                <w:lang w:val="fr-FR"/>
              </w:rPr>
              <w:t>(+747.608)</w:t>
            </w:r>
          </w:p>
        </w:tc>
        <w:tc>
          <w:tcPr>
            <w:tcW w:w="2552" w:type="dxa"/>
            <w:tcBorders>
              <w:bottom w:val="single" w:sz="4" w:space="0" w:color="auto"/>
            </w:tcBorders>
            <w:tcMar>
              <w:top w:w="0" w:type="dxa"/>
              <w:left w:w="0" w:type="dxa"/>
              <w:bottom w:w="0" w:type="dxa"/>
              <w:right w:w="0" w:type="dxa"/>
            </w:tcMar>
          </w:tcPr>
          <w:p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969E1">
              <w:rPr>
                <w:rFonts w:ascii="Tahoma" w:hAnsi="Tahoma" w:cs="Tahoma"/>
                <w:sz w:val="28"/>
                <w:szCs w:val="28"/>
                <w:lang w:val="fr-FR"/>
              </w:rPr>
              <w:t xml:space="preserve">   </w:t>
            </w:r>
            <w:r w:rsidRPr="00B969E1">
              <w:rPr>
                <w:rFonts w:ascii="Tahoma" w:hAnsi="Tahoma" w:cs="Tahoma"/>
                <w:sz w:val="28"/>
                <w:szCs w:val="28"/>
                <w:shd w:val="clear" w:color="auto" w:fill="FFFFFF"/>
              </w:rPr>
              <w:t>91.277</w:t>
            </w:r>
            <w:r w:rsidRPr="00B969E1">
              <w:rPr>
                <w:rFonts w:ascii="Tahoma" w:hAnsi="Tahoma" w:cs="Tahoma"/>
                <w:sz w:val="28"/>
                <w:szCs w:val="28"/>
                <w:lang w:val="fr-FR"/>
              </w:rPr>
              <w:t xml:space="preserve">    (+769)</w:t>
            </w:r>
          </w:p>
        </w:tc>
      </w:tr>
      <w:tr w:rsidR="002F1303" w:rsidRPr="00B969E1" w:rsidTr="00937E62">
        <w:tc>
          <w:tcPr>
            <w:tcW w:w="2410" w:type="dxa"/>
            <w:tcBorders>
              <w:top w:val="single" w:sz="4" w:space="0" w:color="auto"/>
            </w:tcBorders>
            <w:tcMar>
              <w:top w:w="0" w:type="dxa"/>
              <w:left w:w="0" w:type="dxa"/>
              <w:bottom w:w="0" w:type="dxa"/>
              <w:right w:w="0" w:type="dxa"/>
            </w:tcMar>
            <w:hideMark/>
          </w:tcPr>
          <w:p w:rsidR="002F1303" w:rsidRPr="00B969E1" w:rsidRDefault="002F1303" w:rsidP="00937E62">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B969E1">
              <w:rPr>
                <w:rFonts w:ascii="Tahoma" w:hAnsi="Tahoma" w:cs="Tahoma"/>
                <w:sz w:val="28"/>
                <w:szCs w:val="28"/>
              </w:rPr>
              <w:t>Italia</w:t>
            </w:r>
          </w:p>
        </w:tc>
        <w:tc>
          <w:tcPr>
            <w:tcW w:w="3685" w:type="dxa"/>
            <w:tcBorders>
              <w:top w:val="single" w:sz="4" w:space="0" w:color="auto"/>
            </w:tcBorders>
            <w:tcMar>
              <w:top w:w="0" w:type="dxa"/>
              <w:left w:w="0" w:type="dxa"/>
              <w:bottom w:w="0" w:type="dxa"/>
              <w:right w:w="0" w:type="dxa"/>
            </w:tcMar>
            <w:hideMark/>
          </w:tcPr>
          <w:p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969E1">
              <w:rPr>
                <w:rFonts w:ascii="Tahoma" w:hAnsi="Tahoma" w:cs="Tahoma"/>
                <w:sz w:val="28"/>
                <w:szCs w:val="28"/>
                <w:shd w:val="clear" w:color="auto" w:fill="FFFFFF"/>
                <w:lang w:val="it-IT"/>
              </w:rPr>
              <w:t xml:space="preserve"> 9.018.425  (+1.047.357) </w:t>
            </w:r>
          </w:p>
        </w:tc>
        <w:tc>
          <w:tcPr>
            <w:tcW w:w="2552" w:type="dxa"/>
            <w:tcBorders>
              <w:top w:val="single" w:sz="4" w:space="0" w:color="auto"/>
            </w:tcBorders>
            <w:tcMar>
              <w:top w:w="0" w:type="dxa"/>
              <w:left w:w="0" w:type="dxa"/>
              <w:bottom w:w="0" w:type="dxa"/>
              <w:right w:w="0" w:type="dxa"/>
            </w:tcMar>
            <w:hideMark/>
          </w:tcPr>
          <w:p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969E1">
              <w:rPr>
                <w:rFonts w:ascii="Tahoma" w:hAnsi="Tahoma" w:cs="Tahoma"/>
                <w:sz w:val="28"/>
                <w:szCs w:val="28"/>
                <w:shd w:val="clear" w:color="auto" w:fill="FFFFFF"/>
                <w:lang w:val="it-IT"/>
              </w:rPr>
              <w:t xml:space="preserve"> 141.825</w:t>
            </w:r>
            <w:r w:rsidRPr="00B969E1">
              <w:rPr>
                <w:rFonts w:ascii="Tahoma" w:hAnsi="Tahoma" w:cs="Tahoma"/>
                <w:sz w:val="28"/>
                <w:szCs w:val="28"/>
                <w:lang w:val="it-IT"/>
              </w:rPr>
              <w:t xml:space="preserve">  (+1953)</w:t>
            </w:r>
          </w:p>
        </w:tc>
      </w:tr>
      <w:tr w:rsidR="002F1303" w:rsidRPr="00B969E1" w:rsidTr="00937E62">
        <w:tc>
          <w:tcPr>
            <w:tcW w:w="2410" w:type="dxa"/>
            <w:tcMar>
              <w:top w:w="0" w:type="dxa"/>
              <w:left w:w="0" w:type="dxa"/>
              <w:bottom w:w="0" w:type="dxa"/>
              <w:right w:w="0" w:type="dxa"/>
            </w:tcMar>
            <w:hideMark/>
          </w:tcPr>
          <w:p w:rsidR="002F1303" w:rsidRPr="00B969E1" w:rsidRDefault="002F1303" w:rsidP="00937E62">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B969E1">
              <w:rPr>
                <w:rFonts w:ascii="Tahoma" w:hAnsi="Tahoma" w:cs="Tahoma"/>
                <w:sz w:val="28"/>
                <w:szCs w:val="28"/>
                <w:lang w:val="it-IT"/>
              </w:rPr>
              <w:t>Germania</w:t>
            </w:r>
          </w:p>
        </w:tc>
        <w:tc>
          <w:tcPr>
            <w:tcW w:w="3685" w:type="dxa"/>
            <w:tcMar>
              <w:top w:w="0" w:type="dxa"/>
              <w:left w:w="0" w:type="dxa"/>
              <w:bottom w:w="0" w:type="dxa"/>
              <w:right w:w="0" w:type="dxa"/>
            </w:tcMar>
            <w:hideMark/>
          </w:tcPr>
          <w:p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969E1">
              <w:rPr>
                <w:rFonts w:ascii="Tahoma" w:hAnsi="Tahoma" w:cs="Tahoma"/>
                <w:sz w:val="28"/>
                <w:szCs w:val="28"/>
                <w:shd w:val="clear" w:color="auto" w:fill="FFFFFF"/>
                <w:lang w:val="it-IT"/>
              </w:rPr>
              <w:t xml:space="preserve"> 8.186.850     </w:t>
            </w:r>
            <w:r w:rsidRPr="00B969E1">
              <w:rPr>
                <w:rFonts w:ascii="Tahoma" w:hAnsi="Tahoma" w:cs="Tahoma"/>
                <w:sz w:val="28"/>
                <w:szCs w:val="28"/>
                <w:shd w:val="clear" w:color="auto" w:fill="FAFAFA"/>
                <w:lang w:val="it-IT"/>
              </w:rPr>
              <w:t xml:space="preserve">(+443.622)            </w:t>
            </w:r>
          </w:p>
        </w:tc>
        <w:tc>
          <w:tcPr>
            <w:tcW w:w="2552" w:type="dxa"/>
            <w:tcMar>
              <w:top w:w="0" w:type="dxa"/>
              <w:left w:w="0" w:type="dxa"/>
              <w:bottom w:w="0" w:type="dxa"/>
              <w:right w:w="0" w:type="dxa"/>
            </w:tcMar>
            <w:hideMark/>
          </w:tcPr>
          <w:p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B969E1">
              <w:rPr>
                <w:rFonts w:ascii="Tahoma" w:hAnsi="Tahoma" w:cs="Tahoma"/>
                <w:sz w:val="28"/>
                <w:szCs w:val="28"/>
                <w:lang w:val="it-IT"/>
              </w:rPr>
              <w:t xml:space="preserve"> 116</w:t>
            </w:r>
            <w:r w:rsidRPr="00B969E1">
              <w:rPr>
                <w:rFonts w:ascii="Tahoma" w:hAnsi="Tahoma" w:cs="Tahoma"/>
                <w:sz w:val="28"/>
                <w:szCs w:val="28"/>
                <w:shd w:val="clear" w:color="auto" w:fill="FFFFFF"/>
                <w:lang w:val="it-IT"/>
              </w:rPr>
              <w:t>.081</w:t>
            </w:r>
            <w:r w:rsidRPr="00B969E1">
              <w:rPr>
                <w:rFonts w:ascii="Tahoma" w:hAnsi="Tahoma" w:cs="Tahoma"/>
                <w:sz w:val="28"/>
                <w:szCs w:val="28"/>
                <w:lang w:val="it-IT"/>
              </w:rPr>
              <w:t xml:space="preserve">  (+1030) </w:t>
            </w:r>
          </w:p>
        </w:tc>
      </w:tr>
    </w:tbl>
    <w:p w:rsidR="002F1303" w:rsidRPr="00B969E1" w:rsidRDefault="002F1303" w:rsidP="002F1303">
      <w:pPr>
        <w:pStyle w:val="Textbody"/>
        <w:spacing w:after="0"/>
        <w:jc w:val="both"/>
        <w:rPr>
          <w:rFonts w:ascii="Tahoma" w:hAnsi="Tahoma" w:cs="Tahoma"/>
          <w:sz w:val="28"/>
          <w:szCs w:val="28"/>
          <w:lang w:val="it-IT"/>
        </w:rPr>
      </w:pPr>
    </w:p>
    <w:p w:rsidR="002F1303" w:rsidRPr="00B969E1" w:rsidRDefault="002F1303" w:rsidP="002F1303">
      <w:pPr>
        <w:pStyle w:val="Textbody"/>
        <w:spacing w:after="0"/>
        <w:jc w:val="both"/>
        <w:rPr>
          <w:rFonts w:ascii="Tahoma" w:hAnsi="Tahoma" w:cs="Tahoma"/>
          <w:sz w:val="28"/>
          <w:szCs w:val="28"/>
          <w:lang w:val="ro-RO"/>
        </w:rPr>
      </w:pPr>
      <w:r w:rsidRPr="00B969E1">
        <w:rPr>
          <w:rFonts w:ascii="Tahoma" w:hAnsi="Tahoma" w:cs="Tahoma"/>
          <w:sz w:val="28"/>
          <w:szCs w:val="28"/>
          <w:lang w:val="ro-RO"/>
        </w:rPr>
        <w:t>Sursă: Centrul European pentru Prevenirea și Controlul Bolilor (CEPCB) (</w:t>
      </w:r>
      <w:hyperlink r:id="rId11" w:history="1">
        <w:r w:rsidRPr="00B969E1">
          <w:rPr>
            <w:rStyle w:val="Hyperlink"/>
            <w:rFonts w:ascii="Tahoma" w:hAnsi="Tahoma" w:cs="Tahoma"/>
            <w:color w:val="auto"/>
            <w:sz w:val="28"/>
            <w:szCs w:val="28"/>
            <w:lang w:val="ro-RO"/>
          </w:rPr>
          <w:t>https://www.ecdc.europa.eu/en</w:t>
        </w:r>
      </w:hyperlink>
      <w:r w:rsidRPr="00B969E1">
        <w:rPr>
          <w:rFonts w:ascii="Tahoma" w:hAnsi="Tahoma" w:cs="Tahoma"/>
          <w:sz w:val="28"/>
          <w:szCs w:val="28"/>
          <w:lang w:val="ro-RO"/>
        </w:rPr>
        <w:t xml:space="preserve">)  </w:t>
      </w:r>
    </w:p>
    <w:p w:rsidR="002F1303" w:rsidRPr="00B969E1" w:rsidRDefault="002F1303" w:rsidP="002F1303">
      <w:pPr>
        <w:pStyle w:val="Textbody"/>
        <w:spacing w:after="0"/>
        <w:jc w:val="both"/>
        <w:rPr>
          <w:rFonts w:ascii="Tahoma" w:hAnsi="Tahoma" w:cs="Tahoma"/>
          <w:sz w:val="28"/>
          <w:szCs w:val="28"/>
          <w:lang w:val="it-IT"/>
        </w:rPr>
      </w:pPr>
    </w:p>
    <w:tbl>
      <w:tblPr>
        <w:tblpPr w:leftFromText="180" w:rightFromText="180" w:bottomFromText="200" w:vertAnchor="text" w:horzAnchor="margin" w:tblpXSpec="center" w:tblpYSpec="center"/>
        <w:tblW w:w="8560" w:type="dxa"/>
        <w:tblLayout w:type="fixed"/>
        <w:tblCellMar>
          <w:left w:w="10" w:type="dxa"/>
          <w:right w:w="10" w:type="dxa"/>
        </w:tblCellMar>
        <w:tblLook w:val="04A0"/>
      </w:tblPr>
      <w:tblGrid>
        <w:gridCol w:w="4108"/>
        <w:gridCol w:w="4452"/>
      </w:tblGrid>
      <w:tr w:rsidR="002F1303" w:rsidRPr="00B969E1" w:rsidTr="00DE29D3">
        <w:tc>
          <w:tcPr>
            <w:tcW w:w="8560"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2F1303" w:rsidRPr="00B969E1" w:rsidRDefault="002F1303" w:rsidP="00937E62">
            <w:pPr>
              <w:pStyle w:val="Textbody"/>
              <w:spacing w:after="0" w:line="276" w:lineRule="auto"/>
              <w:jc w:val="both"/>
              <w:rPr>
                <w:rFonts w:ascii="Tahoma" w:hAnsi="Tahoma" w:cs="Tahoma"/>
                <w:sz w:val="28"/>
                <w:szCs w:val="28"/>
                <w:lang w:val="it-IT"/>
              </w:rPr>
            </w:pPr>
            <w:r w:rsidRPr="00B969E1">
              <w:rPr>
                <w:rFonts w:ascii="Tahoma" w:hAnsi="Tahoma" w:cs="Tahoma"/>
                <w:b/>
                <w:sz w:val="28"/>
                <w:szCs w:val="28"/>
                <w:lang w:val="it-IT"/>
              </w:rPr>
              <w:t>SITUAȚIE GLOBALĂ LA 20 IANUARIE 2022</w:t>
            </w:r>
          </w:p>
          <w:p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2F1303" w:rsidRPr="00B969E1" w:rsidTr="00DE29D3">
        <w:tc>
          <w:tcPr>
            <w:tcW w:w="4108"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F1303" w:rsidRPr="00B969E1" w:rsidRDefault="002F1303" w:rsidP="00937E62">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r w:rsidRPr="00B969E1">
              <w:rPr>
                <w:rFonts w:ascii="Tahoma" w:hAnsi="Tahoma" w:cs="Tahoma"/>
                <w:b/>
                <w:sz w:val="28"/>
                <w:szCs w:val="28"/>
                <w:lang w:val="it-IT"/>
              </w:rPr>
              <w:t>CAZURI CONFIRMATE</w:t>
            </w:r>
          </w:p>
          <w:p w:rsidR="002F1303" w:rsidRPr="00B969E1" w:rsidRDefault="002F1303" w:rsidP="00937E62">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p>
        </w:tc>
        <w:tc>
          <w:tcPr>
            <w:tcW w:w="4452"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r w:rsidRPr="00B969E1">
              <w:rPr>
                <w:rFonts w:ascii="Tahoma" w:hAnsi="Tahoma" w:cs="Tahoma"/>
                <w:b/>
                <w:sz w:val="28"/>
                <w:szCs w:val="28"/>
                <w:lang w:val="it-IT"/>
              </w:rPr>
              <w:t>DECEDAȚI</w:t>
            </w:r>
          </w:p>
          <w:p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2F1303" w:rsidRPr="00B969E1" w:rsidTr="00DE29D3">
        <w:trPr>
          <w:trHeight w:val="322"/>
        </w:trPr>
        <w:tc>
          <w:tcPr>
            <w:tcW w:w="4108" w:type="dxa"/>
            <w:tcBorders>
              <w:top w:val="nil"/>
              <w:left w:val="single" w:sz="2" w:space="0" w:color="000000"/>
              <w:bottom w:val="single" w:sz="2" w:space="0" w:color="000000"/>
              <w:right w:val="nil"/>
            </w:tcBorders>
            <w:tcMar>
              <w:top w:w="55" w:type="dxa"/>
              <w:left w:w="55" w:type="dxa"/>
              <w:bottom w:w="55" w:type="dxa"/>
              <w:right w:w="55" w:type="dxa"/>
            </w:tcMar>
            <w:hideMark/>
          </w:tcPr>
          <w:p w:rsidR="002F1303" w:rsidRPr="002F1303" w:rsidRDefault="002F1303" w:rsidP="00937E62">
            <w:pPr>
              <w:pStyle w:val="TableContents"/>
              <w:spacing w:line="276" w:lineRule="auto"/>
              <w:jc w:val="both"/>
              <w:rPr>
                <w:rFonts w:ascii="Tahoma" w:hAnsi="Tahoma" w:cs="Tahoma"/>
                <w:sz w:val="28"/>
                <w:szCs w:val="28"/>
                <w:lang w:val="it-IT"/>
              </w:rPr>
            </w:pPr>
            <w:r w:rsidRPr="002F1303">
              <w:rPr>
                <w:rStyle w:val="Strong"/>
                <w:rFonts w:ascii="Tahoma" w:hAnsi="Tahoma" w:cs="Tahoma"/>
                <w:b w:val="0"/>
                <w:sz w:val="28"/>
                <w:szCs w:val="28"/>
                <w:shd w:val="clear" w:color="auto" w:fill="FFFFFF"/>
                <w:lang w:val="it-IT"/>
              </w:rPr>
              <w:t>328.558.243</w:t>
            </w:r>
            <w:r w:rsidRPr="002F1303">
              <w:rPr>
                <w:rFonts w:ascii="Tahoma" w:hAnsi="Tahoma" w:cs="Tahoma"/>
                <w:sz w:val="28"/>
                <w:szCs w:val="28"/>
                <w:lang w:val="it-IT"/>
              </w:rPr>
              <w:t xml:space="preserve"> (+21.184.452)</w:t>
            </w:r>
          </w:p>
        </w:tc>
        <w:tc>
          <w:tcPr>
            <w:tcW w:w="4452"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2F1303" w:rsidRPr="002F1303" w:rsidRDefault="002F1303" w:rsidP="00937E62">
            <w:pPr>
              <w:pStyle w:val="TableContents"/>
              <w:spacing w:line="276" w:lineRule="auto"/>
              <w:jc w:val="both"/>
              <w:rPr>
                <w:rFonts w:ascii="Tahoma" w:hAnsi="Tahoma" w:cs="Tahoma"/>
                <w:bCs/>
                <w:sz w:val="28"/>
                <w:szCs w:val="28"/>
                <w:shd w:val="clear" w:color="auto" w:fill="FFFFFF"/>
                <w:lang w:val="it-IT"/>
              </w:rPr>
            </w:pPr>
            <w:r w:rsidRPr="002F1303">
              <w:rPr>
                <w:rStyle w:val="Strong"/>
                <w:rFonts w:ascii="Tahoma" w:hAnsi="Tahoma" w:cs="Tahoma"/>
                <w:b w:val="0"/>
                <w:sz w:val="28"/>
                <w:szCs w:val="28"/>
                <w:shd w:val="clear" w:color="auto" w:fill="FFFFFF"/>
                <w:lang w:val="it-IT"/>
              </w:rPr>
              <w:t>5.548.696</w:t>
            </w:r>
            <w:r w:rsidRPr="002F1303">
              <w:rPr>
                <w:rFonts w:ascii="Tahoma" w:hAnsi="Tahoma" w:cs="Tahoma"/>
                <w:sz w:val="28"/>
                <w:szCs w:val="28"/>
                <w:lang w:val="it-IT"/>
              </w:rPr>
              <w:t>(+56.542)</w:t>
            </w:r>
          </w:p>
        </w:tc>
      </w:tr>
    </w:tbl>
    <w:p w:rsidR="002F1303" w:rsidRPr="002F1303" w:rsidRDefault="005773EC" w:rsidP="002F1303">
      <w:pPr>
        <w:pStyle w:val="Textbody"/>
        <w:spacing w:after="0"/>
        <w:jc w:val="both"/>
        <w:rPr>
          <w:rStyle w:val="Strong"/>
          <w:rFonts w:ascii="Tahoma" w:hAnsi="Tahoma" w:cs="Tahoma"/>
          <w:sz w:val="28"/>
          <w:szCs w:val="28"/>
          <w:shd w:val="clear" w:color="auto" w:fill="FFFFFF"/>
          <w:lang w:val="it-IT"/>
        </w:rPr>
      </w:pPr>
      <w:r w:rsidRPr="005773EC">
        <w:rPr>
          <w:rFonts w:ascii="Tahoma" w:hAnsi="Tahoma" w:cs="Tahoma"/>
          <w:noProof/>
          <w:sz w:val="28"/>
          <w:szCs w:val="28"/>
          <w:lang w:eastAsia="en-US" w:bidi="ar-SA"/>
        </w:rPr>
        <w:pict>
          <v:shapetype id="_x0000_t202" coordsize="21600,21600" o:spt="202" path="m,l,21600r21600,l21600,xe">
            <v:stroke joinstyle="miter"/>
            <v:path gradientshapeok="t" o:connecttype="rect"/>
          </v:shapetype>
          <v:shape id="Text Box 1" o:spid="_x0000_s1026" type="#_x0000_t202" style="position:absolute;left:0;text-align:left;margin-left:0;margin-top:0;width:5.4pt;height:13.8pt;z-index:251659264;visibility:visible;mso-position-horizontal:left;mso-position-horizontal-relative:text;mso-position-vertical:top;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rsidR="00ED0A36" w:rsidRDefault="00ED0A36" w:rsidP="002F1303"/>
              </w:txbxContent>
            </v:textbox>
            <w10:wrap type="square" side="right" anchory="margin"/>
          </v:shape>
        </w:pict>
      </w:r>
    </w:p>
    <w:p w:rsidR="002F1303" w:rsidRPr="00B969E1" w:rsidRDefault="002F1303" w:rsidP="002F1303">
      <w:pPr>
        <w:pStyle w:val="Textbody"/>
        <w:spacing w:after="0"/>
        <w:jc w:val="both"/>
        <w:rPr>
          <w:rFonts w:ascii="Tahoma" w:hAnsi="Tahoma" w:cs="Tahoma"/>
          <w:sz w:val="28"/>
          <w:szCs w:val="28"/>
          <w:lang w:val="ro-RO"/>
        </w:rPr>
      </w:pPr>
      <w:r w:rsidRPr="002F1303">
        <w:rPr>
          <w:rStyle w:val="Hyperlink"/>
          <w:rFonts w:ascii="Tahoma" w:hAnsi="Tahoma" w:cs="Tahoma"/>
          <w:color w:val="auto"/>
          <w:position w:val="8"/>
          <w:sz w:val="28"/>
          <w:szCs w:val="28"/>
          <w:u w:val="none"/>
          <w:lang w:val="ro-RO"/>
        </w:rPr>
        <w:lastRenderedPageBreak/>
        <w:t xml:space="preserve">* Datele referitoare la numărul persoanelor vindecate, raportate zilnic în mod defalcat pe state și la nivel global, au încetat să fie prelucrate și comunicate de către centrul specializat în agregarea datelor de acest tip, respectiv </w:t>
      </w:r>
      <w:r w:rsidRPr="00B969E1">
        <w:rPr>
          <w:rFonts w:ascii="Tahoma" w:hAnsi="Tahoma" w:cs="Tahoma"/>
          <w:position w:val="8"/>
          <w:sz w:val="28"/>
          <w:szCs w:val="28"/>
          <w:lang w:val="ro-RO"/>
        </w:rPr>
        <w:t xml:space="preserve">Johns Hopkins CSSE. </w:t>
      </w:r>
    </w:p>
    <w:p w:rsidR="002F1303" w:rsidRPr="00B969E1" w:rsidRDefault="002F1303" w:rsidP="002F1303">
      <w:pPr>
        <w:pStyle w:val="Textbody"/>
        <w:spacing w:after="0"/>
        <w:jc w:val="both"/>
        <w:rPr>
          <w:rFonts w:ascii="Tahoma" w:hAnsi="Tahoma" w:cs="Tahoma"/>
          <w:position w:val="8"/>
          <w:sz w:val="28"/>
          <w:szCs w:val="28"/>
          <w:lang w:val="ro-RO"/>
        </w:rPr>
      </w:pPr>
      <w:r w:rsidRPr="00B969E1">
        <w:rPr>
          <w:rFonts w:ascii="Tahoma" w:hAnsi="Tahoma" w:cs="Tahoma"/>
          <w:position w:val="8"/>
          <w:sz w:val="28"/>
          <w:szCs w:val="28"/>
          <w:lang w:val="ro-RO"/>
        </w:rPr>
        <w:t>** Datele din paranteze reprezintă numărul de cazuri noi, în intervalul 13 ianuarie 2022– 20 ianuarie 2022.</w:t>
      </w:r>
    </w:p>
    <w:p w:rsidR="002F1303" w:rsidRPr="00B969E1" w:rsidRDefault="002F1303" w:rsidP="002F1303">
      <w:pPr>
        <w:pStyle w:val="Textbody"/>
        <w:spacing w:after="0"/>
        <w:jc w:val="both"/>
        <w:rPr>
          <w:rFonts w:ascii="Tahoma" w:hAnsi="Tahoma" w:cs="Tahoma"/>
          <w:position w:val="8"/>
          <w:sz w:val="28"/>
          <w:szCs w:val="28"/>
          <w:lang w:val="ro-RO"/>
        </w:rPr>
      </w:pPr>
      <w:r w:rsidRPr="00B969E1">
        <w:rPr>
          <w:rFonts w:ascii="Tahoma" w:hAnsi="Tahoma" w:cs="Tahoma"/>
          <w:position w:val="8"/>
          <w:sz w:val="28"/>
          <w:szCs w:val="28"/>
          <w:lang w:val="ro-RO"/>
        </w:rPr>
        <w:t xml:space="preserve">*** </w:t>
      </w:r>
      <w:r w:rsidRPr="00B969E1">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p>
    <w:p w:rsidR="002F1303" w:rsidRPr="00B969E1" w:rsidRDefault="002F1303" w:rsidP="002F1303">
      <w:pPr>
        <w:tabs>
          <w:tab w:val="left" w:pos="3206"/>
        </w:tabs>
        <w:jc w:val="both"/>
        <w:rPr>
          <w:rFonts w:ascii="Tahoma" w:hAnsi="Tahoma" w:cs="Tahoma"/>
          <w:sz w:val="28"/>
          <w:szCs w:val="28"/>
          <w:lang w:val="ro-RO"/>
        </w:rPr>
      </w:pPr>
      <w:r w:rsidRPr="00B969E1">
        <w:rPr>
          <w:rFonts w:ascii="Tahoma" w:hAnsi="Tahoma" w:cs="Tahoma"/>
          <w:sz w:val="28"/>
          <w:szCs w:val="28"/>
          <w:lang w:val="ro-RO"/>
        </w:rPr>
        <w:tab/>
      </w:r>
    </w:p>
    <w:p w:rsidR="00EF36A1" w:rsidRDefault="00EF36A1" w:rsidP="00EF36A1">
      <w:pPr>
        <w:pStyle w:val="Textbody"/>
        <w:spacing w:after="0"/>
        <w:jc w:val="both"/>
        <w:rPr>
          <w:rFonts w:ascii="Tahoma" w:hAnsi="Tahoma" w:cs="Tahoma"/>
          <w:position w:val="8"/>
          <w:sz w:val="28"/>
          <w:szCs w:val="28"/>
          <w:lang w:val="ro-RO"/>
        </w:rPr>
      </w:pPr>
    </w:p>
    <w:p w:rsidR="009176BE"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p w:rsidR="008629B1" w:rsidRDefault="008629B1" w:rsidP="00F06A1E">
      <w:pPr>
        <w:widowControl w:val="0"/>
        <w:tabs>
          <w:tab w:val="left" w:pos="8647"/>
        </w:tabs>
        <w:spacing w:line="240" w:lineRule="auto"/>
        <w:rPr>
          <w:rFonts w:ascii="Tahoma" w:eastAsia="Tahoma" w:hAnsi="Tahoma" w:cs="Tahoma"/>
          <w:b/>
          <w:sz w:val="28"/>
          <w:szCs w:val="28"/>
          <w:lang w:val="ro-RO"/>
        </w:rPr>
      </w:pPr>
    </w:p>
    <w:p w:rsidR="001E6572" w:rsidRDefault="001E6572">
      <w:pPr>
        <w:widowControl w:val="0"/>
        <w:tabs>
          <w:tab w:val="left" w:pos="8647"/>
        </w:tabs>
        <w:spacing w:line="240" w:lineRule="auto"/>
        <w:rPr>
          <w:rFonts w:ascii="Tahoma" w:eastAsia="Tahoma" w:hAnsi="Tahoma" w:cs="Tahoma"/>
          <w:b/>
          <w:sz w:val="28"/>
          <w:szCs w:val="28"/>
          <w:lang w:val="ro-RO"/>
        </w:rPr>
      </w:pPr>
    </w:p>
    <w:sectPr w:rsidR="001E6572" w:rsidSect="00670FB1">
      <w:footerReference w:type="default" r:id="rId12"/>
      <w:pgSz w:w="12240" w:h="15840"/>
      <w:pgMar w:top="1440" w:right="1440" w:bottom="1134"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979" w:rsidRDefault="006D4979">
      <w:pPr>
        <w:spacing w:line="240" w:lineRule="auto"/>
      </w:pPr>
      <w:r>
        <w:separator/>
      </w:r>
    </w:p>
  </w:endnote>
  <w:endnote w:type="continuationSeparator" w:id="1">
    <w:p w:rsidR="006D4979" w:rsidRDefault="006D49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A36" w:rsidRDefault="00ED0A36">
    <w:pPr>
      <w:pStyle w:val="Footer"/>
    </w:pPr>
  </w:p>
  <w:p w:rsidR="00ED0A36" w:rsidRDefault="00ED0A3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979" w:rsidRDefault="006D4979">
      <w:pPr>
        <w:spacing w:line="240" w:lineRule="auto"/>
      </w:pPr>
      <w:r>
        <w:separator/>
      </w:r>
    </w:p>
  </w:footnote>
  <w:footnote w:type="continuationSeparator" w:id="1">
    <w:p w:rsidR="006D4979" w:rsidRDefault="006D497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3042D"/>
    <w:rsid w:val="0000009A"/>
    <w:rsid w:val="00000182"/>
    <w:rsid w:val="00000E6F"/>
    <w:rsid w:val="00001A13"/>
    <w:rsid w:val="00003822"/>
    <w:rsid w:val="00003A9B"/>
    <w:rsid w:val="00003AD8"/>
    <w:rsid w:val="00003F23"/>
    <w:rsid w:val="000043F9"/>
    <w:rsid w:val="00004C7B"/>
    <w:rsid w:val="0000571C"/>
    <w:rsid w:val="00011369"/>
    <w:rsid w:val="00012135"/>
    <w:rsid w:val="0001374F"/>
    <w:rsid w:val="000147B2"/>
    <w:rsid w:val="0001545F"/>
    <w:rsid w:val="00015670"/>
    <w:rsid w:val="000163A3"/>
    <w:rsid w:val="0001698D"/>
    <w:rsid w:val="00017E9F"/>
    <w:rsid w:val="00020AA3"/>
    <w:rsid w:val="00021CE5"/>
    <w:rsid w:val="000221BF"/>
    <w:rsid w:val="00023536"/>
    <w:rsid w:val="00024CAF"/>
    <w:rsid w:val="00025C5E"/>
    <w:rsid w:val="00025F78"/>
    <w:rsid w:val="000273F0"/>
    <w:rsid w:val="00030020"/>
    <w:rsid w:val="000307C4"/>
    <w:rsid w:val="00031DF3"/>
    <w:rsid w:val="0003243C"/>
    <w:rsid w:val="0003245C"/>
    <w:rsid w:val="0003493D"/>
    <w:rsid w:val="00037515"/>
    <w:rsid w:val="00037619"/>
    <w:rsid w:val="000379B7"/>
    <w:rsid w:val="00037A7A"/>
    <w:rsid w:val="0004010F"/>
    <w:rsid w:val="00040887"/>
    <w:rsid w:val="0004214B"/>
    <w:rsid w:val="000439A5"/>
    <w:rsid w:val="00044186"/>
    <w:rsid w:val="00044F35"/>
    <w:rsid w:val="000453DC"/>
    <w:rsid w:val="00047CE0"/>
    <w:rsid w:val="00050131"/>
    <w:rsid w:val="0005072E"/>
    <w:rsid w:val="00051AFF"/>
    <w:rsid w:val="00051B8B"/>
    <w:rsid w:val="00051E87"/>
    <w:rsid w:val="00052C3C"/>
    <w:rsid w:val="00053196"/>
    <w:rsid w:val="000533DE"/>
    <w:rsid w:val="00053427"/>
    <w:rsid w:val="00054852"/>
    <w:rsid w:val="00054B1B"/>
    <w:rsid w:val="00056757"/>
    <w:rsid w:val="00060271"/>
    <w:rsid w:val="00061755"/>
    <w:rsid w:val="00061901"/>
    <w:rsid w:val="00061C7B"/>
    <w:rsid w:val="0006320A"/>
    <w:rsid w:val="0006352B"/>
    <w:rsid w:val="00063666"/>
    <w:rsid w:val="00065E3F"/>
    <w:rsid w:val="00066008"/>
    <w:rsid w:val="00066096"/>
    <w:rsid w:val="00066367"/>
    <w:rsid w:val="000669D6"/>
    <w:rsid w:val="0006731B"/>
    <w:rsid w:val="00067B34"/>
    <w:rsid w:val="00067CB5"/>
    <w:rsid w:val="000700A0"/>
    <w:rsid w:val="000708F2"/>
    <w:rsid w:val="00071591"/>
    <w:rsid w:val="000735F7"/>
    <w:rsid w:val="00073863"/>
    <w:rsid w:val="00073D09"/>
    <w:rsid w:val="00075D60"/>
    <w:rsid w:val="0007624B"/>
    <w:rsid w:val="00076962"/>
    <w:rsid w:val="00077B8B"/>
    <w:rsid w:val="00077EAA"/>
    <w:rsid w:val="0008016B"/>
    <w:rsid w:val="000817D7"/>
    <w:rsid w:val="00081D41"/>
    <w:rsid w:val="00084351"/>
    <w:rsid w:val="00084D26"/>
    <w:rsid w:val="00084FE4"/>
    <w:rsid w:val="000853BB"/>
    <w:rsid w:val="00086A47"/>
    <w:rsid w:val="0008798E"/>
    <w:rsid w:val="00090696"/>
    <w:rsid w:val="000916CE"/>
    <w:rsid w:val="00091888"/>
    <w:rsid w:val="0009317E"/>
    <w:rsid w:val="00096416"/>
    <w:rsid w:val="000967F7"/>
    <w:rsid w:val="00096981"/>
    <w:rsid w:val="00096E11"/>
    <w:rsid w:val="000971DE"/>
    <w:rsid w:val="0009722B"/>
    <w:rsid w:val="00097B02"/>
    <w:rsid w:val="000A0D22"/>
    <w:rsid w:val="000A0FBE"/>
    <w:rsid w:val="000A1E2B"/>
    <w:rsid w:val="000A1F20"/>
    <w:rsid w:val="000A3AF4"/>
    <w:rsid w:val="000A4A08"/>
    <w:rsid w:val="000A51E1"/>
    <w:rsid w:val="000A7287"/>
    <w:rsid w:val="000B069D"/>
    <w:rsid w:val="000B1E7D"/>
    <w:rsid w:val="000B65EB"/>
    <w:rsid w:val="000B6BC7"/>
    <w:rsid w:val="000B7114"/>
    <w:rsid w:val="000B7E5C"/>
    <w:rsid w:val="000C049B"/>
    <w:rsid w:val="000C0A6B"/>
    <w:rsid w:val="000C0CB2"/>
    <w:rsid w:val="000C1FB6"/>
    <w:rsid w:val="000C21FF"/>
    <w:rsid w:val="000C22AA"/>
    <w:rsid w:val="000C3DE2"/>
    <w:rsid w:val="000C4FE1"/>
    <w:rsid w:val="000C570F"/>
    <w:rsid w:val="000C61C1"/>
    <w:rsid w:val="000C6655"/>
    <w:rsid w:val="000C6BBA"/>
    <w:rsid w:val="000C6D02"/>
    <w:rsid w:val="000D0F6F"/>
    <w:rsid w:val="000D1152"/>
    <w:rsid w:val="000D16AA"/>
    <w:rsid w:val="000D1AE1"/>
    <w:rsid w:val="000D242E"/>
    <w:rsid w:val="000D2CD7"/>
    <w:rsid w:val="000D35FB"/>
    <w:rsid w:val="000D3DD3"/>
    <w:rsid w:val="000D4948"/>
    <w:rsid w:val="000D55DE"/>
    <w:rsid w:val="000D7EE9"/>
    <w:rsid w:val="000E1D00"/>
    <w:rsid w:val="000E2B68"/>
    <w:rsid w:val="000E35A4"/>
    <w:rsid w:val="000E383F"/>
    <w:rsid w:val="000E4216"/>
    <w:rsid w:val="000E4745"/>
    <w:rsid w:val="000E588E"/>
    <w:rsid w:val="000E5E4F"/>
    <w:rsid w:val="000E6E9E"/>
    <w:rsid w:val="000E711D"/>
    <w:rsid w:val="000E711E"/>
    <w:rsid w:val="000F06CD"/>
    <w:rsid w:val="000F1338"/>
    <w:rsid w:val="000F1F61"/>
    <w:rsid w:val="000F29D1"/>
    <w:rsid w:val="000F3F67"/>
    <w:rsid w:val="000F46E1"/>
    <w:rsid w:val="000F4E55"/>
    <w:rsid w:val="000F5855"/>
    <w:rsid w:val="000F600F"/>
    <w:rsid w:val="000F7A6D"/>
    <w:rsid w:val="000F7F32"/>
    <w:rsid w:val="001023D4"/>
    <w:rsid w:val="00103D4F"/>
    <w:rsid w:val="00104E81"/>
    <w:rsid w:val="001078A3"/>
    <w:rsid w:val="001115A4"/>
    <w:rsid w:val="0011238F"/>
    <w:rsid w:val="0011298A"/>
    <w:rsid w:val="00113733"/>
    <w:rsid w:val="001137D7"/>
    <w:rsid w:val="00114955"/>
    <w:rsid w:val="001149FB"/>
    <w:rsid w:val="00115266"/>
    <w:rsid w:val="001155DA"/>
    <w:rsid w:val="00115FE1"/>
    <w:rsid w:val="001167C9"/>
    <w:rsid w:val="00117367"/>
    <w:rsid w:val="00120C60"/>
    <w:rsid w:val="0012164D"/>
    <w:rsid w:val="0012359B"/>
    <w:rsid w:val="00123A7F"/>
    <w:rsid w:val="00123B43"/>
    <w:rsid w:val="00125CAF"/>
    <w:rsid w:val="00126421"/>
    <w:rsid w:val="00126B01"/>
    <w:rsid w:val="001272D6"/>
    <w:rsid w:val="00127365"/>
    <w:rsid w:val="00127B1E"/>
    <w:rsid w:val="00127CF5"/>
    <w:rsid w:val="0013009B"/>
    <w:rsid w:val="00130411"/>
    <w:rsid w:val="001305A3"/>
    <w:rsid w:val="00130FF1"/>
    <w:rsid w:val="001314B7"/>
    <w:rsid w:val="0013169E"/>
    <w:rsid w:val="00131C22"/>
    <w:rsid w:val="0013206C"/>
    <w:rsid w:val="00132644"/>
    <w:rsid w:val="001329FE"/>
    <w:rsid w:val="00132F0F"/>
    <w:rsid w:val="00133E80"/>
    <w:rsid w:val="001345EB"/>
    <w:rsid w:val="001372D8"/>
    <w:rsid w:val="001379E6"/>
    <w:rsid w:val="00140945"/>
    <w:rsid w:val="001411F0"/>
    <w:rsid w:val="00141276"/>
    <w:rsid w:val="00141C3F"/>
    <w:rsid w:val="00146CF9"/>
    <w:rsid w:val="00147975"/>
    <w:rsid w:val="00150566"/>
    <w:rsid w:val="0015087A"/>
    <w:rsid w:val="00150A6C"/>
    <w:rsid w:val="001515AF"/>
    <w:rsid w:val="001541F6"/>
    <w:rsid w:val="001543C9"/>
    <w:rsid w:val="001569C1"/>
    <w:rsid w:val="00161199"/>
    <w:rsid w:val="001615C5"/>
    <w:rsid w:val="0016192C"/>
    <w:rsid w:val="001619F9"/>
    <w:rsid w:val="00162FA9"/>
    <w:rsid w:val="0016381D"/>
    <w:rsid w:val="00163D0A"/>
    <w:rsid w:val="00165258"/>
    <w:rsid w:val="0016584E"/>
    <w:rsid w:val="00166B81"/>
    <w:rsid w:val="00167A57"/>
    <w:rsid w:val="00170676"/>
    <w:rsid w:val="00171C6A"/>
    <w:rsid w:val="00172FF7"/>
    <w:rsid w:val="00173332"/>
    <w:rsid w:val="00173526"/>
    <w:rsid w:val="00174F86"/>
    <w:rsid w:val="001773E0"/>
    <w:rsid w:val="00177575"/>
    <w:rsid w:val="00177F82"/>
    <w:rsid w:val="001815A2"/>
    <w:rsid w:val="00183B33"/>
    <w:rsid w:val="00184290"/>
    <w:rsid w:val="00190610"/>
    <w:rsid w:val="001908C7"/>
    <w:rsid w:val="001934F4"/>
    <w:rsid w:val="00194068"/>
    <w:rsid w:val="0019462C"/>
    <w:rsid w:val="001946C8"/>
    <w:rsid w:val="001947DF"/>
    <w:rsid w:val="001951DE"/>
    <w:rsid w:val="001963ED"/>
    <w:rsid w:val="001A1EAA"/>
    <w:rsid w:val="001A2D76"/>
    <w:rsid w:val="001A35AC"/>
    <w:rsid w:val="001A65F1"/>
    <w:rsid w:val="001B011A"/>
    <w:rsid w:val="001B0E23"/>
    <w:rsid w:val="001B179A"/>
    <w:rsid w:val="001B43EE"/>
    <w:rsid w:val="001B4ECF"/>
    <w:rsid w:val="001B542E"/>
    <w:rsid w:val="001B62C5"/>
    <w:rsid w:val="001C0195"/>
    <w:rsid w:val="001C0E38"/>
    <w:rsid w:val="001C290B"/>
    <w:rsid w:val="001C3265"/>
    <w:rsid w:val="001C3BA8"/>
    <w:rsid w:val="001C3FEC"/>
    <w:rsid w:val="001C47F2"/>
    <w:rsid w:val="001C4FBF"/>
    <w:rsid w:val="001C6D22"/>
    <w:rsid w:val="001C77C8"/>
    <w:rsid w:val="001C7C0B"/>
    <w:rsid w:val="001C7DB2"/>
    <w:rsid w:val="001C7FCC"/>
    <w:rsid w:val="001D0609"/>
    <w:rsid w:val="001D0647"/>
    <w:rsid w:val="001D2156"/>
    <w:rsid w:val="001D281F"/>
    <w:rsid w:val="001D2EF5"/>
    <w:rsid w:val="001D3104"/>
    <w:rsid w:val="001D3155"/>
    <w:rsid w:val="001D32A3"/>
    <w:rsid w:val="001D35C3"/>
    <w:rsid w:val="001D3CA5"/>
    <w:rsid w:val="001D464A"/>
    <w:rsid w:val="001D469C"/>
    <w:rsid w:val="001D5EB0"/>
    <w:rsid w:val="001D71D7"/>
    <w:rsid w:val="001D72E3"/>
    <w:rsid w:val="001E083C"/>
    <w:rsid w:val="001E356D"/>
    <w:rsid w:val="001E3775"/>
    <w:rsid w:val="001E4749"/>
    <w:rsid w:val="001E6555"/>
    <w:rsid w:val="001E6572"/>
    <w:rsid w:val="001E6664"/>
    <w:rsid w:val="001E73EF"/>
    <w:rsid w:val="001F0071"/>
    <w:rsid w:val="001F0BA1"/>
    <w:rsid w:val="001F1F45"/>
    <w:rsid w:val="001F2963"/>
    <w:rsid w:val="001F3AED"/>
    <w:rsid w:val="001F3B6D"/>
    <w:rsid w:val="001F421E"/>
    <w:rsid w:val="001F45EE"/>
    <w:rsid w:val="001F51CE"/>
    <w:rsid w:val="001F59D9"/>
    <w:rsid w:val="001F71A4"/>
    <w:rsid w:val="001F7AEB"/>
    <w:rsid w:val="001F7CD3"/>
    <w:rsid w:val="00200950"/>
    <w:rsid w:val="00200BDF"/>
    <w:rsid w:val="00200CFB"/>
    <w:rsid w:val="002014CE"/>
    <w:rsid w:val="00202181"/>
    <w:rsid w:val="00202AE0"/>
    <w:rsid w:val="00204E1B"/>
    <w:rsid w:val="00205517"/>
    <w:rsid w:val="00205607"/>
    <w:rsid w:val="00205CF8"/>
    <w:rsid w:val="00206447"/>
    <w:rsid w:val="00206570"/>
    <w:rsid w:val="00207E58"/>
    <w:rsid w:val="00210815"/>
    <w:rsid w:val="00210AD0"/>
    <w:rsid w:val="00211377"/>
    <w:rsid w:val="002117BB"/>
    <w:rsid w:val="0021237B"/>
    <w:rsid w:val="002124E6"/>
    <w:rsid w:val="00212B88"/>
    <w:rsid w:val="0021360B"/>
    <w:rsid w:val="00213DAC"/>
    <w:rsid w:val="00215673"/>
    <w:rsid w:val="00216458"/>
    <w:rsid w:val="00216D5C"/>
    <w:rsid w:val="00217532"/>
    <w:rsid w:val="0022109A"/>
    <w:rsid w:val="00221BA0"/>
    <w:rsid w:val="00221DF1"/>
    <w:rsid w:val="00222056"/>
    <w:rsid w:val="00222A5E"/>
    <w:rsid w:val="0022367C"/>
    <w:rsid w:val="00223A51"/>
    <w:rsid w:val="0022401E"/>
    <w:rsid w:val="002246A2"/>
    <w:rsid w:val="0022474C"/>
    <w:rsid w:val="002256E0"/>
    <w:rsid w:val="00225DE6"/>
    <w:rsid w:val="002268EB"/>
    <w:rsid w:val="00227436"/>
    <w:rsid w:val="00227CAD"/>
    <w:rsid w:val="00230D16"/>
    <w:rsid w:val="00230D66"/>
    <w:rsid w:val="00231008"/>
    <w:rsid w:val="002316E1"/>
    <w:rsid w:val="0023190C"/>
    <w:rsid w:val="00232D2A"/>
    <w:rsid w:val="00236C6A"/>
    <w:rsid w:val="00236F85"/>
    <w:rsid w:val="00237762"/>
    <w:rsid w:val="002408F1"/>
    <w:rsid w:val="00240A3F"/>
    <w:rsid w:val="00241312"/>
    <w:rsid w:val="00241462"/>
    <w:rsid w:val="002415FE"/>
    <w:rsid w:val="0024417E"/>
    <w:rsid w:val="00244AD6"/>
    <w:rsid w:val="00245CA5"/>
    <w:rsid w:val="00245D42"/>
    <w:rsid w:val="00246BEE"/>
    <w:rsid w:val="00246F88"/>
    <w:rsid w:val="00247F5B"/>
    <w:rsid w:val="00250E40"/>
    <w:rsid w:val="002527D3"/>
    <w:rsid w:val="0025489B"/>
    <w:rsid w:val="002562CC"/>
    <w:rsid w:val="002570AE"/>
    <w:rsid w:val="00257664"/>
    <w:rsid w:val="00257A68"/>
    <w:rsid w:val="002605F8"/>
    <w:rsid w:val="00262154"/>
    <w:rsid w:val="0026218D"/>
    <w:rsid w:val="00262A14"/>
    <w:rsid w:val="00262A4E"/>
    <w:rsid w:val="0026332F"/>
    <w:rsid w:val="002637E6"/>
    <w:rsid w:val="002647F4"/>
    <w:rsid w:val="00264AA3"/>
    <w:rsid w:val="002664DB"/>
    <w:rsid w:val="0026696C"/>
    <w:rsid w:val="002704E6"/>
    <w:rsid w:val="002707E7"/>
    <w:rsid w:val="00270B58"/>
    <w:rsid w:val="00272278"/>
    <w:rsid w:val="002728F6"/>
    <w:rsid w:val="00273A6F"/>
    <w:rsid w:val="0027524E"/>
    <w:rsid w:val="00275298"/>
    <w:rsid w:val="00275510"/>
    <w:rsid w:val="002761CB"/>
    <w:rsid w:val="00276FD3"/>
    <w:rsid w:val="00280CAE"/>
    <w:rsid w:val="002816F3"/>
    <w:rsid w:val="00281C3F"/>
    <w:rsid w:val="00281E24"/>
    <w:rsid w:val="00283589"/>
    <w:rsid w:val="002845D4"/>
    <w:rsid w:val="00284C46"/>
    <w:rsid w:val="00286B38"/>
    <w:rsid w:val="00286CE5"/>
    <w:rsid w:val="00286DA7"/>
    <w:rsid w:val="00286E1A"/>
    <w:rsid w:val="00287275"/>
    <w:rsid w:val="00287701"/>
    <w:rsid w:val="002877B1"/>
    <w:rsid w:val="00291E0D"/>
    <w:rsid w:val="00293EDA"/>
    <w:rsid w:val="00294B01"/>
    <w:rsid w:val="00295DF9"/>
    <w:rsid w:val="00296358"/>
    <w:rsid w:val="002971F5"/>
    <w:rsid w:val="002A101B"/>
    <w:rsid w:val="002A19D4"/>
    <w:rsid w:val="002A20D2"/>
    <w:rsid w:val="002A3143"/>
    <w:rsid w:val="002A3BE6"/>
    <w:rsid w:val="002A3CD8"/>
    <w:rsid w:val="002A41D4"/>
    <w:rsid w:val="002A4CCE"/>
    <w:rsid w:val="002A4DF9"/>
    <w:rsid w:val="002A5BC7"/>
    <w:rsid w:val="002A5F0A"/>
    <w:rsid w:val="002A7244"/>
    <w:rsid w:val="002B2D24"/>
    <w:rsid w:val="002B2FD6"/>
    <w:rsid w:val="002B4B6B"/>
    <w:rsid w:val="002B4F07"/>
    <w:rsid w:val="002B5462"/>
    <w:rsid w:val="002B618D"/>
    <w:rsid w:val="002C0C18"/>
    <w:rsid w:val="002C1F28"/>
    <w:rsid w:val="002C2C23"/>
    <w:rsid w:val="002C3B5C"/>
    <w:rsid w:val="002C4F75"/>
    <w:rsid w:val="002C5175"/>
    <w:rsid w:val="002C6207"/>
    <w:rsid w:val="002D0337"/>
    <w:rsid w:val="002D1B0E"/>
    <w:rsid w:val="002D1B3B"/>
    <w:rsid w:val="002D2C44"/>
    <w:rsid w:val="002D2EB0"/>
    <w:rsid w:val="002D3413"/>
    <w:rsid w:val="002D4F5F"/>
    <w:rsid w:val="002D6E86"/>
    <w:rsid w:val="002D719C"/>
    <w:rsid w:val="002D78E3"/>
    <w:rsid w:val="002E00D1"/>
    <w:rsid w:val="002E0BF4"/>
    <w:rsid w:val="002E2257"/>
    <w:rsid w:val="002E2958"/>
    <w:rsid w:val="002E2B28"/>
    <w:rsid w:val="002E359B"/>
    <w:rsid w:val="002E4062"/>
    <w:rsid w:val="002E4890"/>
    <w:rsid w:val="002E4AD2"/>
    <w:rsid w:val="002E4DE7"/>
    <w:rsid w:val="002E4E04"/>
    <w:rsid w:val="002E7EAC"/>
    <w:rsid w:val="002F0A0A"/>
    <w:rsid w:val="002F0DBA"/>
    <w:rsid w:val="002F1303"/>
    <w:rsid w:val="002F16C5"/>
    <w:rsid w:val="002F18FA"/>
    <w:rsid w:val="002F2AD9"/>
    <w:rsid w:val="002F37B0"/>
    <w:rsid w:val="002F4D02"/>
    <w:rsid w:val="002F6765"/>
    <w:rsid w:val="00301D1C"/>
    <w:rsid w:val="0030203B"/>
    <w:rsid w:val="003029CD"/>
    <w:rsid w:val="00302AE3"/>
    <w:rsid w:val="00302E9C"/>
    <w:rsid w:val="00303449"/>
    <w:rsid w:val="0030442A"/>
    <w:rsid w:val="0030472C"/>
    <w:rsid w:val="00304759"/>
    <w:rsid w:val="0031087D"/>
    <w:rsid w:val="0031383C"/>
    <w:rsid w:val="0031419C"/>
    <w:rsid w:val="00314406"/>
    <w:rsid w:val="003146D7"/>
    <w:rsid w:val="00314855"/>
    <w:rsid w:val="0031500E"/>
    <w:rsid w:val="00315609"/>
    <w:rsid w:val="00315755"/>
    <w:rsid w:val="003161C6"/>
    <w:rsid w:val="003164CE"/>
    <w:rsid w:val="00316BD2"/>
    <w:rsid w:val="0032016A"/>
    <w:rsid w:val="00320501"/>
    <w:rsid w:val="0032251E"/>
    <w:rsid w:val="00322DD5"/>
    <w:rsid w:val="003235DF"/>
    <w:rsid w:val="00323956"/>
    <w:rsid w:val="0032402E"/>
    <w:rsid w:val="003267BF"/>
    <w:rsid w:val="0032689D"/>
    <w:rsid w:val="00330A60"/>
    <w:rsid w:val="00331859"/>
    <w:rsid w:val="00332215"/>
    <w:rsid w:val="00333240"/>
    <w:rsid w:val="00333DB3"/>
    <w:rsid w:val="0033421A"/>
    <w:rsid w:val="003356FD"/>
    <w:rsid w:val="00335F8C"/>
    <w:rsid w:val="00336BDD"/>
    <w:rsid w:val="00342032"/>
    <w:rsid w:val="00342CFE"/>
    <w:rsid w:val="00343855"/>
    <w:rsid w:val="003439A8"/>
    <w:rsid w:val="00344DBD"/>
    <w:rsid w:val="003453FA"/>
    <w:rsid w:val="0034606F"/>
    <w:rsid w:val="00346BFA"/>
    <w:rsid w:val="00350C6E"/>
    <w:rsid w:val="00351F20"/>
    <w:rsid w:val="00352D6C"/>
    <w:rsid w:val="00352DA3"/>
    <w:rsid w:val="00355D02"/>
    <w:rsid w:val="00356257"/>
    <w:rsid w:val="00356BBC"/>
    <w:rsid w:val="003609ED"/>
    <w:rsid w:val="00361E2F"/>
    <w:rsid w:val="003624EC"/>
    <w:rsid w:val="00362CF1"/>
    <w:rsid w:val="0036325B"/>
    <w:rsid w:val="00363599"/>
    <w:rsid w:val="00364967"/>
    <w:rsid w:val="00364B3B"/>
    <w:rsid w:val="003652FF"/>
    <w:rsid w:val="003663CE"/>
    <w:rsid w:val="0036717A"/>
    <w:rsid w:val="00370326"/>
    <w:rsid w:val="00370AF1"/>
    <w:rsid w:val="00370DC1"/>
    <w:rsid w:val="003722E4"/>
    <w:rsid w:val="00373425"/>
    <w:rsid w:val="0037451F"/>
    <w:rsid w:val="003758B5"/>
    <w:rsid w:val="003764FB"/>
    <w:rsid w:val="00376A57"/>
    <w:rsid w:val="00380C79"/>
    <w:rsid w:val="003813B5"/>
    <w:rsid w:val="00381976"/>
    <w:rsid w:val="00381C2C"/>
    <w:rsid w:val="0038306D"/>
    <w:rsid w:val="00383BFA"/>
    <w:rsid w:val="00385574"/>
    <w:rsid w:val="003908DB"/>
    <w:rsid w:val="00391A4E"/>
    <w:rsid w:val="003932B5"/>
    <w:rsid w:val="00393338"/>
    <w:rsid w:val="00393704"/>
    <w:rsid w:val="00396FCB"/>
    <w:rsid w:val="00396FEA"/>
    <w:rsid w:val="003A00CB"/>
    <w:rsid w:val="003A1812"/>
    <w:rsid w:val="003A2467"/>
    <w:rsid w:val="003A2DD5"/>
    <w:rsid w:val="003A2FF5"/>
    <w:rsid w:val="003A4C8D"/>
    <w:rsid w:val="003A4F63"/>
    <w:rsid w:val="003A4F73"/>
    <w:rsid w:val="003A5801"/>
    <w:rsid w:val="003A5B01"/>
    <w:rsid w:val="003A5C46"/>
    <w:rsid w:val="003A5F73"/>
    <w:rsid w:val="003B0EE6"/>
    <w:rsid w:val="003B230B"/>
    <w:rsid w:val="003B23B8"/>
    <w:rsid w:val="003B25D5"/>
    <w:rsid w:val="003B265D"/>
    <w:rsid w:val="003B275F"/>
    <w:rsid w:val="003B30CF"/>
    <w:rsid w:val="003B6B3D"/>
    <w:rsid w:val="003B7B22"/>
    <w:rsid w:val="003C0C3C"/>
    <w:rsid w:val="003C0DC5"/>
    <w:rsid w:val="003C1EF8"/>
    <w:rsid w:val="003C2827"/>
    <w:rsid w:val="003C2E76"/>
    <w:rsid w:val="003C3047"/>
    <w:rsid w:val="003C318D"/>
    <w:rsid w:val="003C412F"/>
    <w:rsid w:val="003C482A"/>
    <w:rsid w:val="003C4D39"/>
    <w:rsid w:val="003C590B"/>
    <w:rsid w:val="003C7505"/>
    <w:rsid w:val="003D0AD1"/>
    <w:rsid w:val="003D1D45"/>
    <w:rsid w:val="003D57C5"/>
    <w:rsid w:val="003D594F"/>
    <w:rsid w:val="003D6957"/>
    <w:rsid w:val="003D7164"/>
    <w:rsid w:val="003D7B30"/>
    <w:rsid w:val="003D7D3D"/>
    <w:rsid w:val="003E072E"/>
    <w:rsid w:val="003E09A6"/>
    <w:rsid w:val="003E18CA"/>
    <w:rsid w:val="003E1B88"/>
    <w:rsid w:val="003E1C49"/>
    <w:rsid w:val="003E4485"/>
    <w:rsid w:val="003E46C5"/>
    <w:rsid w:val="003E53A1"/>
    <w:rsid w:val="003E6769"/>
    <w:rsid w:val="003F0189"/>
    <w:rsid w:val="003F01DB"/>
    <w:rsid w:val="003F021E"/>
    <w:rsid w:val="003F14C6"/>
    <w:rsid w:val="003F191A"/>
    <w:rsid w:val="003F1AB7"/>
    <w:rsid w:val="003F23E0"/>
    <w:rsid w:val="003F2FEA"/>
    <w:rsid w:val="003F3DCB"/>
    <w:rsid w:val="003F5503"/>
    <w:rsid w:val="003F60CC"/>
    <w:rsid w:val="003F7572"/>
    <w:rsid w:val="003F7C6E"/>
    <w:rsid w:val="004046E6"/>
    <w:rsid w:val="00404DD2"/>
    <w:rsid w:val="00405ECA"/>
    <w:rsid w:val="00406290"/>
    <w:rsid w:val="00407D7C"/>
    <w:rsid w:val="00410B10"/>
    <w:rsid w:val="00411D39"/>
    <w:rsid w:val="00411DF7"/>
    <w:rsid w:val="00413648"/>
    <w:rsid w:val="00415045"/>
    <w:rsid w:val="0041542F"/>
    <w:rsid w:val="00415E44"/>
    <w:rsid w:val="004169C4"/>
    <w:rsid w:val="00417115"/>
    <w:rsid w:val="00417676"/>
    <w:rsid w:val="00421C8E"/>
    <w:rsid w:val="00422307"/>
    <w:rsid w:val="00422726"/>
    <w:rsid w:val="004231C5"/>
    <w:rsid w:val="004239AB"/>
    <w:rsid w:val="004247C8"/>
    <w:rsid w:val="00424C21"/>
    <w:rsid w:val="00426311"/>
    <w:rsid w:val="00426496"/>
    <w:rsid w:val="00426D0D"/>
    <w:rsid w:val="0042768B"/>
    <w:rsid w:val="00430B59"/>
    <w:rsid w:val="00431DD8"/>
    <w:rsid w:val="00432869"/>
    <w:rsid w:val="00433094"/>
    <w:rsid w:val="00433EDE"/>
    <w:rsid w:val="00434E80"/>
    <w:rsid w:val="004350D5"/>
    <w:rsid w:val="00435723"/>
    <w:rsid w:val="00435A68"/>
    <w:rsid w:val="00435C37"/>
    <w:rsid w:val="00436987"/>
    <w:rsid w:val="004372EB"/>
    <w:rsid w:val="004374B8"/>
    <w:rsid w:val="004408D1"/>
    <w:rsid w:val="00441A97"/>
    <w:rsid w:val="00442184"/>
    <w:rsid w:val="00443538"/>
    <w:rsid w:val="00447009"/>
    <w:rsid w:val="00447015"/>
    <w:rsid w:val="00447DD3"/>
    <w:rsid w:val="004508C2"/>
    <w:rsid w:val="00450C07"/>
    <w:rsid w:val="00452E5A"/>
    <w:rsid w:val="0045335D"/>
    <w:rsid w:val="004537E6"/>
    <w:rsid w:val="004567AD"/>
    <w:rsid w:val="00456B5B"/>
    <w:rsid w:val="004578CC"/>
    <w:rsid w:val="00461BF0"/>
    <w:rsid w:val="0046298B"/>
    <w:rsid w:val="004641EB"/>
    <w:rsid w:val="0046513D"/>
    <w:rsid w:val="004720CA"/>
    <w:rsid w:val="004720EE"/>
    <w:rsid w:val="00472320"/>
    <w:rsid w:val="004727DA"/>
    <w:rsid w:val="00472FE8"/>
    <w:rsid w:val="00473929"/>
    <w:rsid w:val="004745D2"/>
    <w:rsid w:val="00474C11"/>
    <w:rsid w:val="0047549F"/>
    <w:rsid w:val="00475514"/>
    <w:rsid w:val="004756DC"/>
    <w:rsid w:val="00476FE6"/>
    <w:rsid w:val="0047727D"/>
    <w:rsid w:val="00480FF2"/>
    <w:rsid w:val="00481397"/>
    <w:rsid w:val="004827BD"/>
    <w:rsid w:val="00482E80"/>
    <w:rsid w:val="00482FC7"/>
    <w:rsid w:val="00483052"/>
    <w:rsid w:val="00483981"/>
    <w:rsid w:val="004844DE"/>
    <w:rsid w:val="004855A2"/>
    <w:rsid w:val="00485FEA"/>
    <w:rsid w:val="00486AE7"/>
    <w:rsid w:val="00490ABF"/>
    <w:rsid w:val="00491795"/>
    <w:rsid w:val="00491B1B"/>
    <w:rsid w:val="00493351"/>
    <w:rsid w:val="004933D3"/>
    <w:rsid w:val="00494D37"/>
    <w:rsid w:val="00495DEE"/>
    <w:rsid w:val="0049638C"/>
    <w:rsid w:val="00496A05"/>
    <w:rsid w:val="004970B5"/>
    <w:rsid w:val="004970FE"/>
    <w:rsid w:val="00497911"/>
    <w:rsid w:val="004A0C06"/>
    <w:rsid w:val="004A0CC2"/>
    <w:rsid w:val="004A0D61"/>
    <w:rsid w:val="004A132D"/>
    <w:rsid w:val="004A13EE"/>
    <w:rsid w:val="004A1A6F"/>
    <w:rsid w:val="004A25F6"/>
    <w:rsid w:val="004A46A9"/>
    <w:rsid w:val="004A5B8F"/>
    <w:rsid w:val="004A62A2"/>
    <w:rsid w:val="004B2281"/>
    <w:rsid w:val="004B2597"/>
    <w:rsid w:val="004B3997"/>
    <w:rsid w:val="004B3CF5"/>
    <w:rsid w:val="004B3E8A"/>
    <w:rsid w:val="004B4E49"/>
    <w:rsid w:val="004B52F2"/>
    <w:rsid w:val="004B5AB7"/>
    <w:rsid w:val="004B73A7"/>
    <w:rsid w:val="004B7882"/>
    <w:rsid w:val="004C0438"/>
    <w:rsid w:val="004C0BC3"/>
    <w:rsid w:val="004C11A2"/>
    <w:rsid w:val="004C1D69"/>
    <w:rsid w:val="004C1FC8"/>
    <w:rsid w:val="004C2EAD"/>
    <w:rsid w:val="004C346F"/>
    <w:rsid w:val="004C4C20"/>
    <w:rsid w:val="004C4E71"/>
    <w:rsid w:val="004C7A55"/>
    <w:rsid w:val="004D08C4"/>
    <w:rsid w:val="004D1388"/>
    <w:rsid w:val="004D1659"/>
    <w:rsid w:val="004D24E1"/>
    <w:rsid w:val="004D3A61"/>
    <w:rsid w:val="004D7865"/>
    <w:rsid w:val="004E0B18"/>
    <w:rsid w:val="004E0DEC"/>
    <w:rsid w:val="004E22CF"/>
    <w:rsid w:val="004E2C06"/>
    <w:rsid w:val="004E4493"/>
    <w:rsid w:val="004E4D08"/>
    <w:rsid w:val="004E4DE6"/>
    <w:rsid w:val="004E5035"/>
    <w:rsid w:val="004E5CC5"/>
    <w:rsid w:val="004E60F0"/>
    <w:rsid w:val="004E65B7"/>
    <w:rsid w:val="004E7355"/>
    <w:rsid w:val="004F0CB7"/>
    <w:rsid w:val="004F1566"/>
    <w:rsid w:val="004F3FA7"/>
    <w:rsid w:val="004F5F8A"/>
    <w:rsid w:val="004F60B8"/>
    <w:rsid w:val="004F75C7"/>
    <w:rsid w:val="0050196B"/>
    <w:rsid w:val="0050206E"/>
    <w:rsid w:val="00502958"/>
    <w:rsid w:val="00503DC7"/>
    <w:rsid w:val="0050593C"/>
    <w:rsid w:val="005067BE"/>
    <w:rsid w:val="0050712C"/>
    <w:rsid w:val="00507830"/>
    <w:rsid w:val="00507FC9"/>
    <w:rsid w:val="00510015"/>
    <w:rsid w:val="0051227D"/>
    <w:rsid w:val="00512BA4"/>
    <w:rsid w:val="0051388D"/>
    <w:rsid w:val="0051399D"/>
    <w:rsid w:val="00514AEC"/>
    <w:rsid w:val="00514F72"/>
    <w:rsid w:val="005156C2"/>
    <w:rsid w:val="00515B1F"/>
    <w:rsid w:val="00516AB3"/>
    <w:rsid w:val="00516D7C"/>
    <w:rsid w:val="005177E1"/>
    <w:rsid w:val="00517B40"/>
    <w:rsid w:val="00522753"/>
    <w:rsid w:val="00522AD7"/>
    <w:rsid w:val="00523C1D"/>
    <w:rsid w:val="005245C3"/>
    <w:rsid w:val="00524EA7"/>
    <w:rsid w:val="00524FE5"/>
    <w:rsid w:val="00525812"/>
    <w:rsid w:val="00526172"/>
    <w:rsid w:val="005263B9"/>
    <w:rsid w:val="00526421"/>
    <w:rsid w:val="00527561"/>
    <w:rsid w:val="0052784A"/>
    <w:rsid w:val="00527912"/>
    <w:rsid w:val="005301EA"/>
    <w:rsid w:val="0053042D"/>
    <w:rsid w:val="00532654"/>
    <w:rsid w:val="005333CB"/>
    <w:rsid w:val="0053614F"/>
    <w:rsid w:val="00540595"/>
    <w:rsid w:val="00542175"/>
    <w:rsid w:val="005446DE"/>
    <w:rsid w:val="005454FD"/>
    <w:rsid w:val="00545AD6"/>
    <w:rsid w:val="00545D45"/>
    <w:rsid w:val="00546DCB"/>
    <w:rsid w:val="005474B2"/>
    <w:rsid w:val="00550681"/>
    <w:rsid w:val="00550745"/>
    <w:rsid w:val="005508E3"/>
    <w:rsid w:val="00551467"/>
    <w:rsid w:val="00551E2C"/>
    <w:rsid w:val="0055270C"/>
    <w:rsid w:val="00553C69"/>
    <w:rsid w:val="0055450C"/>
    <w:rsid w:val="00554775"/>
    <w:rsid w:val="00555794"/>
    <w:rsid w:val="005560E5"/>
    <w:rsid w:val="00557749"/>
    <w:rsid w:val="005579F3"/>
    <w:rsid w:val="00557C29"/>
    <w:rsid w:val="0056078A"/>
    <w:rsid w:val="005607B7"/>
    <w:rsid w:val="0056364A"/>
    <w:rsid w:val="00565D19"/>
    <w:rsid w:val="005664C7"/>
    <w:rsid w:val="00567DE1"/>
    <w:rsid w:val="0057002E"/>
    <w:rsid w:val="0057058A"/>
    <w:rsid w:val="005710E9"/>
    <w:rsid w:val="0057300D"/>
    <w:rsid w:val="00574275"/>
    <w:rsid w:val="0057496D"/>
    <w:rsid w:val="0057622B"/>
    <w:rsid w:val="0057665C"/>
    <w:rsid w:val="0057682C"/>
    <w:rsid w:val="00577361"/>
    <w:rsid w:val="005773EC"/>
    <w:rsid w:val="00580726"/>
    <w:rsid w:val="0058138A"/>
    <w:rsid w:val="00581526"/>
    <w:rsid w:val="00582594"/>
    <w:rsid w:val="00582DF0"/>
    <w:rsid w:val="00583638"/>
    <w:rsid w:val="00583CAD"/>
    <w:rsid w:val="00584265"/>
    <w:rsid w:val="00584332"/>
    <w:rsid w:val="00585133"/>
    <w:rsid w:val="00590116"/>
    <w:rsid w:val="00591FC0"/>
    <w:rsid w:val="00592C9D"/>
    <w:rsid w:val="005932C0"/>
    <w:rsid w:val="00595D49"/>
    <w:rsid w:val="005A0F7D"/>
    <w:rsid w:val="005A2ABD"/>
    <w:rsid w:val="005A2E8D"/>
    <w:rsid w:val="005A316F"/>
    <w:rsid w:val="005A484A"/>
    <w:rsid w:val="005A6449"/>
    <w:rsid w:val="005A7DD4"/>
    <w:rsid w:val="005B0078"/>
    <w:rsid w:val="005B0EF9"/>
    <w:rsid w:val="005B2919"/>
    <w:rsid w:val="005B495C"/>
    <w:rsid w:val="005B509A"/>
    <w:rsid w:val="005B59BD"/>
    <w:rsid w:val="005C04C2"/>
    <w:rsid w:val="005C098A"/>
    <w:rsid w:val="005C0D35"/>
    <w:rsid w:val="005C0F0A"/>
    <w:rsid w:val="005C1617"/>
    <w:rsid w:val="005C17E0"/>
    <w:rsid w:val="005C26B3"/>
    <w:rsid w:val="005C3915"/>
    <w:rsid w:val="005C5A01"/>
    <w:rsid w:val="005C7695"/>
    <w:rsid w:val="005D10C2"/>
    <w:rsid w:val="005D32DB"/>
    <w:rsid w:val="005D3410"/>
    <w:rsid w:val="005D3C17"/>
    <w:rsid w:val="005D3EB6"/>
    <w:rsid w:val="005D3F59"/>
    <w:rsid w:val="005D403C"/>
    <w:rsid w:val="005D4212"/>
    <w:rsid w:val="005D5CFD"/>
    <w:rsid w:val="005D6F2F"/>
    <w:rsid w:val="005D7B5B"/>
    <w:rsid w:val="005E16D9"/>
    <w:rsid w:val="005E18FA"/>
    <w:rsid w:val="005E1C6C"/>
    <w:rsid w:val="005E1FEB"/>
    <w:rsid w:val="005E2A93"/>
    <w:rsid w:val="005E42A4"/>
    <w:rsid w:val="005E5B49"/>
    <w:rsid w:val="005E696D"/>
    <w:rsid w:val="005E71E7"/>
    <w:rsid w:val="005E770E"/>
    <w:rsid w:val="005E7A2B"/>
    <w:rsid w:val="005F0BC4"/>
    <w:rsid w:val="005F1917"/>
    <w:rsid w:val="005F2097"/>
    <w:rsid w:val="005F413A"/>
    <w:rsid w:val="005F4BED"/>
    <w:rsid w:val="006011AA"/>
    <w:rsid w:val="006012BE"/>
    <w:rsid w:val="00601DA9"/>
    <w:rsid w:val="00602267"/>
    <w:rsid w:val="00603002"/>
    <w:rsid w:val="00604307"/>
    <w:rsid w:val="00605975"/>
    <w:rsid w:val="00605BC4"/>
    <w:rsid w:val="00605D82"/>
    <w:rsid w:val="006060AF"/>
    <w:rsid w:val="00607B66"/>
    <w:rsid w:val="00607B9F"/>
    <w:rsid w:val="006107C6"/>
    <w:rsid w:val="00611659"/>
    <w:rsid w:val="006118E5"/>
    <w:rsid w:val="00611FCB"/>
    <w:rsid w:val="00612F98"/>
    <w:rsid w:val="00613068"/>
    <w:rsid w:val="00613E62"/>
    <w:rsid w:val="00614E92"/>
    <w:rsid w:val="006153CF"/>
    <w:rsid w:val="0061770B"/>
    <w:rsid w:val="0062045F"/>
    <w:rsid w:val="00621B6A"/>
    <w:rsid w:val="00622064"/>
    <w:rsid w:val="00623EB5"/>
    <w:rsid w:val="006254B4"/>
    <w:rsid w:val="006266FA"/>
    <w:rsid w:val="0062730F"/>
    <w:rsid w:val="00627EC9"/>
    <w:rsid w:val="006300AC"/>
    <w:rsid w:val="006310A0"/>
    <w:rsid w:val="006312D2"/>
    <w:rsid w:val="006314AE"/>
    <w:rsid w:val="0063168A"/>
    <w:rsid w:val="00631FEE"/>
    <w:rsid w:val="006323CE"/>
    <w:rsid w:val="00633A20"/>
    <w:rsid w:val="00633E73"/>
    <w:rsid w:val="00634712"/>
    <w:rsid w:val="00634AC4"/>
    <w:rsid w:val="00636A14"/>
    <w:rsid w:val="00637FB1"/>
    <w:rsid w:val="006402B7"/>
    <w:rsid w:val="00641A95"/>
    <w:rsid w:val="00642772"/>
    <w:rsid w:val="006444C5"/>
    <w:rsid w:val="0064493E"/>
    <w:rsid w:val="00646216"/>
    <w:rsid w:val="00647AB9"/>
    <w:rsid w:val="00651CC1"/>
    <w:rsid w:val="006526E4"/>
    <w:rsid w:val="0065561B"/>
    <w:rsid w:val="00655A9E"/>
    <w:rsid w:val="00656912"/>
    <w:rsid w:val="00660B16"/>
    <w:rsid w:val="00660E73"/>
    <w:rsid w:val="006617A4"/>
    <w:rsid w:val="00661D79"/>
    <w:rsid w:val="00663038"/>
    <w:rsid w:val="00663EEB"/>
    <w:rsid w:val="006646A6"/>
    <w:rsid w:val="006659F1"/>
    <w:rsid w:val="00665AFF"/>
    <w:rsid w:val="00670FB1"/>
    <w:rsid w:val="006719C2"/>
    <w:rsid w:val="00672A6F"/>
    <w:rsid w:val="00673C28"/>
    <w:rsid w:val="0067594B"/>
    <w:rsid w:val="00675E77"/>
    <w:rsid w:val="00676C6B"/>
    <w:rsid w:val="0067768D"/>
    <w:rsid w:val="0067781B"/>
    <w:rsid w:val="00681A17"/>
    <w:rsid w:val="00683979"/>
    <w:rsid w:val="00684EE5"/>
    <w:rsid w:val="006854D0"/>
    <w:rsid w:val="00685B94"/>
    <w:rsid w:val="00685EE9"/>
    <w:rsid w:val="006860C7"/>
    <w:rsid w:val="00687126"/>
    <w:rsid w:val="00687926"/>
    <w:rsid w:val="00690399"/>
    <w:rsid w:val="0069043D"/>
    <w:rsid w:val="00690768"/>
    <w:rsid w:val="00690960"/>
    <w:rsid w:val="00690F3A"/>
    <w:rsid w:val="00691DCC"/>
    <w:rsid w:val="00692022"/>
    <w:rsid w:val="00692D27"/>
    <w:rsid w:val="006935BA"/>
    <w:rsid w:val="00693A69"/>
    <w:rsid w:val="00693ACF"/>
    <w:rsid w:val="006943CC"/>
    <w:rsid w:val="00694A8D"/>
    <w:rsid w:val="0069502A"/>
    <w:rsid w:val="006957B4"/>
    <w:rsid w:val="00696613"/>
    <w:rsid w:val="00697008"/>
    <w:rsid w:val="00697CE3"/>
    <w:rsid w:val="00697CED"/>
    <w:rsid w:val="006A0432"/>
    <w:rsid w:val="006A0E9D"/>
    <w:rsid w:val="006A1AA0"/>
    <w:rsid w:val="006A5511"/>
    <w:rsid w:val="006A572C"/>
    <w:rsid w:val="006A73A8"/>
    <w:rsid w:val="006A7B3C"/>
    <w:rsid w:val="006B0693"/>
    <w:rsid w:val="006B07A9"/>
    <w:rsid w:val="006B0853"/>
    <w:rsid w:val="006B108F"/>
    <w:rsid w:val="006B1C59"/>
    <w:rsid w:val="006B22C0"/>
    <w:rsid w:val="006B2CD8"/>
    <w:rsid w:val="006B38CE"/>
    <w:rsid w:val="006B3FB0"/>
    <w:rsid w:val="006B4269"/>
    <w:rsid w:val="006B43E5"/>
    <w:rsid w:val="006B49B8"/>
    <w:rsid w:val="006B52F3"/>
    <w:rsid w:val="006B5B5A"/>
    <w:rsid w:val="006C0237"/>
    <w:rsid w:val="006C0529"/>
    <w:rsid w:val="006C086B"/>
    <w:rsid w:val="006C19D0"/>
    <w:rsid w:val="006C34AC"/>
    <w:rsid w:val="006C3801"/>
    <w:rsid w:val="006C4136"/>
    <w:rsid w:val="006C4C5A"/>
    <w:rsid w:val="006C5692"/>
    <w:rsid w:val="006C5705"/>
    <w:rsid w:val="006C59B7"/>
    <w:rsid w:val="006C6080"/>
    <w:rsid w:val="006C62E8"/>
    <w:rsid w:val="006C69E2"/>
    <w:rsid w:val="006D172C"/>
    <w:rsid w:val="006D2368"/>
    <w:rsid w:val="006D376D"/>
    <w:rsid w:val="006D3885"/>
    <w:rsid w:val="006D3E27"/>
    <w:rsid w:val="006D4149"/>
    <w:rsid w:val="006D4979"/>
    <w:rsid w:val="006D4D06"/>
    <w:rsid w:val="006D7140"/>
    <w:rsid w:val="006D7383"/>
    <w:rsid w:val="006D78C1"/>
    <w:rsid w:val="006E16FF"/>
    <w:rsid w:val="006E1764"/>
    <w:rsid w:val="006E3E68"/>
    <w:rsid w:val="006E4E72"/>
    <w:rsid w:val="006E5068"/>
    <w:rsid w:val="006E50D0"/>
    <w:rsid w:val="006E5514"/>
    <w:rsid w:val="006E5B67"/>
    <w:rsid w:val="006E640B"/>
    <w:rsid w:val="006E689D"/>
    <w:rsid w:val="006E6BCB"/>
    <w:rsid w:val="006F0722"/>
    <w:rsid w:val="006F0C58"/>
    <w:rsid w:val="006F1A8C"/>
    <w:rsid w:val="006F20DD"/>
    <w:rsid w:val="006F21BF"/>
    <w:rsid w:val="006F224C"/>
    <w:rsid w:val="006F2AEC"/>
    <w:rsid w:val="006F2E74"/>
    <w:rsid w:val="006F2EDB"/>
    <w:rsid w:val="006F3ED9"/>
    <w:rsid w:val="006F492F"/>
    <w:rsid w:val="006F4FE2"/>
    <w:rsid w:val="006F6622"/>
    <w:rsid w:val="006F69C6"/>
    <w:rsid w:val="006F6A81"/>
    <w:rsid w:val="006F6AD1"/>
    <w:rsid w:val="00700A08"/>
    <w:rsid w:val="00700F7A"/>
    <w:rsid w:val="00701819"/>
    <w:rsid w:val="00701E47"/>
    <w:rsid w:val="007022F8"/>
    <w:rsid w:val="00703222"/>
    <w:rsid w:val="007041D3"/>
    <w:rsid w:val="00704B51"/>
    <w:rsid w:val="007073BE"/>
    <w:rsid w:val="007077EC"/>
    <w:rsid w:val="00712CFE"/>
    <w:rsid w:val="00714D0E"/>
    <w:rsid w:val="0071507F"/>
    <w:rsid w:val="007150A8"/>
    <w:rsid w:val="007152C4"/>
    <w:rsid w:val="007154E0"/>
    <w:rsid w:val="00715846"/>
    <w:rsid w:val="00716038"/>
    <w:rsid w:val="007164DF"/>
    <w:rsid w:val="00717278"/>
    <w:rsid w:val="00720A34"/>
    <w:rsid w:val="00721695"/>
    <w:rsid w:val="007217D1"/>
    <w:rsid w:val="00721A32"/>
    <w:rsid w:val="00721FA3"/>
    <w:rsid w:val="007234AB"/>
    <w:rsid w:val="00723C28"/>
    <w:rsid w:val="00725156"/>
    <w:rsid w:val="00725755"/>
    <w:rsid w:val="0072619B"/>
    <w:rsid w:val="007274A8"/>
    <w:rsid w:val="0072756B"/>
    <w:rsid w:val="00727666"/>
    <w:rsid w:val="007276E2"/>
    <w:rsid w:val="00730BB4"/>
    <w:rsid w:val="00732036"/>
    <w:rsid w:val="00733340"/>
    <w:rsid w:val="0073395C"/>
    <w:rsid w:val="00734BDD"/>
    <w:rsid w:val="00734F02"/>
    <w:rsid w:val="00736D89"/>
    <w:rsid w:val="00737410"/>
    <w:rsid w:val="00737C9E"/>
    <w:rsid w:val="007419C7"/>
    <w:rsid w:val="00741A7D"/>
    <w:rsid w:val="00742CD4"/>
    <w:rsid w:val="00743416"/>
    <w:rsid w:val="007437CC"/>
    <w:rsid w:val="007447C2"/>
    <w:rsid w:val="0074489D"/>
    <w:rsid w:val="00745B6A"/>
    <w:rsid w:val="00745E44"/>
    <w:rsid w:val="00746610"/>
    <w:rsid w:val="007467C8"/>
    <w:rsid w:val="00746950"/>
    <w:rsid w:val="007474E0"/>
    <w:rsid w:val="00747EEB"/>
    <w:rsid w:val="00747FF2"/>
    <w:rsid w:val="00750315"/>
    <w:rsid w:val="007503B9"/>
    <w:rsid w:val="00750BC5"/>
    <w:rsid w:val="00750F54"/>
    <w:rsid w:val="007514DA"/>
    <w:rsid w:val="00751849"/>
    <w:rsid w:val="00751AE9"/>
    <w:rsid w:val="007520CF"/>
    <w:rsid w:val="0075227D"/>
    <w:rsid w:val="00753270"/>
    <w:rsid w:val="00755CEF"/>
    <w:rsid w:val="0075711A"/>
    <w:rsid w:val="007577F5"/>
    <w:rsid w:val="00760E9C"/>
    <w:rsid w:val="0076216D"/>
    <w:rsid w:val="007621E7"/>
    <w:rsid w:val="00762DD2"/>
    <w:rsid w:val="00763265"/>
    <w:rsid w:val="00763761"/>
    <w:rsid w:val="0076526C"/>
    <w:rsid w:val="00772566"/>
    <w:rsid w:val="00772652"/>
    <w:rsid w:val="007729A5"/>
    <w:rsid w:val="0077369F"/>
    <w:rsid w:val="007742EC"/>
    <w:rsid w:val="00774767"/>
    <w:rsid w:val="00774C87"/>
    <w:rsid w:val="0078044A"/>
    <w:rsid w:val="007820B1"/>
    <w:rsid w:val="00782440"/>
    <w:rsid w:val="00782566"/>
    <w:rsid w:val="00784134"/>
    <w:rsid w:val="007841B5"/>
    <w:rsid w:val="00784831"/>
    <w:rsid w:val="00786171"/>
    <w:rsid w:val="0078713C"/>
    <w:rsid w:val="00791CD9"/>
    <w:rsid w:val="00791EAE"/>
    <w:rsid w:val="00792C87"/>
    <w:rsid w:val="00793DE8"/>
    <w:rsid w:val="00795378"/>
    <w:rsid w:val="007959AD"/>
    <w:rsid w:val="007A0FF3"/>
    <w:rsid w:val="007A23AE"/>
    <w:rsid w:val="007A3F10"/>
    <w:rsid w:val="007A458C"/>
    <w:rsid w:val="007A4D75"/>
    <w:rsid w:val="007A59FA"/>
    <w:rsid w:val="007B3C1D"/>
    <w:rsid w:val="007B4AEE"/>
    <w:rsid w:val="007B4EC4"/>
    <w:rsid w:val="007B7D5C"/>
    <w:rsid w:val="007C065D"/>
    <w:rsid w:val="007C0FA1"/>
    <w:rsid w:val="007C1E60"/>
    <w:rsid w:val="007C2474"/>
    <w:rsid w:val="007C2E6E"/>
    <w:rsid w:val="007C3332"/>
    <w:rsid w:val="007C3570"/>
    <w:rsid w:val="007C3D65"/>
    <w:rsid w:val="007C5317"/>
    <w:rsid w:val="007C5F54"/>
    <w:rsid w:val="007C63BF"/>
    <w:rsid w:val="007C63D6"/>
    <w:rsid w:val="007C6BA8"/>
    <w:rsid w:val="007C6D3E"/>
    <w:rsid w:val="007C7F03"/>
    <w:rsid w:val="007D12E0"/>
    <w:rsid w:val="007D16CB"/>
    <w:rsid w:val="007D423E"/>
    <w:rsid w:val="007D5463"/>
    <w:rsid w:val="007D5B72"/>
    <w:rsid w:val="007D5BD6"/>
    <w:rsid w:val="007D5DE6"/>
    <w:rsid w:val="007D6822"/>
    <w:rsid w:val="007D69D7"/>
    <w:rsid w:val="007D7751"/>
    <w:rsid w:val="007D7916"/>
    <w:rsid w:val="007E1B27"/>
    <w:rsid w:val="007E1DCD"/>
    <w:rsid w:val="007E2187"/>
    <w:rsid w:val="007E311B"/>
    <w:rsid w:val="007E31AE"/>
    <w:rsid w:val="007E368A"/>
    <w:rsid w:val="007E534B"/>
    <w:rsid w:val="007E6E65"/>
    <w:rsid w:val="007F0072"/>
    <w:rsid w:val="007F13D4"/>
    <w:rsid w:val="007F1482"/>
    <w:rsid w:val="007F1571"/>
    <w:rsid w:val="007F1E4C"/>
    <w:rsid w:val="007F27EE"/>
    <w:rsid w:val="007F44E6"/>
    <w:rsid w:val="007F4AE0"/>
    <w:rsid w:val="007F52FC"/>
    <w:rsid w:val="007F5826"/>
    <w:rsid w:val="007F5E5D"/>
    <w:rsid w:val="007F625F"/>
    <w:rsid w:val="007F76E5"/>
    <w:rsid w:val="0080015F"/>
    <w:rsid w:val="008012D7"/>
    <w:rsid w:val="00802159"/>
    <w:rsid w:val="0080242C"/>
    <w:rsid w:val="00803F48"/>
    <w:rsid w:val="0080453E"/>
    <w:rsid w:val="00804FF7"/>
    <w:rsid w:val="00806316"/>
    <w:rsid w:val="008063A5"/>
    <w:rsid w:val="00806687"/>
    <w:rsid w:val="00807A18"/>
    <w:rsid w:val="00810A2B"/>
    <w:rsid w:val="00810CC5"/>
    <w:rsid w:val="00813459"/>
    <w:rsid w:val="00813D8E"/>
    <w:rsid w:val="0081481E"/>
    <w:rsid w:val="00814BEC"/>
    <w:rsid w:val="008150D5"/>
    <w:rsid w:val="00820616"/>
    <w:rsid w:val="00820D48"/>
    <w:rsid w:val="00820FF7"/>
    <w:rsid w:val="0082127C"/>
    <w:rsid w:val="008218C2"/>
    <w:rsid w:val="00822A48"/>
    <w:rsid w:val="00822A83"/>
    <w:rsid w:val="00825237"/>
    <w:rsid w:val="00826DC5"/>
    <w:rsid w:val="008270BE"/>
    <w:rsid w:val="00827A00"/>
    <w:rsid w:val="00827A6A"/>
    <w:rsid w:val="00830A47"/>
    <w:rsid w:val="008313C8"/>
    <w:rsid w:val="00831521"/>
    <w:rsid w:val="00831558"/>
    <w:rsid w:val="00832AA2"/>
    <w:rsid w:val="0083410C"/>
    <w:rsid w:val="0083483C"/>
    <w:rsid w:val="00834E4D"/>
    <w:rsid w:val="0083611B"/>
    <w:rsid w:val="008368B7"/>
    <w:rsid w:val="008369AD"/>
    <w:rsid w:val="00840B47"/>
    <w:rsid w:val="00841162"/>
    <w:rsid w:val="008442BB"/>
    <w:rsid w:val="008456A1"/>
    <w:rsid w:val="008457FF"/>
    <w:rsid w:val="0084696F"/>
    <w:rsid w:val="00846A9D"/>
    <w:rsid w:val="008474B2"/>
    <w:rsid w:val="0085008B"/>
    <w:rsid w:val="0085047B"/>
    <w:rsid w:val="00850D76"/>
    <w:rsid w:val="00851D74"/>
    <w:rsid w:val="00851ED8"/>
    <w:rsid w:val="008525BA"/>
    <w:rsid w:val="008525D0"/>
    <w:rsid w:val="00853087"/>
    <w:rsid w:val="00853B10"/>
    <w:rsid w:val="00855145"/>
    <w:rsid w:val="00855A3E"/>
    <w:rsid w:val="00855C97"/>
    <w:rsid w:val="00861C54"/>
    <w:rsid w:val="0086277C"/>
    <w:rsid w:val="008628BB"/>
    <w:rsid w:val="008629B1"/>
    <w:rsid w:val="00863EFD"/>
    <w:rsid w:val="008642D4"/>
    <w:rsid w:val="0086444F"/>
    <w:rsid w:val="00865631"/>
    <w:rsid w:val="008701D6"/>
    <w:rsid w:val="0087025A"/>
    <w:rsid w:val="00870450"/>
    <w:rsid w:val="00872270"/>
    <w:rsid w:val="00872DB1"/>
    <w:rsid w:val="00875592"/>
    <w:rsid w:val="00876A37"/>
    <w:rsid w:val="0087781E"/>
    <w:rsid w:val="00880ED5"/>
    <w:rsid w:val="0088114B"/>
    <w:rsid w:val="00881F5F"/>
    <w:rsid w:val="008829A1"/>
    <w:rsid w:val="00883359"/>
    <w:rsid w:val="008835F9"/>
    <w:rsid w:val="0088384F"/>
    <w:rsid w:val="0088461D"/>
    <w:rsid w:val="00884FC7"/>
    <w:rsid w:val="008858A1"/>
    <w:rsid w:val="00885CB9"/>
    <w:rsid w:val="008868B4"/>
    <w:rsid w:val="008870E7"/>
    <w:rsid w:val="00890E5E"/>
    <w:rsid w:val="008919EA"/>
    <w:rsid w:val="00892818"/>
    <w:rsid w:val="008943CC"/>
    <w:rsid w:val="00894545"/>
    <w:rsid w:val="00894C42"/>
    <w:rsid w:val="00895100"/>
    <w:rsid w:val="00895DDE"/>
    <w:rsid w:val="00896041"/>
    <w:rsid w:val="008974A8"/>
    <w:rsid w:val="008A0B39"/>
    <w:rsid w:val="008A3B0E"/>
    <w:rsid w:val="008A5503"/>
    <w:rsid w:val="008A63A7"/>
    <w:rsid w:val="008A7B22"/>
    <w:rsid w:val="008A7B6B"/>
    <w:rsid w:val="008B0750"/>
    <w:rsid w:val="008B2D7A"/>
    <w:rsid w:val="008B4FF6"/>
    <w:rsid w:val="008B50E7"/>
    <w:rsid w:val="008B5C3B"/>
    <w:rsid w:val="008B75CF"/>
    <w:rsid w:val="008B7816"/>
    <w:rsid w:val="008C024F"/>
    <w:rsid w:val="008C0F43"/>
    <w:rsid w:val="008C1238"/>
    <w:rsid w:val="008C1281"/>
    <w:rsid w:val="008C12C5"/>
    <w:rsid w:val="008C14E6"/>
    <w:rsid w:val="008C17DC"/>
    <w:rsid w:val="008C2AD2"/>
    <w:rsid w:val="008C317F"/>
    <w:rsid w:val="008C3E40"/>
    <w:rsid w:val="008C467E"/>
    <w:rsid w:val="008C471D"/>
    <w:rsid w:val="008C4BB0"/>
    <w:rsid w:val="008C5A3F"/>
    <w:rsid w:val="008C7564"/>
    <w:rsid w:val="008C7E4A"/>
    <w:rsid w:val="008D0DFE"/>
    <w:rsid w:val="008D13AE"/>
    <w:rsid w:val="008D1F13"/>
    <w:rsid w:val="008D3585"/>
    <w:rsid w:val="008D3F51"/>
    <w:rsid w:val="008D6927"/>
    <w:rsid w:val="008D7193"/>
    <w:rsid w:val="008E0884"/>
    <w:rsid w:val="008E179D"/>
    <w:rsid w:val="008E17E7"/>
    <w:rsid w:val="008E1F3F"/>
    <w:rsid w:val="008E29F8"/>
    <w:rsid w:val="008E55A3"/>
    <w:rsid w:val="008E6E75"/>
    <w:rsid w:val="008E783E"/>
    <w:rsid w:val="008F0A47"/>
    <w:rsid w:val="008F0F69"/>
    <w:rsid w:val="008F24A9"/>
    <w:rsid w:val="008F3BBB"/>
    <w:rsid w:val="008F42DA"/>
    <w:rsid w:val="008F51F7"/>
    <w:rsid w:val="008F540F"/>
    <w:rsid w:val="008F5873"/>
    <w:rsid w:val="008F6E39"/>
    <w:rsid w:val="00900508"/>
    <w:rsid w:val="00900814"/>
    <w:rsid w:val="009011B9"/>
    <w:rsid w:val="009029DB"/>
    <w:rsid w:val="00902F0B"/>
    <w:rsid w:val="00903424"/>
    <w:rsid w:val="00903592"/>
    <w:rsid w:val="00905538"/>
    <w:rsid w:val="00906026"/>
    <w:rsid w:val="00906352"/>
    <w:rsid w:val="00906C60"/>
    <w:rsid w:val="00906DD4"/>
    <w:rsid w:val="009079B5"/>
    <w:rsid w:val="00907AE3"/>
    <w:rsid w:val="00907C6D"/>
    <w:rsid w:val="009120C0"/>
    <w:rsid w:val="00912C9F"/>
    <w:rsid w:val="00912E42"/>
    <w:rsid w:val="00912EBE"/>
    <w:rsid w:val="00912FA7"/>
    <w:rsid w:val="009141E0"/>
    <w:rsid w:val="00914A4E"/>
    <w:rsid w:val="00915751"/>
    <w:rsid w:val="0091690E"/>
    <w:rsid w:val="00916EDC"/>
    <w:rsid w:val="009176BE"/>
    <w:rsid w:val="0092078A"/>
    <w:rsid w:val="009214E8"/>
    <w:rsid w:val="009239CF"/>
    <w:rsid w:val="00923AEA"/>
    <w:rsid w:val="00923CAE"/>
    <w:rsid w:val="0092453E"/>
    <w:rsid w:val="0092476E"/>
    <w:rsid w:val="0092533A"/>
    <w:rsid w:val="00926154"/>
    <w:rsid w:val="00926437"/>
    <w:rsid w:val="009311E4"/>
    <w:rsid w:val="00931D44"/>
    <w:rsid w:val="0093278F"/>
    <w:rsid w:val="00932834"/>
    <w:rsid w:val="0093421B"/>
    <w:rsid w:val="00935F7A"/>
    <w:rsid w:val="009365FD"/>
    <w:rsid w:val="00936857"/>
    <w:rsid w:val="009377F4"/>
    <w:rsid w:val="00937E62"/>
    <w:rsid w:val="0094199D"/>
    <w:rsid w:val="00941B7F"/>
    <w:rsid w:val="00942B82"/>
    <w:rsid w:val="00943C32"/>
    <w:rsid w:val="00944E15"/>
    <w:rsid w:val="009457E6"/>
    <w:rsid w:val="00946D59"/>
    <w:rsid w:val="009505C6"/>
    <w:rsid w:val="00953269"/>
    <w:rsid w:val="009533E2"/>
    <w:rsid w:val="009544A4"/>
    <w:rsid w:val="00954A4F"/>
    <w:rsid w:val="00954C2A"/>
    <w:rsid w:val="00956A54"/>
    <w:rsid w:val="0096252F"/>
    <w:rsid w:val="00963516"/>
    <w:rsid w:val="00963559"/>
    <w:rsid w:val="00963641"/>
    <w:rsid w:val="00963E04"/>
    <w:rsid w:val="00964B4E"/>
    <w:rsid w:val="00966D0D"/>
    <w:rsid w:val="00967F7B"/>
    <w:rsid w:val="00970B43"/>
    <w:rsid w:val="009712BC"/>
    <w:rsid w:val="00971D8D"/>
    <w:rsid w:val="0097252F"/>
    <w:rsid w:val="00972603"/>
    <w:rsid w:val="00973892"/>
    <w:rsid w:val="0097390B"/>
    <w:rsid w:val="00974268"/>
    <w:rsid w:val="009743CD"/>
    <w:rsid w:val="00974A65"/>
    <w:rsid w:val="00974B3B"/>
    <w:rsid w:val="00974E39"/>
    <w:rsid w:val="0097553D"/>
    <w:rsid w:val="009769B7"/>
    <w:rsid w:val="00976A2E"/>
    <w:rsid w:val="009822C6"/>
    <w:rsid w:val="00982AF6"/>
    <w:rsid w:val="009830AA"/>
    <w:rsid w:val="0098391D"/>
    <w:rsid w:val="00984995"/>
    <w:rsid w:val="00984FBD"/>
    <w:rsid w:val="009850DE"/>
    <w:rsid w:val="00986FD1"/>
    <w:rsid w:val="0099293A"/>
    <w:rsid w:val="00992D8B"/>
    <w:rsid w:val="0099305E"/>
    <w:rsid w:val="00994DF0"/>
    <w:rsid w:val="00994ED5"/>
    <w:rsid w:val="009954F1"/>
    <w:rsid w:val="00996473"/>
    <w:rsid w:val="009964AF"/>
    <w:rsid w:val="009A0479"/>
    <w:rsid w:val="009A1078"/>
    <w:rsid w:val="009A2024"/>
    <w:rsid w:val="009A3337"/>
    <w:rsid w:val="009A405E"/>
    <w:rsid w:val="009A58FF"/>
    <w:rsid w:val="009A5F1D"/>
    <w:rsid w:val="009A60B5"/>
    <w:rsid w:val="009A66AE"/>
    <w:rsid w:val="009A67FD"/>
    <w:rsid w:val="009A6E06"/>
    <w:rsid w:val="009A73BD"/>
    <w:rsid w:val="009A7E39"/>
    <w:rsid w:val="009B14E4"/>
    <w:rsid w:val="009B1E5D"/>
    <w:rsid w:val="009B26F8"/>
    <w:rsid w:val="009B4C96"/>
    <w:rsid w:val="009B5388"/>
    <w:rsid w:val="009B56BC"/>
    <w:rsid w:val="009B7F3B"/>
    <w:rsid w:val="009C01DC"/>
    <w:rsid w:val="009C06AD"/>
    <w:rsid w:val="009C092A"/>
    <w:rsid w:val="009C09AC"/>
    <w:rsid w:val="009C2716"/>
    <w:rsid w:val="009C7D00"/>
    <w:rsid w:val="009D013C"/>
    <w:rsid w:val="009D049D"/>
    <w:rsid w:val="009D1251"/>
    <w:rsid w:val="009D133E"/>
    <w:rsid w:val="009D1F38"/>
    <w:rsid w:val="009D2557"/>
    <w:rsid w:val="009D4D3B"/>
    <w:rsid w:val="009D5B38"/>
    <w:rsid w:val="009D6451"/>
    <w:rsid w:val="009D6937"/>
    <w:rsid w:val="009D6A5F"/>
    <w:rsid w:val="009D74BB"/>
    <w:rsid w:val="009D7658"/>
    <w:rsid w:val="009D7A5D"/>
    <w:rsid w:val="009D7C54"/>
    <w:rsid w:val="009E5123"/>
    <w:rsid w:val="009E5C5A"/>
    <w:rsid w:val="009E7588"/>
    <w:rsid w:val="009F35E9"/>
    <w:rsid w:val="009F453E"/>
    <w:rsid w:val="009F4665"/>
    <w:rsid w:val="009F4E0C"/>
    <w:rsid w:val="009F5F22"/>
    <w:rsid w:val="009F62FB"/>
    <w:rsid w:val="009F706C"/>
    <w:rsid w:val="00A0262D"/>
    <w:rsid w:val="00A0301C"/>
    <w:rsid w:val="00A04826"/>
    <w:rsid w:val="00A050CF"/>
    <w:rsid w:val="00A0524E"/>
    <w:rsid w:val="00A05AD3"/>
    <w:rsid w:val="00A05F43"/>
    <w:rsid w:val="00A06496"/>
    <w:rsid w:val="00A0781F"/>
    <w:rsid w:val="00A10017"/>
    <w:rsid w:val="00A10F13"/>
    <w:rsid w:val="00A11AEE"/>
    <w:rsid w:val="00A11F89"/>
    <w:rsid w:val="00A12158"/>
    <w:rsid w:val="00A1289B"/>
    <w:rsid w:val="00A1355D"/>
    <w:rsid w:val="00A139DF"/>
    <w:rsid w:val="00A149A1"/>
    <w:rsid w:val="00A2245A"/>
    <w:rsid w:val="00A22515"/>
    <w:rsid w:val="00A2414C"/>
    <w:rsid w:val="00A24C4B"/>
    <w:rsid w:val="00A25EB3"/>
    <w:rsid w:val="00A3095B"/>
    <w:rsid w:val="00A3382A"/>
    <w:rsid w:val="00A34067"/>
    <w:rsid w:val="00A3519C"/>
    <w:rsid w:val="00A354B0"/>
    <w:rsid w:val="00A355DB"/>
    <w:rsid w:val="00A35B44"/>
    <w:rsid w:val="00A35E17"/>
    <w:rsid w:val="00A36A09"/>
    <w:rsid w:val="00A37027"/>
    <w:rsid w:val="00A379DB"/>
    <w:rsid w:val="00A402DD"/>
    <w:rsid w:val="00A40E1F"/>
    <w:rsid w:val="00A429A1"/>
    <w:rsid w:val="00A43679"/>
    <w:rsid w:val="00A4387D"/>
    <w:rsid w:val="00A43A81"/>
    <w:rsid w:val="00A4422E"/>
    <w:rsid w:val="00A448A1"/>
    <w:rsid w:val="00A44981"/>
    <w:rsid w:val="00A451E3"/>
    <w:rsid w:val="00A455B1"/>
    <w:rsid w:val="00A477E5"/>
    <w:rsid w:val="00A506DC"/>
    <w:rsid w:val="00A5179C"/>
    <w:rsid w:val="00A5218E"/>
    <w:rsid w:val="00A53426"/>
    <w:rsid w:val="00A541E0"/>
    <w:rsid w:val="00A541F3"/>
    <w:rsid w:val="00A549CA"/>
    <w:rsid w:val="00A55142"/>
    <w:rsid w:val="00A55D0C"/>
    <w:rsid w:val="00A561D3"/>
    <w:rsid w:val="00A57AF2"/>
    <w:rsid w:val="00A606FE"/>
    <w:rsid w:val="00A61027"/>
    <w:rsid w:val="00A61189"/>
    <w:rsid w:val="00A61305"/>
    <w:rsid w:val="00A61CF1"/>
    <w:rsid w:val="00A61F66"/>
    <w:rsid w:val="00A62095"/>
    <w:rsid w:val="00A62AB4"/>
    <w:rsid w:val="00A62ACB"/>
    <w:rsid w:val="00A66063"/>
    <w:rsid w:val="00A6659A"/>
    <w:rsid w:val="00A66CEB"/>
    <w:rsid w:val="00A66F9A"/>
    <w:rsid w:val="00A673CB"/>
    <w:rsid w:val="00A71646"/>
    <w:rsid w:val="00A74A1F"/>
    <w:rsid w:val="00A752A8"/>
    <w:rsid w:val="00A758DF"/>
    <w:rsid w:val="00A762F9"/>
    <w:rsid w:val="00A7682F"/>
    <w:rsid w:val="00A83A9D"/>
    <w:rsid w:val="00A85755"/>
    <w:rsid w:val="00A8602A"/>
    <w:rsid w:val="00A86CBB"/>
    <w:rsid w:val="00A870E6"/>
    <w:rsid w:val="00A87F1F"/>
    <w:rsid w:val="00A90157"/>
    <w:rsid w:val="00A90979"/>
    <w:rsid w:val="00A90C9C"/>
    <w:rsid w:val="00A90D5F"/>
    <w:rsid w:val="00A922CA"/>
    <w:rsid w:val="00A93F14"/>
    <w:rsid w:val="00A9572B"/>
    <w:rsid w:val="00A95AA4"/>
    <w:rsid w:val="00A964B6"/>
    <w:rsid w:val="00A96CA4"/>
    <w:rsid w:val="00AA041A"/>
    <w:rsid w:val="00AA11ED"/>
    <w:rsid w:val="00AA12DC"/>
    <w:rsid w:val="00AA2012"/>
    <w:rsid w:val="00AA3056"/>
    <w:rsid w:val="00AA3FFF"/>
    <w:rsid w:val="00AA4F6E"/>
    <w:rsid w:val="00AA634A"/>
    <w:rsid w:val="00AA6EA5"/>
    <w:rsid w:val="00AB022D"/>
    <w:rsid w:val="00AB0622"/>
    <w:rsid w:val="00AB1B3D"/>
    <w:rsid w:val="00AB29DF"/>
    <w:rsid w:val="00AB54F4"/>
    <w:rsid w:val="00AB570E"/>
    <w:rsid w:val="00AB7C3D"/>
    <w:rsid w:val="00AC0AF0"/>
    <w:rsid w:val="00AC20F4"/>
    <w:rsid w:val="00AC2690"/>
    <w:rsid w:val="00AC295B"/>
    <w:rsid w:val="00AC396B"/>
    <w:rsid w:val="00AC6052"/>
    <w:rsid w:val="00AD02A6"/>
    <w:rsid w:val="00AD0767"/>
    <w:rsid w:val="00AD0A29"/>
    <w:rsid w:val="00AD1245"/>
    <w:rsid w:val="00AD167F"/>
    <w:rsid w:val="00AD1814"/>
    <w:rsid w:val="00AD1F41"/>
    <w:rsid w:val="00AD2640"/>
    <w:rsid w:val="00AD3779"/>
    <w:rsid w:val="00AD4945"/>
    <w:rsid w:val="00AD6391"/>
    <w:rsid w:val="00AE0929"/>
    <w:rsid w:val="00AE1A15"/>
    <w:rsid w:val="00AE1A25"/>
    <w:rsid w:val="00AE3862"/>
    <w:rsid w:val="00AE3F27"/>
    <w:rsid w:val="00AE41C1"/>
    <w:rsid w:val="00AE4A55"/>
    <w:rsid w:val="00AE73D0"/>
    <w:rsid w:val="00AF113B"/>
    <w:rsid w:val="00AF126F"/>
    <w:rsid w:val="00AF3440"/>
    <w:rsid w:val="00AF37A6"/>
    <w:rsid w:val="00AF4561"/>
    <w:rsid w:val="00AF5ABB"/>
    <w:rsid w:val="00AF6B93"/>
    <w:rsid w:val="00AF7F73"/>
    <w:rsid w:val="00B05E2C"/>
    <w:rsid w:val="00B063F6"/>
    <w:rsid w:val="00B07BF2"/>
    <w:rsid w:val="00B11948"/>
    <w:rsid w:val="00B1253B"/>
    <w:rsid w:val="00B12B6B"/>
    <w:rsid w:val="00B15BA8"/>
    <w:rsid w:val="00B15DCB"/>
    <w:rsid w:val="00B16A38"/>
    <w:rsid w:val="00B177E2"/>
    <w:rsid w:val="00B21A52"/>
    <w:rsid w:val="00B226B8"/>
    <w:rsid w:val="00B244A4"/>
    <w:rsid w:val="00B248F7"/>
    <w:rsid w:val="00B25D44"/>
    <w:rsid w:val="00B25DBA"/>
    <w:rsid w:val="00B262FF"/>
    <w:rsid w:val="00B30006"/>
    <w:rsid w:val="00B30877"/>
    <w:rsid w:val="00B318C2"/>
    <w:rsid w:val="00B31940"/>
    <w:rsid w:val="00B31CFA"/>
    <w:rsid w:val="00B31E8D"/>
    <w:rsid w:val="00B32C82"/>
    <w:rsid w:val="00B32DDD"/>
    <w:rsid w:val="00B34CD6"/>
    <w:rsid w:val="00B361D3"/>
    <w:rsid w:val="00B36295"/>
    <w:rsid w:val="00B36344"/>
    <w:rsid w:val="00B42B44"/>
    <w:rsid w:val="00B43222"/>
    <w:rsid w:val="00B4339D"/>
    <w:rsid w:val="00B43475"/>
    <w:rsid w:val="00B4393B"/>
    <w:rsid w:val="00B43B55"/>
    <w:rsid w:val="00B43E77"/>
    <w:rsid w:val="00B44491"/>
    <w:rsid w:val="00B45522"/>
    <w:rsid w:val="00B460C5"/>
    <w:rsid w:val="00B46C37"/>
    <w:rsid w:val="00B46CF1"/>
    <w:rsid w:val="00B46D0E"/>
    <w:rsid w:val="00B46E07"/>
    <w:rsid w:val="00B50E30"/>
    <w:rsid w:val="00B518F9"/>
    <w:rsid w:val="00B51A04"/>
    <w:rsid w:val="00B51A5E"/>
    <w:rsid w:val="00B51DD7"/>
    <w:rsid w:val="00B52160"/>
    <w:rsid w:val="00B52679"/>
    <w:rsid w:val="00B54090"/>
    <w:rsid w:val="00B558D0"/>
    <w:rsid w:val="00B57F68"/>
    <w:rsid w:val="00B60327"/>
    <w:rsid w:val="00B60579"/>
    <w:rsid w:val="00B617E2"/>
    <w:rsid w:val="00B61EF2"/>
    <w:rsid w:val="00B65F5C"/>
    <w:rsid w:val="00B6609E"/>
    <w:rsid w:val="00B66F23"/>
    <w:rsid w:val="00B67BC6"/>
    <w:rsid w:val="00B70400"/>
    <w:rsid w:val="00B7242B"/>
    <w:rsid w:val="00B72806"/>
    <w:rsid w:val="00B7281F"/>
    <w:rsid w:val="00B739C4"/>
    <w:rsid w:val="00B74224"/>
    <w:rsid w:val="00B76B6B"/>
    <w:rsid w:val="00B77090"/>
    <w:rsid w:val="00B811D6"/>
    <w:rsid w:val="00B82453"/>
    <w:rsid w:val="00B82A4C"/>
    <w:rsid w:val="00B83124"/>
    <w:rsid w:val="00B84340"/>
    <w:rsid w:val="00B843C1"/>
    <w:rsid w:val="00B84DA1"/>
    <w:rsid w:val="00B85A4D"/>
    <w:rsid w:val="00B8643D"/>
    <w:rsid w:val="00B8673F"/>
    <w:rsid w:val="00B8716E"/>
    <w:rsid w:val="00B875F8"/>
    <w:rsid w:val="00B87629"/>
    <w:rsid w:val="00B8787D"/>
    <w:rsid w:val="00B91CE4"/>
    <w:rsid w:val="00B922C6"/>
    <w:rsid w:val="00B93152"/>
    <w:rsid w:val="00B938FA"/>
    <w:rsid w:val="00B944E2"/>
    <w:rsid w:val="00B94B3D"/>
    <w:rsid w:val="00B94C65"/>
    <w:rsid w:val="00B94FA9"/>
    <w:rsid w:val="00B955F8"/>
    <w:rsid w:val="00B969AD"/>
    <w:rsid w:val="00B9709D"/>
    <w:rsid w:val="00BA0793"/>
    <w:rsid w:val="00BA1D09"/>
    <w:rsid w:val="00BA2D57"/>
    <w:rsid w:val="00BA3BDA"/>
    <w:rsid w:val="00BA49BC"/>
    <w:rsid w:val="00BA7F57"/>
    <w:rsid w:val="00BB0E43"/>
    <w:rsid w:val="00BB1374"/>
    <w:rsid w:val="00BB1BBF"/>
    <w:rsid w:val="00BB2D79"/>
    <w:rsid w:val="00BB2DD3"/>
    <w:rsid w:val="00BB370F"/>
    <w:rsid w:val="00BB390F"/>
    <w:rsid w:val="00BB4C1C"/>
    <w:rsid w:val="00BB56E2"/>
    <w:rsid w:val="00BB71E7"/>
    <w:rsid w:val="00BB734E"/>
    <w:rsid w:val="00BB774B"/>
    <w:rsid w:val="00BC0F3A"/>
    <w:rsid w:val="00BC1BE7"/>
    <w:rsid w:val="00BC320C"/>
    <w:rsid w:val="00BC3C83"/>
    <w:rsid w:val="00BC4AD4"/>
    <w:rsid w:val="00BC515D"/>
    <w:rsid w:val="00BC5C80"/>
    <w:rsid w:val="00BC7BAC"/>
    <w:rsid w:val="00BC7E5E"/>
    <w:rsid w:val="00BD450F"/>
    <w:rsid w:val="00BD47AB"/>
    <w:rsid w:val="00BD65C6"/>
    <w:rsid w:val="00BE066E"/>
    <w:rsid w:val="00BE1320"/>
    <w:rsid w:val="00BE13E3"/>
    <w:rsid w:val="00BE186A"/>
    <w:rsid w:val="00BE483A"/>
    <w:rsid w:val="00BE66C7"/>
    <w:rsid w:val="00BE6AAD"/>
    <w:rsid w:val="00BE70C6"/>
    <w:rsid w:val="00BE7FD6"/>
    <w:rsid w:val="00BF00D9"/>
    <w:rsid w:val="00BF02B7"/>
    <w:rsid w:val="00BF1884"/>
    <w:rsid w:val="00BF1E17"/>
    <w:rsid w:val="00BF2B21"/>
    <w:rsid w:val="00BF3234"/>
    <w:rsid w:val="00BF342A"/>
    <w:rsid w:val="00BF4281"/>
    <w:rsid w:val="00BF4495"/>
    <w:rsid w:val="00BF465B"/>
    <w:rsid w:val="00BF483E"/>
    <w:rsid w:val="00BF4D96"/>
    <w:rsid w:val="00BF6E3F"/>
    <w:rsid w:val="00C014BE"/>
    <w:rsid w:val="00C01E45"/>
    <w:rsid w:val="00C02863"/>
    <w:rsid w:val="00C02BCE"/>
    <w:rsid w:val="00C0676A"/>
    <w:rsid w:val="00C06CA9"/>
    <w:rsid w:val="00C07464"/>
    <w:rsid w:val="00C108B6"/>
    <w:rsid w:val="00C11147"/>
    <w:rsid w:val="00C11321"/>
    <w:rsid w:val="00C12D62"/>
    <w:rsid w:val="00C1409F"/>
    <w:rsid w:val="00C167EC"/>
    <w:rsid w:val="00C16AA5"/>
    <w:rsid w:val="00C175D9"/>
    <w:rsid w:val="00C20C1D"/>
    <w:rsid w:val="00C21999"/>
    <w:rsid w:val="00C22560"/>
    <w:rsid w:val="00C2457A"/>
    <w:rsid w:val="00C24C5E"/>
    <w:rsid w:val="00C25398"/>
    <w:rsid w:val="00C266E8"/>
    <w:rsid w:val="00C30D14"/>
    <w:rsid w:val="00C32DC9"/>
    <w:rsid w:val="00C34215"/>
    <w:rsid w:val="00C34722"/>
    <w:rsid w:val="00C35276"/>
    <w:rsid w:val="00C365A6"/>
    <w:rsid w:val="00C37B22"/>
    <w:rsid w:val="00C40F07"/>
    <w:rsid w:val="00C41662"/>
    <w:rsid w:val="00C41879"/>
    <w:rsid w:val="00C47CD1"/>
    <w:rsid w:val="00C50179"/>
    <w:rsid w:val="00C50242"/>
    <w:rsid w:val="00C5046B"/>
    <w:rsid w:val="00C51A42"/>
    <w:rsid w:val="00C51B64"/>
    <w:rsid w:val="00C53A66"/>
    <w:rsid w:val="00C5435B"/>
    <w:rsid w:val="00C57728"/>
    <w:rsid w:val="00C6025E"/>
    <w:rsid w:val="00C61B89"/>
    <w:rsid w:val="00C6296C"/>
    <w:rsid w:val="00C65135"/>
    <w:rsid w:val="00C656B1"/>
    <w:rsid w:val="00C65DB7"/>
    <w:rsid w:val="00C661BB"/>
    <w:rsid w:val="00C66722"/>
    <w:rsid w:val="00C66C16"/>
    <w:rsid w:val="00C66E71"/>
    <w:rsid w:val="00C6772E"/>
    <w:rsid w:val="00C67C8E"/>
    <w:rsid w:val="00C7074D"/>
    <w:rsid w:val="00C70787"/>
    <w:rsid w:val="00C71E7E"/>
    <w:rsid w:val="00C71EDB"/>
    <w:rsid w:val="00C71FA6"/>
    <w:rsid w:val="00C7288D"/>
    <w:rsid w:val="00C73E5C"/>
    <w:rsid w:val="00C744E0"/>
    <w:rsid w:val="00C74AE5"/>
    <w:rsid w:val="00C74FCD"/>
    <w:rsid w:val="00C75A09"/>
    <w:rsid w:val="00C75FD4"/>
    <w:rsid w:val="00C76F99"/>
    <w:rsid w:val="00C83D9A"/>
    <w:rsid w:val="00C8469F"/>
    <w:rsid w:val="00C847D5"/>
    <w:rsid w:val="00C86258"/>
    <w:rsid w:val="00C86767"/>
    <w:rsid w:val="00C86F83"/>
    <w:rsid w:val="00C90D58"/>
    <w:rsid w:val="00C918B4"/>
    <w:rsid w:val="00C922AA"/>
    <w:rsid w:val="00C92C5B"/>
    <w:rsid w:val="00C938EB"/>
    <w:rsid w:val="00C93CF3"/>
    <w:rsid w:val="00C940A5"/>
    <w:rsid w:val="00C952F5"/>
    <w:rsid w:val="00C95A5C"/>
    <w:rsid w:val="00C95F01"/>
    <w:rsid w:val="00C96425"/>
    <w:rsid w:val="00C96812"/>
    <w:rsid w:val="00C96DF1"/>
    <w:rsid w:val="00C97D68"/>
    <w:rsid w:val="00CA0015"/>
    <w:rsid w:val="00CA08B9"/>
    <w:rsid w:val="00CA0F19"/>
    <w:rsid w:val="00CA1D27"/>
    <w:rsid w:val="00CA276F"/>
    <w:rsid w:val="00CA2C1A"/>
    <w:rsid w:val="00CA681D"/>
    <w:rsid w:val="00CA72BE"/>
    <w:rsid w:val="00CA7830"/>
    <w:rsid w:val="00CA7B53"/>
    <w:rsid w:val="00CB152A"/>
    <w:rsid w:val="00CB1F41"/>
    <w:rsid w:val="00CB23EA"/>
    <w:rsid w:val="00CB28BB"/>
    <w:rsid w:val="00CB29FF"/>
    <w:rsid w:val="00CB2DC0"/>
    <w:rsid w:val="00CB3AAD"/>
    <w:rsid w:val="00CB460C"/>
    <w:rsid w:val="00CB4909"/>
    <w:rsid w:val="00CB5ED6"/>
    <w:rsid w:val="00CB6D2F"/>
    <w:rsid w:val="00CC2707"/>
    <w:rsid w:val="00CC286B"/>
    <w:rsid w:val="00CC3DBE"/>
    <w:rsid w:val="00CC5BCC"/>
    <w:rsid w:val="00CC64F8"/>
    <w:rsid w:val="00CD0745"/>
    <w:rsid w:val="00CD1854"/>
    <w:rsid w:val="00CD1EB7"/>
    <w:rsid w:val="00CD269D"/>
    <w:rsid w:val="00CD278F"/>
    <w:rsid w:val="00CD2F48"/>
    <w:rsid w:val="00CD37E5"/>
    <w:rsid w:val="00CD39B6"/>
    <w:rsid w:val="00CD3DEF"/>
    <w:rsid w:val="00CD58E9"/>
    <w:rsid w:val="00CD6214"/>
    <w:rsid w:val="00CD716E"/>
    <w:rsid w:val="00CD74C6"/>
    <w:rsid w:val="00CD79B3"/>
    <w:rsid w:val="00CE0D3E"/>
    <w:rsid w:val="00CE0E64"/>
    <w:rsid w:val="00CE3565"/>
    <w:rsid w:val="00CE44BA"/>
    <w:rsid w:val="00CE492A"/>
    <w:rsid w:val="00CE529E"/>
    <w:rsid w:val="00CE6AB3"/>
    <w:rsid w:val="00CE6BFC"/>
    <w:rsid w:val="00CE6FD6"/>
    <w:rsid w:val="00CE73DF"/>
    <w:rsid w:val="00CE7436"/>
    <w:rsid w:val="00CE79FD"/>
    <w:rsid w:val="00CF21FF"/>
    <w:rsid w:val="00CF298F"/>
    <w:rsid w:val="00CF3C53"/>
    <w:rsid w:val="00CF5D43"/>
    <w:rsid w:val="00CF5E84"/>
    <w:rsid w:val="00CF61E9"/>
    <w:rsid w:val="00CF664D"/>
    <w:rsid w:val="00D00A7E"/>
    <w:rsid w:val="00D00FD1"/>
    <w:rsid w:val="00D011C1"/>
    <w:rsid w:val="00D01B85"/>
    <w:rsid w:val="00D02506"/>
    <w:rsid w:val="00D03A49"/>
    <w:rsid w:val="00D03EB5"/>
    <w:rsid w:val="00D04ABA"/>
    <w:rsid w:val="00D0798A"/>
    <w:rsid w:val="00D07CE0"/>
    <w:rsid w:val="00D12422"/>
    <w:rsid w:val="00D12B06"/>
    <w:rsid w:val="00D130E1"/>
    <w:rsid w:val="00D13A9B"/>
    <w:rsid w:val="00D152E8"/>
    <w:rsid w:val="00D15665"/>
    <w:rsid w:val="00D16A09"/>
    <w:rsid w:val="00D176ED"/>
    <w:rsid w:val="00D20C06"/>
    <w:rsid w:val="00D20CCD"/>
    <w:rsid w:val="00D21E6A"/>
    <w:rsid w:val="00D2392A"/>
    <w:rsid w:val="00D23BEA"/>
    <w:rsid w:val="00D25A13"/>
    <w:rsid w:val="00D26F4B"/>
    <w:rsid w:val="00D27049"/>
    <w:rsid w:val="00D27776"/>
    <w:rsid w:val="00D278B9"/>
    <w:rsid w:val="00D334CF"/>
    <w:rsid w:val="00D33F75"/>
    <w:rsid w:val="00D3533B"/>
    <w:rsid w:val="00D353FF"/>
    <w:rsid w:val="00D3573C"/>
    <w:rsid w:val="00D36BF0"/>
    <w:rsid w:val="00D3728C"/>
    <w:rsid w:val="00D37E3A"/>
    <w:rsid w:val="00D4246E"/>
    <w:rsid w:val="00D426C4"/>
    <w:rsid w:val="00D426E7"/>
    <w:rsid w:val="00D43A69"/>
    <w:rsid w:val="00D43B41"/>
    <w:rsid w:val="00D44A12"/>
    <w:rsid w:val="00D45743"/>
    <w:rsid w:val="00D45FA6"/>
    <w:rsid w:val="00D46A26"/>
    <w:rsid w:val="00D471B8"/>
    <w:rsid w:val="00D50735"/>
    <w:rsid w:val="00D5204F"/>
    <w:rsid w:val="00D52567"/>
    <w:rsid w:val="00D54411"/>
    <w:rsid w:val="00D54439"/>
    <w:rsid w:val="00D54653"/>
    <w:rsid w:val="00D54C43"/>
    <w:rsid w:val="00D55A14"/>
    <w:rsid w:val="00D577B4"/>
    <w:rsid w:val="00D60F9B"/>
    <w:rsid w:val="00D612B8"/>
    <w:rsid w:val="00D616C5"/>
    <w:rsid w:val="00D61B90"/>
    <w:rsid w:val="00D6254F"/>
    <w:rsid w:val="00D63586"/>
    <w:rsid w:val="00D64079"/>
    <w:rsid w:val="00D6532A"/>
    <w:rsid w:val="00D67564"/>
    <w:rsid w:val="00D70225"/>
    <w:rsid w:val="00D70749"/>
    <w:rsid w:val="00D70A87"/>
    <w:rsid w:val="00D7111A"/>
    <w:rsid w:val="00D71D7C"/>
    <w:rsid w:val="00D72AC3"/>
    <w:rsid w:val="00D73C76"/>
    <w:rsid w:val="00D74C1D"/>
    <w:rsid w:val="00D757CE"/>
    <w:rsid w:val="00D76007"/>
    <w:rsid w:val="00D80B6B"/>
    <w:rsid w:val="00D81346"/>
    <w:rsid w:val="00D82D30"/>
    <w:rsid w:val="00D83B46"/>
    <w:rsid w:val="00D83BF2"/>
    <w:rsid w:val="00D930D5"/>
    <w:rsid w:val="00D94484"/>
    <w:rsid w:val="00D9501F"/>
    <w:rsid w:val="00D9560F"/>
    <w:rsid w:val="00DA04D6"/>
    <w:rsid w:val="00DA10D5"/>
    <w:rsid w:val="00DA1772"/>
    <w:rsid w:val="00DA2671"/>
    <w:rsid w:val="00DA356E"/>
    <w:rsid w:val="00DA41CB"/>
    <w:rsid w:val="00DA53B6"/>
    <w:rsid w:val="00DA5D33"/>
    <w:rsid w:val="00DA6950"/>
    <w:rsid w:val="00DA7B5C"/>
    <w:rsid w:val="00DB09A7"/>
    <w:rsid w:val="00DB0BA7"/>
    <w:rsid w:val="00DB0BDB"/>
    <w:rsid w:val="00DB123F"/>
    <w:rsid w:val="00DB2438"/>
    <w:rsid w:val="00DB2616"/>
    <w:rsid w:val="00DB2BDE"/>
    <w:rsid w:val="00DB45A3"/>
    <w:rsid w:val="00DB4B29"/>
    <w:rsid w:val="00DB4E21"/>
    <w:rsid w:val="00DB4ECD"/>
    <w:rsid w:val="00DB4F6C"/>
    <w:rsid w:val="00DB6F3D"/>
    <w:rsid w:val="00DB7D77"/>
    <w:rsid w:val="00DC0C67"/>
    <w:rsid w:val="00DC1499"/>
    <w:rsid w:val="00DC15D6"/>
    <w:rsid w:val="00DC19B1"/>
    <w:rsid w:val="00DC1FAE"/>
    <w:rsid w:val="00DC27B5"/>
    <w:rsid w:val="00DC27F6"/>
    <w:rsid w:val="00DC322E"/>
    <w:rsid w:val="00DC4DF9"/>
    <w:rsid w:val="00DC4F45"/>
    <w:rsid w:val="00DC5078"/>
    <w:rsid w:val="00DC5BBB"/>
    <w:rsid w:val="00DC5D55"/>
    <w:rsid w:val="00DC61FF"/>
    <w:rsid w:val="00DC699E"/>
    <w:rsid w:val="00DC6AE3"/>
    <w:rsid w:val="00DC760C"/>
    <w:rsid w:val="00DD0343"/>
    <w:rsid w:val="00DD0FA0"/>
    <w:rsid w:val="00DD1B58"/>
    <w:rsid w:val="00DD5ABB"/>
    <w:rsid w:val="00DD624A"/>
    <w:rsid w:val="00DD63D7"/>
    <w:rsid w:val="00DD6901"/>
    <w:rsid w:val="00DD6F2D"/>
    <w:rsid w:val="00DD76E7"/>
    <w:rsid w:val="00DD7C61"/>
    <w:rsid w:val="00DE02FD"/>
    <w:rsid w:val="00DE0A31"/>
    <w:rsid w:val="00DE1087"/>
    <w:rsid w:val="00DE1A85"/>
    <w:rsid w:val="00DE29D3"/>
    <w:rsid w:val="00DE4501"/>
    <w:rsid w:val="00DE5DD5"/>
    <w:rsid w:val="00DE6140"/>
    <w:rsid w:val="00DE65D2"/>
    <w:rsid w:val="00DE6FB0"/>
    <w:rsid w:val="00DE76B0"/>
    <w:rsid w:val="00DF03DF"/>
    <w:rsid w:val="00DF13C9"/>
    <w:rsid w:val="00DF13F7"/>
    <w:rsid w:val="00DF168A"/>
    <w:rsid w:val="00DF3154"/>
    <w:rsid w:val="00DF3396"/>
    <w:rsid w:val="00DF6D02"/>
    <w:rsid w:val="00E01748"/>
    <w:rsid w:val="00E01B59"/>
    <w:rsid w:val="00E01FE4"/>
    <w:rsid w:val="00E023D6"/>
    <w:rsid w:val="00E02532"/>
    <w:rsid w:val="00E03A23"/>
    <w:rsid w:val="00E06E97"/>
    <w:rsid w:val="00E07387"/>
    <w:rsid w:val="00E10776"/>
    <w:rsid w:val="00E1140A"/>
    <w:rsid w:val="00E11B45"/>
    <w:rsid w:val="00E124C8"/>
    <w:rsid w:val="00E12D88"/>
    <w:rsid w:val="00E135AC"/>
    <w:rsid w:val="00E13861"/>
    <w:rsid w:val="00E14FB0"/>
    <w:rsid w:val="00E153B3"/>
    <w:rsid w:val="00E16208"/>
    <w:rsid w:val="00E165B2"/>
    <w:rsid w:val="00E165F3"/>
    <w:rsid w:val="00E16605"/>
    <w:rsid w:val="00E17AF5"/>
    <w:rsid w:val="00E22139"/>
    <w:rsid w:val="00E22362"/>
    <w:rsid w:val="00E24150"/>
    <w:rsid w:val="00E24EE3"/>
    <w:rsid w:val="00E25592"/>
    <w:rsid w:val="00E265E1"/>
    <w:rsid w:val="00E26B18"/>
    <w:rsid w:val="00E27FD8"/>
    <w:rsid w:val="00E32A01"/>
    <w:rsid w:val="00E32E86"/>
    <w:rsid w:val="00E33076"/>
    <w:rsid w:val="00E33759"/>
    <w:rsid w:val="00E34E33"/>
    <w:rsid w:val="00E35481"/>
    <w:rsid w:val="00E35517"/>
    <w:rsid w:val="00E356C0"/>
    <w:rsid w:val="00E3667D"/>
    <w:rsid w:val="00E36CA2"/>
    <w:rsid w:val="00E37B90"/>
    <w:rsid w:val="00E40836"/>
    <w:rsid w:val="00E408E6"/>
    <w:rsid w:val="00E41F82"/>
    <w:rsid w:val="00E42720"/>
    <w:rsid w:val="00E43E97"/>
    <w:rsid w:val="00E44814"/>
    <w:rsid w:val="00E454B8"/>
    <w:rsid w:val="00E45E16"/>
    <w:rsid w:val="00E46841"/>
    <w:rsid w:val="00E502AD"/>
    <w:rsid w:val="00E52AAA"/>
    <w:rsid w:val="00E52ABA"/>
    <w:rsid w:val="00E5670D"/>
    <w:rsid w:val="00E56EEA"/>
    <w:rsid w:val="00E570BF"/>
    <w:rsid w:val="00E577E4"/>
    <w:rsid w:val="00E6059D"/>
    <w:rsid w:val="00E607BD"/>
    <w:rsid w:val="00E62065"/>
    <w:rsid w:val="00E62A9E"/>
    <w:rsid w:val="00E62DBA"/>
    <w:rsid w:val="00E63166"/>
    <w:rsid w:val="00E63B62"/>
    <w:rsid w:val="00E646BA"/>
    <w:rsid w:val="00E65AA5"/>
    <w:rsid w:val="00E65CE5"/>
    <w:rsid w:val="00E66EF9"/>
    <w:rsid w:val="00E6722E"/>
    <w:rsid w:val="00E67E48"/>
    <w:rsid w:val="00E70910"/>
    <w:rsid w:val="00E70BC0"/>
    <w:rsid w:val="00E711DC"/>
    <w:rsid w:val="00E71E50"/>
    <w:rsid w:val="00E74AE8"/>
    <w:rsid w:val="00E75EBD"/>
    <w:rsid w:val="00E760B1"/>
    <w:rsid w:val="00E778F3"/>
    <w:rsid w:val="00E77DBD"/>
    <w:rsid w:val="00E80F8C"/>
    <w:rsid w:val="00E81B11"/>
    <w:rsid w:val="00E84417"/>
    <w:rsid w:val="00E84785"/>
    <w:rsid w:val="00E85195"/>
    <w:rsid w:val="00E851E4"/>
    <w:rsid w:val="00E85FAD"/>
    <w:rsid w:val="00E86EC2"/>
    <w:rsid w:val="00E86FE1"/>
    <w:rsid w:val="00E9297D"/>
    <w:rsid w:val="00E94B68"/>
    <w:rsid w:val="00E953A5"/>
    <w:rsid w:val="00E97F89"/>
    <w:rsid w:val="00EA2B84"/>
    <w:rsid w:val="00EA3951"/>
    <w:rsid w:val="00EA3A7A"/>
    <w:rsid w:val="00EA4493"/>
    <w:rsid w:val="00EA4FF5"/>
    <w:rsid w:val="00EA6864"/>
    <w:rsid w:val="00EA7573"/>
    <w:rsid w:val="00EB041F"/>
    <w:rsid w:val="00EB0F17"/>
    <w:rsid w:val="00EB124E"/>
    <w:rsid w:val="00EB2BA6"/>
    <w:rsid w:val="00EB2EAC"/>
    <w:rsid w:val="00EB2F00"/>
    <w:rsid w:val="00EB3EC2"/>
    <w:rsid w:val="00EB49B4"/>
    <w:rsid w:val="00EB4A22"/>
    <w:rsid w:val="00EB6893"/>
    <w:rsid w:val="00EB710A"/>
    <w:rsid w:val="00EB766E"/>
    <w:rsid w:val="00EB7719"/>
    <w:rsid w:val="00EB7E84"/>
    <w:rsid w:val="00EC118E"/>
    <w:rsid w:val="00EC3887"/>
    <w:rsid w:val="00EC435A"/>
    <w:rsid w:val="00EC4D38"/>
    <w:rsid w:val="00EC5C3E"/>
    <w:rsid w:val="00ED0A36"/>
    <w:rsid w:val="00ED2566"/>
    <w:rsid w:val="00ED2DD3"/>
    <w:rsid w:val="00ED2DFE"/>
    <w:rsid w:val="00ED362D"/>
    <w:rsid w:val="00ED4316"/>
    <w:rsid w:val="00ED4346"/>
    <w:rsid w:val="00ED6A58"/>
    <w:rsid w:val="00ED755D"/>
    <w:rsid w:val="00EE075B"/>
    <w:rsid w:val="00EE13E0"/>
    <w:rsid w:val="00EE1C2C"/>
    <w:rsid w:val="00EE2E91"/>
    <w:rsid w:val="00EE375A"/>
    <w:rsid w:val="00EE5F7E"/>
    <w:rsid w:val="00EE621B"/>
    <w:rsid w:val="00EE7F56"/>
    <w:rsid w:val="00EF0399"/>
    <w:rsid w:val="00EF09CF"/>
    <w:rsid w:val="00EF1FBE"/>
    <w:rsid w:val="00EF203D"/>
    <w:rsid w:val="00EF36A1"/>
    <w:rsid w:val="00EF5027"/>
    <w:rsid w:val="00EF5066"/>
    <w:rsid w:val="00EF50FA"/>
    <w:rsid w:val="00EF53AB"/>
    <w:rsid w:val="00EF58AC"/>
    <w:rsid w:val="00EF6177"/>
    <w:rsid w:val="00F00E0F"/>
    <w:rsid w:val="00F01FB1"/>
    <w:rsid w:val="00F0277D"/>
    <w:rsid w:val="00F02EE2"/>
    <w:rsid w:val="00F03228"/>
    <w:rsid w:val="00F037C2"/>
    <w:rsid w:val="00F052F6"/>
    <w:rsid w:val="00F05EC2"/>
    <w:rsid w:val="00F05F6D"/>
    <w:rsid w:val="00F06A1E"/>
    <w:rsid w:val="00F0780D"/>
    <w:rsid w:val="00F10007"/>
    <w:rsid w:val="00F10EC9"/>
    <w:rsid w:val="00F10F0F"/>
    <w:rsid w:val="00F12610"/>
    <w:rsid w:val="00F13B68"/>
    <w:rsid w:val="00F13FDB"/>
    <w:rsid w:val="00F14A17"/>
    <w:rsid w:val="00F1513F"/>
    <w:rsid w:val="00F15705"/>
    <w:rsid w:val="00F2093B"/>
    <w:rsid w:val="00F20C57"/>
    <w:rsid w:val="00F20EB5"/>
    <w:rsid w:val="00F21205"/>
    <w:rsid w:val="00F2158D"/>
    <w:rsid w:val="00F218A2"/>
    <w:rsid w:val="00F21C74"/>
    <w:rsid w:val="00F2202E"/>
    <w:rsid w:val="00F22671"/>
    <w:rsid w:val="00F23C26"/>
    <w:rsid w:val="00F23C2E"/>
    <w:rsid w:val="00F242DE"/>
    <w:rsid w:val="00F257A9"/>
    <w:rsid w:val="00F25CD1"/>
    <w:rsid w:val="00F278A9"/>
    <w:rsid w:val="00F27D09"/>
    <w:rsid w:val="00F27D5F"/>
    <w:rsid w:val="00F30566"/>
    <w:rsid w:val="00F310AA"/>
    <w:rsid w:val="00F32667"/>
    <w:rsid w:val="00F326DC"/>
    <w:rsid w:val="00F34CD9"/>
    <w:rsid w:val="00F35E4D"/>
    <w:rsid w:val="00F36001"/>
    <w:rsid w:val="00F36099"/>
    <w:rsid w:val="00F37386"/>
    <w:rsid w:val="00F3774B"/>
    <w:rsid w:val="00F37D6C"/>
    <w:rsid w:val="00F41465"/>
    <w:rsid w:val="00F41DF8"/>
    <w:rsid w:val="00F4269D"/>
    <w:rsid w:val="00F42EA5"/>
    <w:rsid w:val="00F45F47"/>
    <w:rsid w:val="00F4747C"/>
    <w:rsid w:val="00F47685"/>
    <w:rsid w:val="00F50116"/>
    <w:rsid w:val="00F507ED"/>
    <w:rsid w:val="00F51920"/>
    <w:rsid w:val="00F52676"/>
    <w:rsid w:val="00F52EFD"/>
    <w:rsid w:val="00F52F68"/>
    <w:rsid w:val="00F55918"/>
    <w:rsid w:val="00F55A1B"/>
    <w:rsid w:val="00F56BDA"/>
    <w:rsid w:val="00F57CED"/>
    <w:rsid w:val="00F61993"/>
    <w:rsid w:val="00F6301E"/>
    <w:rsid w:val="00F6357D"/>
    <w:rsid w:val="00F66BB9"/>
    <w:rsid w:val="00F67155"/>
    <w:rsid w:val="00F6730F"/>
    <w:rsid w:val="00F67B17"/>
    <w:rsid w:val="00F721B5"/>
    <w:rsid w:val="00F73CAC"/>
    <w:rsid w:val="00F73EDF"/>
    <w:rsid w:val="00F761A5"/>
    <w:rsid w:val="00F76405"/>
    <w:rsid w:val="00F76BE3"/>
    <w:rsid w:val="00F77B27"/>
    <w:rsid w:val="00F77E73"/>
    <w:rsid w:val="00F80950"/>
    <w:rsid w:val="00F809AF"/>
    <w:rsid w:val="00F80BA2"/>
    <w:rsid w:val="00F80F67"/>
    <w:rsid w:val="00F8192B"/>
    <w:rsid w:val="00F826E1"/>
    <w:rsid w:val="00F82DD0"/>
    <w:rsid w:val="00F83A81"/>
    <w:rsid w:val="00F83F4A"/>
    <w:rsid w:val="00F85A1F"/>
    <w:rsid w:val="00F85CFA"/>
    <w:rsid w:val="00F85E45"/>
    <w:rsid w:val="00F85FF6"/>
    <w:rsid w:val="00F866CB"/>
    <w:rsid w:val="00F86DF6"/>
    <w:rsid w:val="00F915AC"/>
    <w:rsid w:val="00F91FC2"/>
    <w:rsid w:val="00F928C9"/>
    <w:rsid w:val="00F93ADF"/>
    <w:rsid w:val="00F93DC9"/>
    <w:rsid w:val="00F95102"/>
    <w:rsid w:val="00F95CD5"/>
    <w:rsid w:val="00F96D34"/>
    <w:rsid w:val="00F978A5"/>
    <w:rsid w:val="00FA0653"/>
    <w:rsid w:val="00FA0EB6"/>
    <w:rsid w:val="00FA3351"/>
    <w:rsid w:val="00FA53CC"/>
    <w:rsid w:val="00FA55BD"/>
    <w:rsid w:val="00FA5CA1"/>
    <w:rsid w:val="00FA6816"/>
    <w:rsid w:val="00FA7C8C"/>
    <w:rsid w:val="00FA7EB2"/>
    <w:rsid w:val="00FB34FF"/>
    <w:rsid w:val="00FB426E"/>
    <w:rsid w:val="00FB4A26"/>
    <w:rsid w:val="00FB51CC"/>
    <w:rsid w:val="00FB6550"/>
    <w:rsid w:val="00FC1859"/>
    <w:rsid w:val="00FC1F2B"/>
    <w:rsid w:val="00FC284E"/>
    <w:rsid w:val="00FC2E48"/>
    <w:rsid w:val="00FC4472"/>
    <w:rsid w:val="00FC4EAB"/>
    <w:rsid w:val="00FC5318"/>
    <w:rsid w:val="00FC5D93"/>
    <w:rsid w:val="00FC6063"/>
    <w:rsid w:val="00FC72C3"/>
    <w:rsid w:val="00FD0DD5"/>
    <w:rsid w:val="00FD1C92"/>
    <w:rsid w:val="00FD2A8D"/>
    <w:rsid w:val="00FD2E85"/>
    <w:rsid w:val="00FD436E"/>
    <w:rsid w:val="00FD49A8"/>
    <w:rsid w:val="00FD53E5"/>
    <w:rsid w:val="00FD66F1"/>
    <w:rsid w:val="00FD6943"/>
    <w:rsid w:val="00FE1447"/>
    <w:rsid w:val="00FE19D0"/>
    <w:rsid w:val="00FE20E4"/>
    <w:rsid w:val="00FE2A1D"/>
    <w:rsid w:val="00FE2E7F"/>
    <w:rsid w:val="00FE3657"/>
    <w:rsid w:val="00FE3C98"/>
    <w:rsid w:val="00FE410F"/>
    <w:rsid w:val="00FE4522"/>
    <w:rsid w:val="00FE4B82"/>
    <w:rsid w:val="00FE54B4"/>
    <w:rsid w:val="00FE74FC"/>
    <w:rsid w:val="00FE7AD9"/>
    <w:rsid w:val="00FF07FC"/>
    <w:rsid w:val="00FF0EBC"/>
    <w:rsid w:val="00FF1313"/>
    <w:rsid w:val="00FF2007"/>
    <w:rsid w:val="00FF286D"/>
    <w:rsid w:val="00FF2C37"/>
    <w:rsid w:val="00FF387F"/>
    <w:rsid w:val="00FF3B2A"/>
    <w:rsid w:val="00FF4553"/>
    <w:rsid w:val="00FF47BD"/>
    <w:rsid w:val="00FF5C29"/>
    <w:rsid w:val="00FF625E"/>
    <w:rsid w:val="00FF6FD9"/>
    <w:rsid w:val="00FF71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042D"/>
    <w:pPr>
      <w:spacing w:after="0" w:line="276" w:lineRule="auto"/>
    </w:pPr>
    <w:rPr>
      <w:rFonts w:ascii="Arial" w:eastAsia="Arial" w:hAnsi="Arial" w:cs="Arial"/>
      <w:sz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val="en-US"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character" w:styleId="Strong">
    <w:name w:val="Strong"/>
    <w:basedOn w:val="DefaultParagraphFont"/>
    <w:uiPriority w:val="22"/>
    <w:qFormat/>
    <w:rsid w:val="0053042D"/>
    <w:rPr>
      <w:b/>
      <w:bCs/>
    </w:rPr>
  </w:style>
  <w:style w:type="character" w:styleId="Hyperlink">
    <w:name w:val="Hyperlink"/>
    <w:basedOn w:val="DefaultParagraphFont"/>
    <w:uiPriority w:val="99"/>
    <w:unhideWhenUsed/>
    <w:rsid w:val="0053042D"/>
    <w:rPr>
      <w:color w:val="0000FF"/>
      <w:u w:val="single"/>
    </w:rPr>
  </w:style>
  <w:style w:type="paragraph" w:styleId="NoSpacing">
    <w:name w:val="No Spacing"/>
    <w:uiPriority w:val="1"/>
    <w:qFormat/>
    <w:rsid w:val="0053042D"/>
    <w:pPr>
      <w:spacing w:after="0" w:line="240" w:lineRule="auto"/>
    </w:pPr>
    <w:rPr>
      <w:rFonts w:ascii="Arial" w:eastAsia="Arial" w:hAnsi="Arial" w:cs="Arial"/>
      <w:sz w:val="22"/>
      <w:lang/>
    </w:rPr>
  </w:style>
  <w:style w:type="paragraph" w:styleId="Footer">
    <w:name w:val="footer"/>
    <w:basedOn w:val="Normal"/>
    <w:link w:val="FooterChar"/>
    <w:uiPriority w:val="99"/>
    <w:unhideWhenUsed/>
    <w:rsid w:val="0053042D"/>
    <w:pPr>
      <w:tabs>
        <w:tab w:val="center" w:pos="4536"/>
        <w:tab w:val="right" w:pos="9072"/>
      </w:tabs>
      <w:spacing w:line="240" w:lineRule="auto"/>
    </w:pPr>
  </w:style>
  <w:style w:type="character" w:customStyle="1" w:styleId="FooterChar">
    <w:name w:val="Footer Char"/>
    <w:basedOn w:val="DefaultParagraphFont"/>
    <w:link w:val="Footer"/>
    <w:uiPriority w:val="99"/>
    <w:rsid w:val="0053042D"/>
    <w:rPr>
      <w:rFonts w:ascii="Arial" w:eastAsia="Arial" w:hAnsi="Arial" w:cs="Arial"/>
      <w:sz w:val="22"/>
      <w:lang/>
    </w:rPr>
  </w:style>
  <w:style w:type="paragraph" w:styleId="BalloonText">
    <w:name w:val="Balloon Text"/>
    <w:basedOn w:val="Normal"/>
    <w:link w:val="BalloonTextChar"/>
    <w:uiPriority w:val="99"/>
    <w:semiHidden/>
    <w:unhideWhenUsed/>
    <w:rsid w:val="00A25E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B3"/>
    <w:rPr>
      <w:rFonts w:ascii="Tahoma" w:eastAsia="Arial" w:hAnsi="Tahoma" w:cs="Tahoma"/>
      <w:sz w:val="16"/>
      <w:szCs w:val="16"/>
      <w:lang/>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Header">
    <w:name w:val="header"/>
    <w:basedOn w:val="Normal"/>
    <w:link w:val="HeaderChar"/>
    <w:uiPriority w:val="99"/>
    <w:unhideWhenUsed/>
    <w:rsid w:val="006F6AD1"/>
    <w:pPr>
      <w:tabs>
        <w:tab w:val="center" w:pos="4680"/>
        <w:tab w:val="right" w:pos="9360"/>
      </w:tabs>
      <w:spacing w:line="240" w:lineRule="auto"/>
    </w:pPr>
  </w:style>
  <w:style w:type="character" w:customStyle="1" w:styleId="HeaderChar">
    <w:name w:val="Header Char"/>
    <w:basedOn w:val="DefaultParagraphFont"/>
    <w:link w:val="Header"/>
    <w:uiPriority w:val="99"/>
    <w:rsid w:val="006F6AD1"/>
    <w:rPr>
      <w:rFonts w:ascii="Arial" w:eastAsia="Arial" w:hAnsi="Arial" w:cs="Arial"/>
      <w:sz w:val="22"/>
      <w:lang/>
    </w:rPr>
  </w:style>
  <w:style w:type="character" w:styleId="FollowedHyperlink">
    <w:name w:val="FollowedHyperlink"/>
    <w:basedOn w:val="DefaultParagraphFont"/>
    <w:uiPriority w:val="99"/>
    <w:semiHidden/>
    <w:unhideWhenUsed/>
    <w:rsid w:val="00700A0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53264857">
      <w:bodyDiv w:val="1"/>
      <w:marLeft w:val="0"/>
      <w:marRight w:val="0"/>
      <w:marTop w:val="0"/>
      <w:marBottom w:val="0"/>
      <w:divBdr>
        <w:top w:val="none" w:sz="0" w:space="0" w:color="auto"/>
        <w:left w:val="none" w:sz="0" w:space="0" w:color="auto"/>
        <w:bottom w:val="none" w:sz="0" w:space="0" w:color="auto"/>
        <w:right w:val="none" w:sz="0" w:space="0" w:color="auto"/>
      </w:divBdr>
    </w:div>
    <w:div w:id="855772446">
      <w:bodyDiv w:val="1"/>
      <w:marLeft w:val="0"/>
      <w:marRight w:val="0"/>
      <w:marTop w:val="0"/>
      <w:marBottom w:val="0"/>
      <w:divBdr>
        <w:top w:val="none" w:sz="0" w:space="0" w:color="auto"/>
        <w:left w:val="none" w:sz="0" w:space="0" w:color="auto"/>
        <w:bottom w:val="none" w:sz="0" w:space="0" w:color="auto"/>
        <w:right w:val="none" w:sz="0" w:space="0" w:color="auto"/>
      </w:divBdr>
    </w:div>
    <w:div w:id="1387678216">
      <w:bodyDiv w:val="1"/>
      <w:marLeft w:val="0"/>
      <w:marRight w:val="0"/>
      <w:marTop w:val="0"/>
      <w:marBottom w:val="0"/>
      <w:divBdr>
        <w:top w:val="none" w:sz="0" w:space="0" w:color="auto"/>
        <w:left w:val="none" w:sz="0" w:space="0" w:color="auto"/>
        <w:bottom w:val="none" w:sz="0" w:space="0" w:color="auto"/>
        <w:right w:val="none" w:sz="0" w:space="0" w:color="auto"/>
      </w:divBdr>
    </w:div>
    <w:div w:id="201996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172C6-731B-4058-AE4B-CD9F46541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1697</Words>
  <Characters>9673</Characters>
  <Application>Microsoft Office Word</Application>
  <DocSecurity>0</DocSecurity>
  <Lines>80</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Stoica</dc:creator>
  <cp:lastModifiedBy>mihaela.tudorache</cp:lastModifiedBy>
  <cp:revision>2</cp:revision>
  <cp:lastPrinted>2021-10-02T09:53:00Z</cp:lastPrinted>
  <dcterms:created xsi:type="dcterms:W3CDTF">2022-01-25T11:20:00Z</dcterms:created>
  <dcterms:modified xsi:type="dcterms:W3CDTF">2022-01-25T11:20:00Z</dcterms:modified>
</cp:coreProperties>
</file>