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655A6D60"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177DE6">
        <w:rPr>
          <w:rFonts w:ascii="Tahoma" w:eastAsia="Tahoma" w:hAnsi="Tahoma" w:cs="Tahoma"/>
          <w:b/>
          <w:sz w:val="28"/>
          <w:szCs w:val="28"/>
          <w:lang w:val="ro-RO"/>
        </w:rPr>
        <w:t>7</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25A53F15"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 </w:t>
      </w:r>
      <w:r w:rsidR="00FF4FCD">
        <w:rPr>
          <w:rFonts w:ascii="Tahoma" w:eastAsia="Tahoma" w:hAnsi="Tahoma" w:cs="Tahoma"/>
          <w:sz w:val="28"/>
          <w:szCs w:val="28"/>
          <w:lang w:val="ro-RO"/>
        </w:rPr>
        <w:t xml:space="preserve">15.374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FF4FCD">
        <w:rPr>
          <w:rFonts w:ascii="Tahoma" w:eastAsia="Tahoma" w:hAnsi="Tahoma" w:cs="Tahoma"/>
          <w:sz w:val="28"/>
          <w:szCs w:val="28"/>
          <w:lang w:val="ro-RO"/>
        </w:rPr>
        <w:t>2.073</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643873">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FF4FCD">
        <w:rPr>
          <w:rFonts w:ascii="Tahoma" w:eastAsia="Tahoma" w:hAnsi="Tahoma" w:cs="Tahoma"/>
          <w:sz w:val="28"/>
          <w:szCs w:val="28"/>
          <w:lang w:val="ro-RO"/>
        </w:rPr>
        <w:t>1.914</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5CEDBE09" w:rsidR="00A671E2" w:rsidRDefault="006230F9" w:rsidP="00A914C9">
      <w:pPr>
        <w:ind w:firstLine="720"/>
        <w:jc w:val="both"/>
        <w:rPr>
          <w:rFonts w:ascii="Tahoma" w:eastAsia="Tahoma" w:hAnsi="Tahoma" w:cs="Tahoma"/>
          <w:sz w:val="28"/>
          <w:szCs w:val="28"/>
          <w:lang w:val="ro-RO"/>
        </w:rPr>
      </w:pPr>
      <w:r w:rsidRPr="006230F9">
        <w:rPr>
          <w:rFonts w:ascii="Tahoma" w:eastAsia="Tahoma" w:hAnsi="Tahoma" w:cs="Tahoma"/>
          <w:noProof/>
          <w:sz w:val="28"/>
          <w:szCs w:val="28"/>
        </w:rPr>
        <w:drawing>
          <wp:inline distT="0" distB="0" distL="0" distR="0" wp14:anchorId="5924A97E" wp14:editId="336B1419">
            <wp:extent cx="3667125" cy="3133500"/>
            <wp:effectExtent l="0" t="0" r="0" b="0"/>
            <wp:docPr id="4" name="Picture 4" descr="C:\Users\User\Downloads\WhatsApp Image 2022-02-17 at 11.44.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17 at 11.44.3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5089" cy="3140305"/>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C84358" w:rsidRPr="00700A08" w14:paraId="18B0C25B" w14:textId="77777777" w:rsidTr="0004014F">
        <w:tc>
          <w:tcPr>
            <w:tcW w:w="709" w:type="dxa"/>
          </w:tcPr>
          <w:p w14:paraId="478A615F"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7E1AA0D5" w:rsidR="00C84358" w:rsidRPr="00C84358" w:rsidRDefault="00C84358" w:rsidP="00C84358">
            <w:pPr>
              <w:tabs>
                <w:tab w:val="left" w:pos="1155"/>
                <w:tab w:val="center" w:pos="1493"/>
              </w:tabs>
              <w:jc w:val="center"/>
              <w:rPr>
                <w:rFonts w:ascii="Tahoma" w:eastAsia="Tahoma" w:hAnsi="Tahoma" w:cs="Tahoma"/>
                <w:sz w:val="28"/>
                <w:szCs w:val="28"/>
                <w:lang w:val="ro-RO"/>
              </w:rPr>
            </w:pPr>
            <w:r w:rsidRPr="00C84358">
              <w:rPr>
                <w:rFonts w:ascii="Tahoma" w:eastAsia="Tahoma" w:hAnsi="Tahoma" w:cs="Tahoma"/>
                <w:sz w:val="28"/>
                <w:szCs w:val="28"/>
                <w:lang w:val="ro-RO"/>
              </w:rPr>
              <w:t>49.337</w:t>
            </w:r>
          </w:p>
        </w:tc>
        <w:tc>
          <w:tcPr>
            <w:tcW w:w="2410" w:type="dxa"/>
            <w:tcBorders>
              <w:right w:val="single" w:sz="4" w:space="0" w:color="auto"/>
            </w:tcBorders>
            <w:vAlign w:val="bottom"/>
          </w:tcPr>
          <w:p w14:paraId="7B296D06" w14:textId="73FC840F"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326</w:t>
            </w:r>
          </w:p>
        </w:tc>
        <w:tc>
          <w:tcPr>
            <w:tcW w:w="2424" w:type="dxa"/>
            <w:tcBorders>
              <w:left w:val="single" w:sz="4" w:space="0" w:color="auto"/>
            </w:tcBorders>
          </w:tcPr>
          <w:p w14:paraId="7F486DFF" w14:textId="1C62C9FE"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18,91</w:t>
            </w:r>
          </w:p>
        </w:tc>
      </w:tr>
      <w:tr w:rsidR="00C84358" w:rsidRPr="00700A08" w14:paraId="38C1751C" w14:textId="77777777" w:rsidTr="0004014F">
        <w:tc>
          <w:tcPr>
            <w:tcW w:w="709" w:type="dxa"/>
          </w:tcPr>
          <w:p w14:paraId="501CD42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2F21F31A"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62.998</w:t>
            </w:r>
          </w:p>
        </w:tc>
        <w:tc>
          <w:tcPr>
            <w:tcW w:w="2410" w:type="dxa"/>
            <w:tcBorders>
              <w:right w:val="single" w:sz="4" w:space="0" w:color="auto"/>
            </w:tcBorders>
            <w:shd w:val="clear" w:color="auto" w:fill="auto"/>
            <w:vAlign w:val="bottom"/>
          </w:tcPr>
          <w:p w14:paraId="54E26015" w14:textId="39632AA9"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404</w:t>
            </w:r>
          </w:p>
        </w:tc>
        <w:tc>
          <w:tcPr>
            <w:tcW w:w="2424" w:type="dxa"/>
            <w:tcBorders>
              <w:left w:val="single" w:sz="4" w:space="0" w:color="auto"/>
            </w:tcBorders>
            <w:shd w:val="clear" w:color="auto" w:fill="auto"/>
          </w:tcPr>
          <w:p w14:paraId="0B8CEF35" w14:textId="14EBE9A5"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19,86</w:t>
            </w:r>
          </w:p>
        </w:tc>
      </w:tr>
      <w:tr w:rsidR="00C84358" w:rsidRPr="00700A08" w14:paraId="52E90482" w14:textId="77777777" w:rsidTr="0004014F">
        <w:tc>
          <w:tcPr>
            <w:tcW w:w="709" w:type="dxa"/>
          </w:tcPr>
          <w:p w14:paraId="70B6772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4B81D119"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69.094</w:t>
            </w:r>
          </w:p>
        </w:tc>
        <w:tc>
          <w:tcPr>
            <w:tcW w:w="2410" w:type="dxa"/>
            <w:tcBorders>
              <w:right w:val="single" w:sz="4" w:space="0" w:color="auto"/>
            </w:tcBorders>
            <w:vAlign w:val="bottom"/>
          </w:tcPr>
          <w:p w14:paraId="425B9931" w14:textId="2C686EEF"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388</w:t>
            </w:r>
          </w:p>
        </w:tc>
        <w:tc>
          <w:tcPr>
            <w:tcW w:w="2424" w:type="dxa"/>
            <w:tcBorders>
              <w:left w:val="single" w:sz="4" w:space="0" w:color="auto"/>
            </w:tcBorders>
          </w:tcPr>
          <w:p w14:paraId="4F10CF2E" w14:textId="396F26A6"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17,87</w:t>
            </w:r>
          </w:p>
        </w:tc>
      </w:tr>
      <w:tr w:rsidR="00C84358" w:rsidRPr="00700A08" w14:paraId="06981619" w14:textId="77777777" w:rsidTr="0004014F">
        <w:tc>
          <w:tcPr>
            <w:tcW w:w="709" w:type="dxa"/>
          </w:tcPr>
          <w:p w14:paraId="505EBF2D"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7483319B"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57.827</w:t>
            </w:r>
          </w:p>
        </w:tc>
        <w:tc>
          <w:tcPr>
            <w:tcW w:w="2410" w:type="dxa"/>
            <w:tcBorders>
              <w:right w:val="single" w:sz="4" w:space="0" w:color="auto"/>
            </w:tcBorders>
            <w:vAlign w:val="bottom"/>
          </w:tcPr>
          <w:p w14:paraId="46C6162B" w14:textId="3D74A2FD"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171</w:t>
            </w:r>
          </w:p>
        </w:tc>
        <w:tc>
          <w:tcPr>
            <w:tcW w:w="2424" w:type="dxa"/>
            <w:tcBorders>
              <w:left w:val="single" w:sz="4" w:space="0" w:color="auto"/>
            </w:tcBorders>
          </w:tcPr>
          <w:p w14:paraId="384D3FDF" w14:textId="782A819F"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6,75</w:t>
            </w:r>
          </w:p>
        </w:tc>
      </w:tr>
      <w:tr w:rsidR="00C84358" w:rsidRPr="00700A08" w14:paraId="6B1C2800" w14:textId="77777777" w:rsidTr="0004014F">
        <w:tc>
          <w:tcPr>
            <w:tcW w:w="709" w:type="dxa"/>
          </w:tcPr>
          <w:p w14:paraId="1394668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38E98E3E"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76.526</w:t>
            </w:r>
          </w:p>
        </w:tc>
        <w:tc>
          <w:tcPr>
            <w:tcW w:w="2410" w:type="dxa"/>
            <w:tcBorders>
              <w:right w:val="single" w:sz="4" w:space="0" w:color="auto"/>
            </w:tcBorders>
            <w:vAlign w:val="bottom"/>
          </w:tcPr>
          <w:p w14:paraId="6FEE2B38" w14:textId="3E9D876C"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290</w:t>
            </w:r>
          </w:p>
        </w:tc>
        <w:tc>
          <w:tcPr>
            <w:tcW w:w="2424" w:type="dxa"/>
            <w:tcBorders>
              <w:left w:val="single" w:sz="4" w:space="0" w:color="auto"/>
            </w:tcBorders>
          </w:tcPr>
          <w:p w14:paraId="1EFD0100" w14:textId="11BBB05E"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14,44</w:t>
            </w:r>
          </w:p>
        </w:tc>
      </w:tr>
      <w:tr w:rsidR="00C84358" w:rsidRPr="00700A08" w14:paraId="2DC974A9" w14:textId="77777777" w:rsidTr="0004014F">
        <w:tc>
          <w:tcPr>
            <w:tcW w:w="709" w:type="dxa"/>
          </w:tcPr>
          <w:p w14:paraId="32378163"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49CB7DEF"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28.017</w:t>
            </w:r>
          </w:p>
        </w:tc>
        <w:tc>
          <w:tcPr>
            <w:tcW w:w="2410" w:type="dxa"/>
            <w:tcBorders>
              <w:right w:val="single" w:sz="4" w:space="0" w:color="auto"/>
            </w:tcBorders>
            <w:vAlign w:val="bottom"/>
          </w:tcPr>
          <w:p w14:paraId="3A67022A" w14:textId="3C6106F6"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167</w:t>
            </w:r>
          </w:p>
        </w:tc>
        <w:tc>
          <w:tcPr>
            <w:tcW w:w="2424" w:type="dxa"/>
            <w:tcBorders>
              <w:left w:val="single" w:sz="4" w:space="0" w:color="auto"/>
            </w:tcBorders>
          </w:tcPr>
          <w:p w14:paraId="1CCADE93" w14:textId="6869C682"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7,90</w:t>
            </w:r>
          </w:p>
        </w:tc>
      </w:tr>
      <w:tr w:rsidR="00C84358" w:rsidRPr="00700A08" w14:paraId="517F76FF" w14:textId="77777777" w:rsidTr="0004014F">
        <w:tc>
          <w:tcPr>
            <w:tcW w:w="709" w:type="dxa"/>
          </w:tcPr>
          <w:p w14:paraId="248D474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225806DE"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33.960</w:t>
            </w:r>
          </w:p>
        </w:tc>
        <w:tc>
          <w:tcPr>
            <w:tcW w:w="2410" w:type="dxa"/>
            <w:tcBorders>
              <w:right w:val="single" w:sz="4" w:space="0" w:color="auto"/>
            </w:tcBorders>
            <w:vAlign w:val="bottom"/>
          </w:tcPr>
          <w:p w14:paraId="023506CF" w14:textId="7154E534"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112</w:t>
            </w:r>
          </w:p>
        </w:tc>
        <w:tc>
          <w:tcPr>
            <w:tcW w:w="2424" w:type="dxa"/>
            <w:tcBorders>
              <w:left w:val="single" w:sz="4" w:space="0" w:color="auto"/>
            </w:tcBorders>
          </w:tcPr>
          <w:p w14:paraId="4752E09B" w14:textId="3CF16A8E"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7,87</w:t>
            </w:r>
          </w:p>
        </w:tc>
      </w:tr>
      <w:tr w:rsidR="00C84358" w:rsidRPr="00700A08" w14:paraId="6719021A" w14:textId="77777777" w:rsidTr="0004014F">
        <w:tc>
          <w:tcPr>
            <w:tcW w:w="709" w:type="dxa"/>
          </w:tcPr>
          <w:p w14:paraId="2204F99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3AE5EDE2"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98.901</w:t>
            </w:r>
          </w:p>
        </w:tc>
        <w:tc>
          <w:tcPr>
            <w:tcW w:w="2410" w:type="dxa"/>
            <w:tcBorders>
              <w:right w:val="single" w:sz="4" w:space="0" w:color="auto"/>
            </w:tcBorders>
            <w:vAlign w:val="bottom"/>
          </w:tcPr>
          <w:p w14:paraId="094191FF" w14:textId="60E9F3ED"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792</w:t>
            </w:r>
          </w:p>
        </w:tc>
        <w:tc>
          <w:tcPr>
            <w:tcW w:w="2424" w:type="dxa"/>
            <w:tcBorders>
              <w:left w:val="single" w:sz="4" w:space="0" w:color="auto"/>
            </w:tcBorders>
          </w:tcPr>
          <w:p w14:paraId="338A98E9" w14:textId="149190B2"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19,72</w:t>
            </w:r>
          </w:p>
        </w:tc>
      </w:tr>
      <w:tr w:rsidR="00C84358" w:rsidRPr="00700A08" w14:paraId="15E8BBF1" w14:textId="77777777" w:rsidTr="0004014F">
        <w:tc>
          <w:tcPr>
            <w:tcW w:w="709" w:type="dxa"/>
          </w:tcPr>
          <w:p w14:paraId="4572890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3C9CB62C"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28.991</w:t>
            </w:r>
          </w:p>
        </w:tc>
        <w:tc>
          <w:tcPr>
            <w:tcW w:w="2410" w:type="dxa"/>
            <w:tcBorders>
              <w:right w:val="single" w:sz="4" w:space="0" w:color="auto"/>
            </w:tcBorders>
            <w:vAlign w:val="bottom"/>
          </w:tcPr>
          <w:p w14:paraId="37EF6C9C" w14:textId="0A3FA4A4"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170</w:t>
            </w:r>
          </w:p>
        </w:tc>
        <w:tc>
          <w:tcPr>
            <w:tcW w:w="2424" w:type="dxa"/>
            <w:tcBorders>
              <w:left w:val="single" w:sz="4" w:space="0" w:color="auto"/>
            </w:tcBorders>
          </w:tcPr>
          <w:p w14:paraId="77265DC8" w14:textId="2F68BE9A"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9,24</w:t>
            </w:r>
          </w:p>
        </w:tc>
      </w:tr>
      <w:tr w:rsidR="00C84358" w:rsidRPr="00700A08" w14:paraId="78F56A86" w14:textId="77777777" w:rsidTr="0004014F">
        <w:tc>
          <w:tcPr>
            <w:tcW w:w="709" w:type="dxa"/>
          </w:tcPr>
          <w:p w14:paraId="1C7ED0D0"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645D8680"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36.772</w:t>
            </w:r>
          </w:p>
        </w:tc>
        <w:tc>
          <w:tcPr>
            <w:tcW w:w="2410" w:type="dxa"/>
            <w:tcBorders>
              <w:right w:val="single" w:sz="4" w:space="0" w:color="auto"/>
            </w:tcBorders>
            <w:vAlign w:val="bottom"/>
          </w:tcPr>
          <w:p w14:paraId="6737A128" w14:textId="469BDD60"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243</w:t>
            </w:r>
          </w:p>
        </w:tc>
        <w:tc>
          <w:tcPr>
            <w:tcW w:w="2424" w:type="dxa"/>
            <w:tcBorders>
              <w:left w:val="single" w:sz="4" w:space="0" w:color="auto"/>
            </w:tcBorders>
          </w:tcPr>
          <w:p w14:paraId="5C2E5811" w14:textId="6064EDCA"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13,75</w:t>
            </w:r>
          </w:p>
        </w:tc>
      </w:tr>
      <w:tr w:rsidR="00C84358" w:rsidRPr="00700A08" w14:paraId="34B6F814" w14:textId="77777777" w:rsidTr="0004014F">
        <w:tc>
          <w:tcPr>
            <w:tcW w:w="709" w:type="dxa"/>
          </w:tcPr>
          <w:p w14:paraId="7A049B86"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55B7CA97"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27.052</w:t>
            </w:r>
          </w:p>
        </w:tc>
        <w:tc>
          <w:tcPr>
            <w:tcW w:w="2410" w:type="dxa"/>
            <w:tcBorders>
              <w:right w:val="single" w:sz="4" w:space="0" w:color="auto"/>
            </w:tcBorders>
            <w:vAlign w:val="bottom"/>
          </w:tcPr>
          <w:p w14:paraId="7D2F7458" w14:textId="648895BF"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124</w:t>
            </w:r>
          </w:p>
        </w:tc>
        <w:tc>
          <w:tcPr>
            <w:tcW w:w="2424" w:type="dxa"/>
            <w:tcBorders>
              <w:left w:val="single" w:sz="4" w:space="0" w:color="auto"/>
            </w:tcBorders>
          </w:tcPr>
          <w:p w14:paraId="208F4E2E" w14:textId="1B03420A"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11,63</w:t>
            </w:r>
          </w:p>
        </w:tc>
      </w:tr>
      <w:tr w:rsidR="00C84358" w:rsidRPr="00700A08" w14:paraId="68DA5F52" w14:textId="77777777" w:rsidTr="0004014F">
        <w:tc>
          <w:tcPr>
            <w:tcW w:w="709" w:type="dxa"/>
          </w:tcPr>
          <w:p w14:paraId="6A57E809"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72CC59D6"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23.784</w:t>
            </w:r>
          </w:p>
        </w:tc>
        <w:tc>
          <w:tcPr>
            <w:tcW w:w="2410" w:type="dxa"/>
            <w:tcBorders>
              <w:right w:val="single" w:sz="4" w:space="0" w:color="auto"/>
            </w:tcBorders>
            <w:vAlign w:val="bottom"/>
          </w:tcPr>
          <w:p w14:paraId="0C712099" w14:textId="66E5B379"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138</w:t>
            </w:r>
          </w:p>
        </w:tc>
        <w:tc>
          <w:tcPr>
            <w:tcW w:w="2424" w:type="dxa"/>
            <w:tcBorders>
              <w:left w:val="single" w:sz="4" w:space="0" w:color="auto"/>
            </w:tcBorders>
          </w:tcPr>
          <w:p w14:paraId="6AFC3717" w14:textId="6709436F"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10,01</w:t>
            </w:r>
          </w:p>
        </w:tc>
      </w:tr>
      <w:tr w:rsidR="00C84358" w:rsidRPr="00700A08" w14:paraId="307690C5" w14:textId="77777777" w:rsidTr="0004014F">
        <w:tc>
          <w:tcPr>
            <w:tcW w:w="709" w:type="dxa"/>
          </w:tcPr>
          <w:p w14:paraId="1C87B14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108B171E"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139.890</w:t>
            </w:r>
          </w:p>
        </w:tc>
        <w:tc>
          <w:tcPr>
            <w:tcW w:w="2410" w:type="dxa"/>
            <w:tcBorders>
              <w:right w:val="single" w:sz="4" w:space="0" w:color="auto"/>
            </w:tcBorders>
            <w:vAlign w:val="bottom"/>
          </w:tcPr>
          <w:p w14:paraId="1608C18A" w14:textId="1523292A"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1296</w:t>
            </w:r>
          </w:p>
        </w:tc>
        <w:tc>
          <w:tcPr>
            <w:tcW w:w="2424" w:type="dxa"/>
            <w:tcBorders>
              <w:left w:val="single" w:sz="4" w:space="0" w:color="auto"/>
            </w:tcBorders>
          </w:tcPr>
          <w:p w14:paraId="68F59589" w14:textId="696CF64D"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24,23</w:t>
            </w:r>
          </w:p>
        </w:tc>
      </w:tr>
      <w:tr w:rsidR="00C84358" w:rsidRPr="00700A08" w14:paraId="3AE266AC" w14:textId="77777777" w:rsidTr="0004014F">
        <w:tc>
          <w:tcPr>
            <w:tcW w:w="709" w:type="dxa"/>
          </w:tcPr>
          <w:p w14:paraId="4F9CB3E7"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5529FFB5"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106.039</w:t>
            </w:r>
          </w:p>
        </w:tc>
        <w:tc>
          <w:tcPr>
            <w:tcW w:w="2410" w:type="dxa"/>
            <w:tcBorders>
              <w:right w:val="single" w:sz="4" w:space="0" w:color="auto"/>
            </w:tcBorders>
            <w:vAlign w:val="bottom"/>
          </w:tcPr>
          <w:p w14:paraId="05E0B4CD" w14:textId="00EEDB92"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669</w:t>
            </w:r>
          </w:p>
        </w:tc>
        <w:tc>
          <w:tcPr>
            <w:tcW w:w="2424" w:type="dxa"/>
            <w:tcBorders>
              <w:left w:val="single" w:sz="4" w:space="0" w:color="auto"/>
            </w:tcBorders>
          </w:tcPr>
          <w:p w14:paraId="1884D4BF" w14:textId="1431E747"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20,19</w:t>
            </w:r>
          </w:p>
        </w:tc>
      </w:tr>
      <w:tr w:rsidR="00C84358" w:rsidRPr="00700A08" w14:paraId="0172342A" w14:textId="77777777" w:rsidTr="0004014F">
        <w:tc>
          <w:tcPr>
            <w:tcW w:w="709" w:type="dxa"/>
          </w:tcPr>
          <w:p w14:paraId="1A89B2AC"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0AB2842D"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17.815</w:t>
            </w:r>
          </w:p>
        </w:tc>
        <w:tc>
          <w:tcPr>
            <w:tcW w:w="2410" w:type="dxa"/>
            <w:tcBorders>
              <w:right w:val="single" w:sz="4" w:space="0" w:color="auto"/>
            </w:tcBorders>
            <w:vAlign w:val="bottom"/>
          </w:tcPr>
          <w:p w14:paraId="3CC1A6FB" w14:textId="666A2310"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124</w:t>
            </w:r>
          </w:p>
        </w:tc>
        <w:tc>
          <w:tcPr>
            <w:tcW w:w="2424" w:type="dxa"/>
            <w:tcBorders>
              <w:left w:val="single" w:sz="4" w:space="0" w:color="auto"/>
            </w:tcBorders>
          </w:tcPr>
          <w:p w14:paraId="6C2FD102" w14:textId="59825992"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9,13</w:t>
            </w:r>
          </w:p>
        </w:tc>
      </w:tr>
      <w:tr w:rsidR="00C84358" w:rsidRPr="00700A08" w14:paraId="273C1DAF" w14:textId="77777777" w:rsidTr="0004014F">
        <w:tc>
          <w:tcPr>
            <w:tcW w:w="709" w:type="dxa"/>
          </w:tcPr>
          <w:p w14:paraId="1547DB3E"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00894DDF"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48.698</w:t>
            </w:r>
          </w:p>
        </w:tc>
        <w:tc>
          <w:tcPr>
            <w:tcW w:w="2410" w:type="dxa"/>
            <w:tcBorders>
              <w:right w:val="single" w:sz="4" w:space="0" w:color="auto"/>
            </w:tcBorders>
            <w:vAlign w:val="bottom"/>
          </w:tcPr>
          <w:p w14:paraId="52957125" w14:textId="10D01168"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201</w:t>
            </w:r>
          </w:p>
        </w:tc>
        <w:tc>
          <w:tcPr>
            <w:tcW w:w="2424" w:type="dxa"/>
            <w:tcBorders>
              <w:left w:val="single" w:sz="4" w:space="0" w:color="auto"/>
            </w:tcBorders>
          </w:tcPr>
          <w:p w14:paraId="4A227700" w14:textId="78B31A84"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10,87</w:t>
            </w:r>
          </w:p>
        </w:tc>
      </w:tr>
      <w:tr w:rsidR="00C84358" w:rsidRPr="00700A08" w14:paraId="34E35378" w14:textId="77777777" w:rsidTr="0004014F">
        <w:tc>
          <w:tcPr>
            <w:tcW w:w="709" w:type="dxa"/>
          </w:tcPr>
          <w:p w14:paraId="484B7E84"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12568CEE"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64.862</w:t>
            </w:r>
          </w:p>
        </w:tc>
        <w:tc>
          <w:tcPr>
            <w:tcW w:w="2410" w:type="dxa"/>
            <w:tcBorders>
              <w:right w:val="single" w:sz="4" w:space="0" w:color="auto"/>
            </w:tcBorders>
            <w:vAlign w:val="bottom"/>
          </w:tcPr>
          <w:p w14:paraId="114718C5" w14:textId="193873A3"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555</w:t>
            </w:r>
          </w:p>
        </w:tc>
        <w:tc>
          <w:tcPr>
            <w:tcW w:w="2424" w:type="dxa"/>
            <w:tcBorders>
              <w:left w:val="single" w:sz="4" w:space="0" w:color="auto"/>
            </w:tcBorders>
          </w:tcPr>
          <w:p w14:paraId="6F8DFB01" w14:textId="0A0D2A0D"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14,67</w:t>
            </w:r>
          </w:p>
        </w:tc>
      </w:tr>
      <w:tr w:rsidR="00C84358" w:rsidRPr="00700A08" w14:paraId="5E0271FC" w14:textId="77777777" w:rsidTr="0004014F">
        <w:tc>
          <w:tcPr>
            <w:tcW w:w="709" w:type="dxa"/>
          </w:tcPr>
          <w:p w14:paraId="1005F10C"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67525FC5"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58.439</w:t>
            </w:r>
          </w:p>
        </w:tc>
        <w:tc>
          <w:tcPr>
            <w:tcW w:w="2410" w:type="dxa"/>
            <w:tcBorders>
              <w:right w:val="single" w:sz="4" w:space="0" w:color="auto"/>
            </w:tcBorders>
            <w:vAlign w:val="bottom"/>
          </w:tcPr>
          <w:p w14:paraId="21AF42F3" w14:textId="25B8F82D"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215</w:t>
            </w:r>
          </w:p>
        </w:tc>
        <w:tc>
          <w:tcPr>
            <w:tcW w:w="2424" w:type="dxa"/>
            <w:tcBorders>
              <w:left w:val="single" w:sz="4" w:space="0" w:color="auto"/>
            </w:tcBorders>
          </w:tcPr>
          <w:p w14:paraId="5BA82E3B" w14:textId="3612DE02"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10,01</w:t>
            </w:r>
          </w:p>
        </w:tc>
      </w:tr>
      <w:tr w:rsidR="00C84358" w:rsidRPr="00700A08" w14:paraId="6C33BE0F" w14:textId="77777777" w:rsidTr="0004014F">
        <w:tc>
          <w:tcPr>
            <w:tcW w:w="709" w:type="dxa"/>
          </w:tcPr>
          <w:p w14:paraId="1EDBC79C"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1685793F"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25.927</w:t>
            </w:r>
          </w:p>
        </w:tc>
        <w:tc>
          <w:tcPr>
            <w:tcW w:w="2410" w:type="dxa"/>
            <w:tcBorders>
              <w:right w:val="single" w:sz="4" w:space="0" w:color="auto"/>
            </w:tcBorders>
            <w:vAlign w:val="bottom"/>
          </w:tcPr>
          <w:p w14:paraId="277016B0" w14:textId="4415A685"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150</w:t>
            </w:r>
          </w:p>
        </w:tc>
        <w:tc>
          <w:tcPr>
            <w:tcW w:w="2424" w:type="dxa"/>
            <w:tcBorders>
              <w:left w:val="single" w:sz="4" w:space="0" w:color="auto"/>
            </w:tcBorders>
          </w:tcPr>
          <w:p w14:paraId="1223384E" w14:textId="0CDBCFCA"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12,26</w:t>
            </w:r>
          </w:p>
        </w:tc>
      </w:tr>
      <w:tr w:rsidR="00C84358" w:rsidRPr="00700A08" w14:paraId="04F7E432" w14:textId="77777777" w:rsidTr="0004014F">
        <w:tc>
          <w:tcPr>
            <w:tcW w:w="709" w:type="dxa"/>
          </w:tcPr>
          <w:p w14:paraId="180F285B"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3B42DA99"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20.451</w:t>
            </w:r>
          </w:p>
        </w:tc>
        <w:tc>
          <w:tcPr>
            <w:tcW w:w="2410" w:type="dxa"/>
            <w:tcBorders>
              <w:right w:val="single" w:sz="4" w:space="0" w:color="auto"/>
            </w:tcBorders>
            <w:vAlign w:val="bottom"/>
          </w:tcPr>
          <w:p w14:paraId="6FFA9094" w14:textId="0DA223CC"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130</w:t>
            </w:r>
          </w:p>
        </w:tc>
        <w:tc>
          <w:tcPr>
            <w:tcW w:w="2424" w:type="dxa"/>
            <w:tcBorders>
              <w:left w:val="single" w:sz="4" w:space="0" w:color="auto"/>
            </w:tcBorders>
          </w:tcPr>
          <w:p w14:paraId="7A896BC2" w14:textId="67BF42C9"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7,11</w:t>
            </w:r>
          </w:p>
        </w:tc>
      </w:tr>
      <w:tr w:rsidR="00C84358" w:rsidRPr="00700A08" w14:paraId="7FE2933B" w14:textId="77777777" w:rsidTr="0004014F">
        <w:tc>
          <w:tcPr>
            <w:tcW w:w="709" w:type="dxa"/>
          </w:tcPr>
          <w:p w14:paraId="34FA093D"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4BC85BED"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20.610</w:t>
            </w:r>
          </w:p>
        </w:tc>
        <w:tc>
          <w:tcPr>
            <w:tcW w:w="2410" w:type="dxa"/>
            <w:tcBorders>
              <w:right w:val="single" w:sz="4" w:space="0" w:color="auto"/>
            </w:tcBorders>
            <w:vAlign w:val="bottom"/>
          </w:tcPr>
          <w:p w14:paraId="27F2819D" w14:textId="2043F6AB"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44</w:t>
            </w:r>
          </w:p>
        </w:tc>
        <w:tc>
          <w:tcPr>
            <w:tcW w:w="2424" w:type="dxa"/>
            <w:tcBorders>
              <w:left w:val="single" w:sz="4" w:space="0" w:color="auto"/>
            </w:tcBorders>
          </w:tcPr>
          <w:p w14:paraId="1D63272C" w14:textId="2F720105"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5,76</w:t>
            </w:r>
          </w:p>
        </w:tc>
      </w:tr>
      <w:tr w:rsidR="00C84358" w:rsidRPr="00700A08" w14:paraId="68E063D1" w14:textId="77777777" w:rsidTr="0004014F">
        <w:tc>
          <w:tcPr>
            <w:tcW w:w="709" w:type="dxa"/>
          </w:tcPr>
          <w:p w14:paraId="32372CE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7D565F18"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52.192</w:t>
            </w:r>
          </w:p>
        </w:tc>
        <w:tc>
          <w:tcPr>
            <w:tcW w:w="2410" w:type="dxa"/>
            <w:tcBorders>
              <w:right w:val="single" w:sz="4" w:space="0" w:color="auto"/>
            </w:tcBorders>
            <w:vAlign w:val="bottom"/>
          </w:tcPr>
          <w:p w14:paraId="0D706083" w14:textId="6A5AC261"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222</w:t>
            </w:r>
          </w:p>
        </w:tc>
        <w:tc>
          <w:tcPr>
            <w:tcW w:w="2424" w:type="dxa"/>
            <w:tcBorders>
              <w:left w:val="single" w:sz="4" w:space="0" w:color="auto"/>
            </w:tcBorders>
          </w:tcPr>
          <w:p w14:paraId="2B3344BA" w14:textId="439DFB27"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15,71</w:t>
            </w:r>
          </w:p>
        </w:tc>
      </w:tr>
      <w:tr w:rsidR="00C84358" w:rsidRPr="00700A08" w14:paraId="3BCFF3E1" w14:textId="77777777" w:rsidTr="0004014F">
        <w:tc>
          <w:tcPr>
            <w:tcW w:w="709" w:type="dxa"/>
          </w:tcPr>
          <w:p w14:paraId="03623760"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728D5791" w:rsidR="00C84358" w:rsidRPr="00C84358" w:rsidRDefault="00C84358" w:rsidP="00C84358">
            <w:pPr>
              <w:tabs>
                <w:tab w:val="left" w:pos="495"/>
                <w:tab w:val="center" w:pos="1493"/>
              </w:tabs>
              <w:jc w:val="center"/>
              <w:rPr>
                <w:rFonts w:ascii="Tahoma" w:eastAsia="Tahoma" w:hAnsi="Tahoma" w:cs="Tahoma"/>
                <w:sz w:val="28"/>
                <w:szCs w:val="28"/>
                <w:lang w:val="ro-RO"/>
              </w:rPr>
            </w:pPr>
            <w:r w:rsidRPr="00C84358">
              <w:rPr>
                <w:rFonts w:ascii="Tahoma" w:eastAsia="Tahoma" w:hAnsi="Tahoma" w:cs="Tahoma"/>
                <w:sz w:val="28"/>
                <w:szCs w:val="28"/>
                <w:lang w:val="ro-RO"/>
              </w:rPr>
              <w:t>25.221</w:t>
            </w:r>
          </w:p>
        </w:tc>
        <w:tc>
          <w:tcPr>
            <w:tcW w:w="2410" w:type="dxa"/>
            <w:tcBorders>
              <w:right w:val="single" w:sz="4" w:space="0" w:color="auto"/>
            </w:tcBorders>
            <w:vAlign w:val="bottom"/>
          </w:tcPr>
          <w:p w14:paraId="74C73130" w14:textId="36DFEF49"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208</w:t>
            </w:r>
          </w:p>
        </w:tc>
        <w:tc>
          <w:tcPr>
            <w:tcW w:w="2424" w:type="dxa"/>
            <w:tcBorders>
              <w:left w:val="single" w:sz="4" w:space="0" w:color="auto"/>
            </w:tcBorders>
          </w:tcPr>
          <w:p w14:paraId="18B6E731" w14:textId="1EB8D4F2" w:rsidR="00C84358" w:rsidRPr="00B80C16" w:rsidRDefault="008120BD" w:rsidP="00C84358">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10,58</w:t>
            </w:r>
          </w:p>
        </w:tc>
      </w:tr>
      <w:tr w:rsidR="00C84358" w:rsidRPr="00700A08" w14:paraId="1F86C03D" w14:textId="77777777" w:rsidTr="0004014F">
        <w:tc>
          <w:tcPr>
            <w:tcW w:w="709" w:type="dxa"/>
          </w:tcPr>
          <w:p w14:paraId="33CBD79B"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51ADA9B5"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101.675</w:t>
            </w:r>
          </w:p>
        </w:tc>
        <w:tc>
          <w:tcPr>
            <w:tcW w:w="2410" w:type="dxa"/>
            <w:tcBorders>
              <w:right w:val="single" w:sz="4" w:space="0" w:color="auto"/>
            </w:tcBorders>
            <w:vAlign w:val="bottom"/>
          </w:tcPr>
          <w:p w14:paraId="617803DA" w14:textId="47EB9A83"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573</w:t>
            </w:r>
          </w:p>
        </w:tc>
        <w:tc>
          <w:tcPr>
            <w:tcW w:w="2424" w:type="dxa"/>
            <w:tcBorders>
              <w:left w:val="single" w:sz="4" w:space="0" w:color="auto"/>
            </w:tcBorders>
          </w:tcPr>
          <w:p w14:paraId="5438BBBA" w14:textId="33CE1039"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12,15</w:t>
            </w:r>
          </w:p>
        </w:tc>
      </w:tr>
      <w:tr w:rsidR="00C84358" w:rsidRPr="00700A08" w14:paraId="37255B7D" w14:textId="77777777" w:rsidTr="0004014F">
        <w:tc>
          <w:tcPr>
            <w:tcW w:w="709" w:type="dxa"/>
          </w:tcPr>
          <w:p w14:paraId="0F89ACB2"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58C2FC1A"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107.039</w:t>
            </w:r>
          </w:p>
        </w:tc>
        <w:tc>
          <w:tcPr>
            <w:tcW w:w="2410" w:type="dxa"/>
            <w:tcBorders>
              <w:right w:val="single" w:sz="4" w:space="0" w:color="auto"/>
            </w:tcBorders>
            <w:vAlign w:val="bottom"/>
          </w:tcPr>
          <w:p w14:paraId="607192C2" w14:textId="34936902"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842</w:t>
            </w:r>
          </w:p>
        </w:tc>
        <w:tc>
          <w:tcPr>
            <w:tcW w:w="2424" w:type="dxa"/>
            <w:tcBorders>
              <w:left w:val="single" w:sz="4" w:space="0" w:color="auto"/>
            </w:tcBorders>
          </w:tcPr>
          <w:p w14:paraId="0018168A" w14:textId="0351190D"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25,53</w:t>
            </w:r>
          </w:p>
        </w:tc>
      </w:tr>
      <w:tr w:rsidR="00C84358" w:rsidRPr="00700A08" w14:paraId="2D17F325" w14:textId="77777777" w:rsidTr="0004014F">
        <w:tc>
          <w:tcPr>
            <w:tcW w:w="709" w:type="dxa"/>
          </w:tcPr>
          <w:p w14:paraId="2F339C76"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16321B1E"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47.764</w:t>
            </w:r>
          </w:p>
        </w:tc>
        <w:tc>
          <w:tcPr>
            <w:tcW w:w="2410" w:type="dxa"/>
            <w:tcBorders>
              <w:right w:val="single" w:sz="4" w:space="0" w:color="auto"/>
            </w:tcBorders>
            <w:vAlign w:val="bottom"/>
          </w:tcPr>
          <w:p w14:paraId="0A5023DE" w14:textId="16304E44"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115</w:t>
            </w:r>
          </w:p>
        </w:tc>
        <w:tc>
          <w:tcPr>
            <w:tcW w:w="2424" w:type="dxa"/>
            <w:tcBorders>
              <w:left w:val="single" w:sz="4" w:space="0" w:color="auto"/>
            </w:tcBorders>
          </w:tcPr>
          <w:p w14:paraId="3F7CAD7A" w14:textId="593ABFFE"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8,93</w:t>
            </w:r>
          </w:p>
        </w:tc>
      </w:tr>
      <w:tr w:rsidR="00C84358" w:rsidRPr="00700A08" w14:paraId="45DCA5BA" w14:textId="77777777" w:rsidTr="0004014F">
        <w:tc>
          <w:tcPr>
            <w:tcW w:w="709" w:type="dxa"/>
          </w:tcPr>
          <w:p w14:paraId="0AD79368"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0DB3758F"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20.091</w:t>
            </w:r>
          </w:p>
        </w:tc>
        <w:tc>
          <w:tcPr>
            <w:tcW w:w="2410" w:type="dxa"/>
            <w:tcBorders>
              <w:right w:val="single" w:sz="4" w:space="0" w:color="auto"/>
            </w:tcBorders>
            <w:vAlign w:val="bottom"/>
          </w:tcPr>
          <w:p w14:paraId="235BD5B1" w14:textId="563746B1"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123</w:t>
            </w:r>
          </w:p>
        </w:tc>
        <w:tc>
          <w:tcPr>
            <w:tcW w:w="2424" w:type="dxa"/>
            <w:tcBorders>
              <w:left w:val="single" w:sz="4" w:space="0" w:color="auto"/>
            </w:tcBorders>
          </w:tcPr>
          <w:p w14:paraId="15219EFA" w14:textId="3DE45CED"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8,67</w:t>
            </w:r>
          </w:p>
        </w:tc>
      </w:tr>
      <w:tr w:rsidR="00C84358" w:rsidRPr="00700A08" w14:paraId="3C458BD8" w14:textId="77777777" w:rsidTr="0004014F">
        <w:tc>
          <w:tcPr>
            <w:tcW w:w="709" w:type="dxa"/>
          </w:tcPr>
          <w:p w14:paraId="3CCEA04B"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13858C31"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57.449</w:t>
            </w:r>
          </w:p>
        </w:tc>
        <w:tc>
          <w:tcPr>
            <w:tcW w:w="2410" w:type="dxa"/>
            <w:tcBorders>
              <w:right w:val="single" w:sz="4" w:space="0" w:color="auto"/>
            </w:tcBorders>
            <w:vAlign w:val="bottom"/>
          </w:tcPr>
          <w:p w14:paraId="1EA54C48" w14:textId="219FD2CA"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292</w:t>
            </w:r>
          </w:p>
        </w:tc>
        <w:tc>
          <w:tcPr>
            <w:tcW w:w="2424" w:type="dxa"/>
            <w:tcBorders>
              <w:left w:val="single" w:sz="4" w:space="0" w:color="auto"/>
            </w:tcBorders>
          </w:tcPr>
          <w:p w14:paraId="466C1A9B" w14:textId="7CCDBEEB"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13,30</w:t>
            </w:r>
          </w:p>
        </w:tc>
      </w:tr>
      <w:tr w:rsidR="00C84358" w:rsidRPr="00700A08" w14:paraId="0F830DB3" w14:textId="77777777" w:rsidTr="0004014F">
        <w:tc>
          <w:tcPr>
            <w:tcW w:w="709" w:type="dxa"/>
          </w:tcPr>
          <w:p w14:paraId="5312A7A6"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4DF8A0C8"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43.765</w:t>
            </w:r>
          </w:p>
        </w:tc>
        <w:tc>
          <w:tcPr>
            <w:tcW w:w="2410" w:type="dxa"/>
            <w:tcBorders>
              <w:right w:val="single" w:sz="4" w:space="0" w:color="auto"/>
            </w:tcBorders>
            <w:vAlign w:val="bottom"/>
          </w:tcPr>
          <w:p w14:paraId="2D900DC4" w14:textId="0B6644BC"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103</w:t>
            </w:r>
          </w:p>
        </w:tc>
        <w:tc>
          <w:tcPr>
            <w:tcW w:w="2424" w:type="dxa"/>
            <w:tcBorders>
              <w:left w:val="single" w:sz="4" w:space="0" w:color="auto"/>
            </w:tcBorders>
          </w:tcPr>
          <w:p w14:paraId="0A6CEB14" w14:textId="7C2240DE"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6,57</w:t>
            </w:r>
          </w:p>
        </w:tc>
      </w:tr>
      <w:tr w:rsidR="00C84358" w:rsidRPr="00700A08" w14:paraId="33EC6F3E" w14:textId="77777777" w:rsidTr="0004014F">
        <w:tc>
          <w:tcPr>
            <w:tcW w:w="709" w:type="dxa"/>
          </w:tcPr>
          <w:p w14:paraId="31B13EAE"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7949F9A9"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35.097</w:t>
            </w:r>
          </w:p>
        </w:tc>
        <w:tc>
          <w:tcPr>
            <w:tcW w:w="2410" w:type="dxa"/>
            <w:tcBorders>
              <w:right w:val="single" w:sz="4" w:space="0" w:color="auto"/>
            </w:tcBorders>
            <w:vAlign w:val="bottom"/>
          </w:tcPr>
          <w:p w14:paraId="074BCF0B" w14:textId="6D67A05C"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288</w:t>
            </w:r>
          </w:p>
        </w:tc>
        <w:tc>
          <w:tcPr>
            <w:tcW w:w="2424" w:type="dxa"/>
            <w:tcBorders>
              <w:left w:val="single" w:sz="4" w:space="0" w:color="auto"/>
            </w:tcBorders>
          </w:tcPr>
          <w:p w14:paraId="02528CB3" w14:textId="26835A28"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12,49</w:t>
            </w:r>
          </w:p>
        </w:tc>
      </w:tr>
      <w:tr w:rsidR="00C84358" w:rsidRPr="00700A08" w14:paraId="75A05774" w14:textId="77777777" w:rsidTr="0004014F">
        <w:tc>
          <w:tcPr>
            <w:tcW w:w="709" w:type="dxa"/>
          </w:tcPr>
          <w:p w14:paraId="10746A8E"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481D3DD0"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89.313</w:t>
            </w:r>
          </w:p>
        </w:tc>
        <w:tc>
          <w:tcPr>
            <w:tcW w:w="2410" w:type="dxa"/>
            <w:tcBorders>
              <w:right w:val="single" w:sz="4" w:space="0" w:color="auto"/>
            </w:tcBorders>
            <w:vAlign w:val="bottom"/>
          </w:tcPr>
          <w:p w14:paraId="6DD2A22D" w14:textId="3B7FCEE0"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588</w:t>
            </w:r>
          </w:p>
        </w:tc>
        <w:tc>
          <w:tcPr>
            <w:tcW w:w="2424" w:type="dxa"/>
            <w:tcBorders>
              <w:left w:val="single" w:sz="4" w:space="0" w:color="auto"/>
            </w:tcBorders>
          </w:tcPr>
          <w:p w14:paraId="44A47EC6" w14:textId="1826770B"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17,11</w:t>
            </w:r>
          </w:p>
        </w:tc>
      </w:tr>
      <w:tr w:rsidR="00C84358" w:rsidRPr="00700A08" w14:paraId="4D4A4551" w14:textId="77777777" w:rsidTr="0004014F">
        <w:tc>
          <w:tcPr>
            <w:tcW w:w="709" w:type="dxa"/>
          </w:tcPr>
          <w:p w14:paraId="2348021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3BAD8D64"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30.869</w:t>
            </w:r>
          </w:p>
        </w:tc>
        <w:tc>
          <w:tcPr>
            <w:tcW w:w="2410" w:type="dxa"/>
            <w:tcBorders>
              <w:right w:val="single" w:sz="4" w:space="0" w:color="auto"/>
            </w:tcBorders>
            <w:vAlign w:val="bottom"/>
          </w:tcPr>
          <w:p w14:paraId="605E7EDF" w14:textId="31303F1E"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99</w:t>
            </w:r>
          </w:p>
        </w:tc>
        <w:tc>
          <w:tcPr>
            <w:tcW w:w="2424" w:type="dxa"/>
            <w:tcBorders>
              <w:left w:val="single" w:sz="4" w:space="0" w:color="auto"/>
            </w:tcBorders>
          </w:tcPr>
          <w:p w14:paraId="24362C32" w14:textId="16B1918D"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7,19</w:t>
            </w:r>
          </w:p>
        </w:tc>
      </w:tr>
      <w:tr w:rsidR="00C84358" w:rsidRPr="00700A08" w14:paraId="50F7EE12" w14:textId="77777777" w:rsidTr="0004014F">
        <w:tc>
          <w:tcPr>
            <w:tcW w:w="709" w:type="dxa"/>
          </w:tcPr>
          <w:p w14:paraId="35521562"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44EC1AD2"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25.088</w:t>
            </w:r>
          </w:p>
        </w:tc>
        <w:tc>
          <w:tcPr>
            <w:tcW w:w="2410" w:type="dxa"/>
            <w:tcBorders>
              <w:right w:val="single" w:sz="4" w:space="0" w:color="auto"/>
            </w:tcBorders>
            <w:vAlign w:val="bottom"/>
          </w:tcPr>
          <w:p w14:paraId="274A6631" w14:textId="22F23047"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97</w:t>
            </w:r>
          </w:p>
        </w:tc>
        <w:tc>
          <w:tcPr>
            <w:tcW w:w="2424" w:type="dxa"/>
            <w:tcBorders>
              <w:left w:val="single" w:sz="4" w:space="0" w:color="auto"/>
            </w:tcBorders>
          </w:tcPr>
          <w:p w14:paraId="6C3F3C44" w14:textId="35299CAC"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10,30</w:t>
            </w:r>
          </w:p>
        </w:tc>
      </w:tr>
      <w:tr w:rsidR="00C84358" w:rsidRPr="00700A08" w14:paraId="5AAF491D" w14:textId="77777777" w:rsidTr="0004014F">
        <w:tc>
          <w:tcPr>
            <w:tcW w:w="709" w:type="dxa"/>
          </w:tcPr>
          <w:p w14:paraId="5274FBA2"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5F772857"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68.520</w:t>
            </w:r>
          </w:p>
        </w:tc>
        <w:tc>
          <w:tcPr>
            <w:tcW w:w="2410" w:type="dxa"/>
            <w:tcBorders>
              <w:right w:val="single" w:sz="4" w:space="0" w:color="auto"/>
            </w:tcBorders>
            <w:vAlign w:val="bottom"/>
          </w:tcPr>
          <w:p w14:paraId="3570DD52" w14:textId="4032C71F"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1109</w:t>
            </w:r>
          </w:p>
        </w:tc>
        <w:tc>
          <w:tcPr>
            <w:tcW w:w="2424" w:type="dxa"/>
            <w:tcBorders>
              <w:left w:val="single" w:sz="4" w:space="0" w:color="auto"/>
            </w:tcBorders>
          </w:tcPr>
          <w:p w14:paraId="45E76F8D" w14:textId="186C5325"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24,70</w:t>
            </w:r>
          </w:p>
        </w:tc>
      </w:tr>
      <w:tr w:rsidR="00C84358" w:rsidRPr="00700A08" w14:paraId="09551D9E" w14:textId="77777777" w:rsidTr="0004014F">
        <w:tc>
          <w:tcPr>
            <w:tcW w:w="709" w:type="dxa"/>
          </w:tcPr>
          <w:p w14:paraId="1194D606"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152A6E17"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55.903</w:t>
            </w:r>
          </w:p>
        </w:tc>
        <w:tc>
          <w:tcPr>
            <w:tcW w:w="2410" w:type="dxa"/>
            <w:tcBorders>
              <w:right w:val="single" w:sz="4" w:space="0" w:color="auto"/>
            </w:tcBorders>
            <w:vAlign w:val="bottom"/>
          </w:tcPr>
          <w:p w14:paraId="4663F368" w14:textId="770DB3FE"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118</w:t>
            </w:r>
          </w:p>
        </w:tc>
        <w:tc>
          <w:tcPr>
            <w:tcW w:w="2424" w:type="dxa"/>
            <w:tcBorders>
              <w:left w:val="single" w:sz="4" w:space="0" w:color="auto"/>
            </w:tcBorders>
          </w:tcPr>
          <w:p w14:paraId="037DB9FF" w14:textId="0EBE720F"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4,47</w:t>
            </w:r>
          </w:p>
        </w:tc>
      </w:tr>
      <w:tr w:rsidR="00C84358" w:rsidRPr="00700A08" w14:paraId="66DC9EFD" w14:textId="77777777" w:rsidTr="0004014F">
        <w:tc>
          <w:tcPr>
            <w:tcW w:w="709" w:type="dxa"/>
          </w:tcPr>
          <w:p w14:paraId="215DEFCC"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5BCBEC7E"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30.953</w:t>
            </w:r>
          </w:p>
        </w:tc>
        <w:tc>
          <w:tcPr>
            <w:tcW w:w="2410" w:type="dxa"/>
            <w:tcBorders>
              <w:right w:val="single" w:sz="4" w:space="0" w:color="auto"/>
            </w:tcBorders>
            <w:vAlign w:val="bottom"/>
          </w:tcPr>
          <w:p w14:paraId="23E68CFF" w14:textId="63BF1F44"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166</w:t>
            </w:r>
          </w:p>
        </w:tc>
        <w:tc>
          <w:tcPr>
            <w:tcW w:w="2424" w:type="dxa"/>
            <w:tcBorders>
              <w:left w:val="single" w:sz="4" w:space="0" w:color="auto"/>
            </w:tcBorders>
          </w:tcPr>
          <w:p w14:paraId="5EBBD4B9" w14:textId="3B2A6518"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8,67</w:t>
            </w:r>
          </w:p>
        </w:tc>
      </w:tr>
      <w:tr w:rsidR="00C84358" w:rsidRPr="00700A08" w14:paraId="71EB18CA" w14:textId="77777777" w:rsidTr="0004014F">
        <w:tc>
          <w:tcPr>
            <w:tcW w:w="709" w:type="dxa"/>
          </w:tcPr>
          <w:p w14:paraId="38CC2B53"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44D9EA5E"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136.059</w:t>
            </w:r>
          </w:p>
        </w:tc>
        <w:tc>
          <w:tcPr>
            <w:tcW w:w="2410" w:type="dxa"/>
            <w:tcBorders>
              <w:right w:val="single" w:sz="4" w:space="0" w:color="auto"/>
            </w:tcBorders>
            <w:vAlign w:val="bottom"/>
          </w:tcPr>
          <w:p w14:paraId="214AA09C" w14:textId="361F679E"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703</w:t>
            </w:r>
          </w:p>
        </w:tc>
        <w:tc>
          <w:tcPr>
            <w:tcW w:w="2424" w:type="dxa"/>
            <w:tcBorders>
              <w:left w:val="single" w:sz="4" w:space="0" w:color="auto"/>
            </w:tcBorders>
          </w:tcPr>
          <w:p w14:paraId="47004F32" w14:textId="647513AC"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23,96</w:t>
            </w:r>
          </w:p>
        </w:tc>
      </w:tr>
      <w:tr w:rsidR="00C84358" w:rsidRPr="00700A08" w14:paraId="4C68B680" w14:textId="77777777" w:rsidTr="0004014F">
        <w:tc>
          <w:tcPr>
            <w:tcW w:w="709" w:type="dxa"/>
          </w:tcPr>
          <w:p w14:paraId="6322DF3D"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7AE0021D"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19.679</w:t>
            </w:r>
          </w:p>
        </w:tc>
        <w:tc>
          <w:tcPr>
            <w:tcW w:w="2410" w:type="dxa"/>
            <w:tcBorders>
              <w:right w:val="single" w:sz="4" w:space="0" w:color="auto"/>
            </w:tcBorders>
            <w:vAlign w:val="bottom"/>
          </w:tcPr>
          <w:p w14:paraId="4B6D5131" w14:textId="6DD6F229"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55</w:t>
            </w:r>
          </w:p>
        </w:tc>
        <w:tc>
          <w:tcPr>
            <w:tcW w:w="2424" w:type="dxa"/>
            <w:tcBorders>
              <w:left w:val="single" w:sz="4" w:space="0" w:color="auto"/>
            </w:tcBorders>
          </w:tcPr>
          <w:p w14:paraId="3BD0981F" w14:textId="7A809209"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9,68</w:t>
            </w:r>
          </w:p>
        </w:tc>
      </w:tr>
      <w:tr w:rsidR="00C84358" w:rsidRPr="00700A08" w14:paraId="36AE088D" w14:textId="77777777" w:rsidTr="0004014F">
        <w:tc>
          <w:tcPr>
            <w:tcW w:w="709" w:type="dxa"/>
          </w:tcPr>
          <w:p w14:paraId="682E3326"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5AAE47C1"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34.152</w:t>
            </w:r>
          </w:p>
        </w:tc>
        <w:tc>
          <w:tcPr>
            <w:tcW w:w="2410" w:type="dxa"/>
            <w:tcBorders>
              <w:right w:val="single" w:sz="4" w:space="0" w:color="auto"/>
            </w:tcBorders>
            <w:vAlign w:val="bottom"/>
          </w:tcPr>
          <w:p w14:paraId="4EB685F9" w14:textId="6A14FFF6"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101</w:t>
            </w:r>
          </w:p>
        </w:tc>
        <w:tc>
          <w:tcPr>
            <w:tcW w:w="2424" w:type="dxa"/>
            <w:tcBorders>
              <w:left w:val="single" w:sz="4" w:space="0" w:color="auto"/>
            </w:tcBorders>
          </w:tcPr>
          <w:p w14:paraId="4B3E78D3" w14:textId="316F5A55"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6,16</w:t>
            </w:r>
          </w:p>
        </w:tc>
      </w:tr>
      <w:tr w:rsidR="00C84358" w:rsidRPr="00700A08" w14:paraId="7317742D" w14:textId="77777777" w:rsidTr="0004014F">
        <w:trPr>
          <w:trHeight w:val="359"/>
        </w:trPr>
        <w:tc>
          <w:tcPr>
            <w:tcW w:w="709" w:type="dxa"/>
          </w:tcPr>
          <w:p w14:paraId="4D8AD127"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042A2351"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37.906</w:t>
            </w:r>
          </w:p>
        </w:tc>
        <w:tc>
          <w:tcPr>
            <w:tcW w:w="2410" w:type="dxa"/>
            <w:tcBorders>
              <w:right w:val="single" w:sz="4" w:space="0" w:color="auto"/>
            </w:tcBorders>
            <w:vAlign w:val="bottom"/>
          </w:tcPr>
          <w:p w14:paraId="2D394A74" w14:textId="42AC5DF4"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244</w:t>
            </w:r>
          </w:p>
        </w:tc>
        <w:tc>
          <w:tcPr>
            <w:tcW w:w="2424" w:type="dxa"/>
            <w:tcBorders>
              <w:left w:val="single" w:sz="4" w:space="0" w:color="auto"/>
            </w:tcBorders>
          </w:tcPr>
          <w:p w14:paraId="09EA0D93" w14:textId="17E93A7C"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13,88</w:t>
            </w:r>
          </w:p>
        </w:tc>
      </w:tr>
      <w:tr w:rsidR="00C84358" w:rsidRPr="00700A08" w14:paraId="70BDD893" w14:textId="77777777" w:rsidTr="0004014F">
        <w:tc>
          <w:tcPr>
            <w:tcW w:w="709" w:type="dxa"/>
          </w:tcPr>
          <w:p w14:paraId="65D0CFE4"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1E33C7A1"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24.445</w:t>
            </w:r>
          </w:p>
        </w:tc>
        <w:tc>
          <w:tcPr>
            <w:tcW w:w="2410" w:type="dxa"/>
            <w:tcBorders>
              <w:right w:val="single" w:sz="4" w:space="0" w:color="auto"/>
            </w:tcBorders>
            <w:vAlign w:val="bottom"/>
          </w:tcPr>
          <w:p w14:paraId="01C9A1A7" w14:textId="699D2E75"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55</w:t>
            </w:r>
          </w:p>
        </w:tc>
        <w:tc>
          <w:tcPr>
            <w:tcW w:w="2424" w:type="dxa"/>
            <w:tcBorders>
              <w:left w:val="single" w:sz="4" w:space="0" w:color="auto"/>
            </w:tcBorders>
          </w:tcPr>
          <w:p w14:paraId="2F4B2457" w14:textId="69756516"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7,22</w:t>
            </w:r>
          </w:p>
        </w:tc>
      </w:tr>
      <w:tr w:rsidR="00C84358" w:rsidRPr="00700A08" w14:paraId="3184A664" w14:textId="77777777" w:rsidTr="0004014F">
        <w:trPr>
          <w:trHeight w:val="313"/>
        </w:trPr>
        <w:tc>
          <w:tcPr>
            <w:tcW w:w="709" w:type="dxa"/>
          </w:tcPr>
          <w:p w14:paraId="3E2A6E5F"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5CE34872"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473.292</w:t>
            </w:r>
          </w:p>
        </w:tc>
        <w:tc>
          <w:tcPr>
            <w:tcW w:w="2410" w:type="dxa"/>
            <w:tcBorders>
              <w:right w:val="single" w:sz="4" w:space="0" w:color="auto"/>
            </w:tcBorders>
            <w:vAlign w:val="bottom"/>
          </w:tcPr>
          <w:p w14:paraId="292A2CE2" w14:textId="4E0C3005"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3459</w:t>
            </w:r>
          </w:p>
        </w:tc>
        <w:tc>
          <w:tcPr>
            <w:tcW w:w="2424" w:type="dxa"/>
            <w:tcBorders>
              <w:left w:val="single" w:sz="4" w:space="0" w:color="auto"/>
            </w:tcBorders>
          </w:tcPr>
          <w:p w14:paraId="5208AA93" w14:textId="57B3E61E" w:rsidR="00C84358" w:rsidRPr="00B80C16" w:rsidRDefault="008120BD" w:rsidP="00C84358">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36,64</w:t>
            </w:r>
          </w:p>
        </w:tc>
      </w:tr>
      <w:tr w:rsidR="00C84358" w:rsidRPr="00700A08" w14:paraId="2F09BFA9" w14:textId="77777777" w:rsidTr="002F0A0A">
        <w:trPr>
          <w:trHeight w:val="313"/>
        </w:trPr>
        <w:tc>
          <w:tcPr>
            <w:tcW w:w="709" w:type="dxa"/>
          </w:tcPr>
          <w:p w14:paraId="48F00DC3"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5CDD3E50" w:rsidR="00C84358" w:rsidRPr="00C84358" w:rsidRDefault="00C84358" w:rsidP="00C84358">
            <w:pPr>
              <w:jc w:val="center"/>
              <w:rPr>
                <w:rFonts w:ascii="Tahoma" w:eastAsia="Tahoma" w:hAnsi="Tahoma" w:cs="Tahoma"/>
                <w:sz w:val="28"/>
                <w:szCs w:val="28"/>
                <w:lang w:val="ro-RO"/>
              </w:rPr>
            </w:pPr>
            <w:r w:rsidRPr="00C84358">
              <w:rPr>
                <w:rFonts w:ascii="Tahoma" w:eastAsia="Tahoma" w:hAnsi="Tahoma" w:cs="Tahoma"/>
                <w:sz w:val="28"/>
                <w:szCs w:val="28"/>
                <w:lang w:val="ro-RO"/>
              </w:rPr>
              <w:t>4.022</w:t>
            </w:r>
          </w:p>
        </w:tc>
        <w:tc>
          <w:tcPr>
            <w:tcW w:w="2410" w:type="dxa"/>
            <w:tcBorders>
              <w:right w:val="single" w:sz="4" w:space="0" w:color="auto"/>
            </w:tcBorders>
            <w:vAlign w:val="bottom"/>
          </w:tcPr>
          <w:p w14:paraId="586EDBD0" w14:textId="449B10C6"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10</w:t>
            </w:r>
          </w:p>
        </w:tc>
        <w:tc>
          <w:tcPr>
            <w:tcW w:w="2424" w:type="dxa"/>
            <w:tcBorders>
              <w:left w:val="single" w:sz="4" w:space="0" w:color="auto"/>
            </w:tcBorders>
          </w:tcPr>
          <w:p w14:paraId="2FF3978D" w14:textId="77777777" w:rsidR="00C84358" w:rsidRPr="00B80C16" w:rsidRDefault="00C84358" w:rsidP="00C84358">
            <w:pPr>
              <w:tabs>
                <w:tab w:val="left" w:pos="1155"/>
                <w:tab w:val="center" w:pos="1493"/>
              </w:tabs>
              <w:jc w:val="center"/>
              <w:rPr>
                <w:rFonts w:ascii="Tahoma" w:hAnsi="Tahoma" w:cs="Tahoma"/>
                <w:color w:val="000000"/>
                <w:sz w:val="28"/>
                <w:szCs w:val="28"/>
              </w:rPr>
            </w:pPr>
          </w:p>
        </w:tc>
      </w:tr>
      <w:tr w:rsidR="00C84358" w:rsidRPr="00700A08" w14:paraId="76C9819F" w14:textId="77777777" w:rsidTr="002F0A0A">
        <w:tc>
          <w:tcPr>
            <w:tcW w:w="709" w:type="dxa"/>
          </w:tcPr>
          <w:p w14:paraId="240A7C28"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C84358" w:rsidRPr="00700A08" w:rsidRDefault="00C84358" w:rsidP="00C84358">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2B8FE0AB" w14:textId="77777777" w:rsidR="008120BD" w:rsidRDefault="008120BD" w:rsidP="00C84358">
            <w:pPr>
              <w:tabs>
                <w:tab w:val="left" w:pos="885"/>
                <w:tab w:val="center" w:pos="1302"/>
              </w:tabs>
              <w:jc w:val="center"/>
              <w:rPr>
                <w:rFonts w:ascii="Tahoma" w:eastAsia="Tahoma" w:hAnsi="Tahoma" w:cs="Tahoma"/>
                <w:sz w:val="28"/>
                <w:szCs w:val="28"/>
                <w:lang w:val="ro-RO"/>
              </w:rPr>
            </w:pPr>
          </w:p>
          <w:p w14:paraId="49AADCCF" w14:textId="77777777" w:rsidR="008120BD" w:rsidRDefault="008120BD" w:rsidP="00C84358">
            <w:pPr>
              <w:tabs>
                <w:tab w:val="left" w:pos="885"/>
                <w:tab w:val="center" w:pos="1302"/>
              </w:tabs>
              <w:jc w:val="center"/>
              <w:rPr>
                <w:rFonts w:ascii="Tahoma" w:eastAsia="Tahoma" w:hAnsi="Tahoma" w:cs="Tahoma"/>
                <w:sz w:val="28"/>
                <w:szCs w:val="28"/>
                <w:lang w:val="ro-RO"/>
              </w:rPr>
            </w:pPr>
          </w:p>
          <w:p w14:paraId="45A93D49" w14:textId="3AE5BF20" w:rsidR="00C84358" w:rsidRPr="00C84358" w:rsidRDefault="00C84358" w:rsidP="00C84358">
            <w:pPr>
              <w:tabs>
                <w:tab w:val="left" w:pos="885"/>
                <w:tab w:val="center" w:pos="1302"/>
              </w:tabs>
              <w:jc w:val="center"/>
              <w:rPr>
                <w:rFonts w:ascii="Tahoma" w:eastAsia="Tahoma" w:hAnsi="Tahoma" w:cs="Tahoma"/>
                <w:sz w:val="28"/>
                <w:szCs w:val="28"/>
              </w:rPr>
            </w:pPr>
            <w:r w:rsidRPr="00C84358">
              <w:rPr>
                <w:rFonts w:ascii="Tahoma" w:eastAsia="Tahoma" w:hAnsi="Tahoma" w:cs="Tahoma"/>
                <w:sz w:val="28"/>
                <w:szCs w:val="28"/>
                <w:lang w:val="ro-RO"/>
              </w:rPr>
              <w:t>12.606</w:t>
            </w:r>
            <w:r w:rsidR="008120BD">
              <w:rPr>
                <w:rFonts w:ascii="Tahoma" w:eastAsia="Tahoma" w:hAnsi="Tahoma" w:cs="Tahoma"/>
                <w:sz w:val="28"/>
                <w:szCs w:val="28"/>
                <w:lang w:val="ro-RO"/>
              </w:rPr>
              <w:t>*</w:t>
            </w:r>
          </w:p>
        </w:tc>
        <w:tc>
          <w:tcPr>
            <w:tcW w:w="2410" w:type="dxa"/>
            <w:tcBorders>
              <w:right w:val="single" w:sz="4" w:space="0" w:color="auto"/>
            </w:tcBorders>
            <w:vAlign w:val="bottom"/>
          </w:tcPr>
          <w:p w14:paraId="08A0F66F" w14:textId="0BDF576C" w:rsidR="00C84358" w:rsidRPr="00C84358" w:rsidRDefault="00C84358" w:rsidP="00C84358">
            <w:pPr>
              <w:tabs>
                <w:tab w:val="left" w:pos="1155"/>
                <w:tab w:val="center" w:pos="1493"/>
              </w:tabs>
              <w:jc w:val="center"/>
              <w:rPr>
                <w:rFonts w:ascii="Tahoma" w:hAnsi="Tahoma" w:cs="Tahoma"/>
                <w:color w:val="000000"/>
                <w:sz w:val="28"/>
                <w:szCs w:val="28"/>
              </w:rPr>
            </w:pPr>
            <w:r w:rsidRPr="00C84358">
              <w:rPr>
                <w:rFonts w:ascii="Tahoma" w:hAnsi="Tahoma" w:cs="Tahoma"/>
                <w:color w:val="000000"/>
                <w:sz w:val="28"/>
                <w:szCs w:val="28"/>
              </w:rPr>
              <w:t>-905</w:t>
            </w:r>
          </w:p>
        </w:tc>
        <w:tc>
          <w:tcPr>
            <w:tcW w:w="2424" w:type="dxa"/>
            <w:tcBorders>
              <w:left w:val="single" w:sz="4" w:space="0" w:color="auto"/>
            </w:tcBorders>
          </w:tcPr>
          <w:p w14:paraId="221ABCCB" w14:textId="77777777" w:rsidR="00C84358" w:rsidRPr="00B80C16" w:rsidRDefault="00C84358" w:rsidP="00C84358">
            <w:pPr>
              <w:tabs>
                <w:tab w:val="left" w:pos="1155"/>
                <w:tab w:val="center" w:pos="1493"/>
              </w:tabs>
              <w:jc w:val="center"/>
              <w:rPr>
                <w:rFonts w:ascii="Tahoma" w:hAnsi="Tahoma" w:cs="Tahoma"/>
                <w:color w:val="000000"/>
                <w:sz w:val="28"/>
                <w:szCs w:val="28"/>
              </w:rPr>
            </w:pPr>
          </w:p>
        </w:tc>
      </w:tr>
      <w:tr w:rsidR="00C84358" w:rsidRPr="003B5EE4" w14:paraId="2D0C8A01" w14:textId="77777777" w:rsidTr="002F0A0A">
        <w:tc>
          <w:tcPr>
            <w:tcW w:w="2977" w:type="dxa"/>
            <w:gridSpan w:val="2"/>
            <w:shd w:val="clear" w:color="auto" w:fill="auto"/>
          </w:tcPr>
          <w:p w14:paraId="2B7EB4B6" w14:textId="77777777" w:rsidR="00C84358" w:rsidRPr="00700A08" w:rsidRDefault="00C84358" w:rsidP="00C84358">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7655521B" w:rsidR="00C84358" w:rsidRPr="00C84358" w:rsidRDefault="00C84358" w:rsidP="00C84358">
            <w:pPr>
              <w:tabs>
                <w:tab w:val="left" w:pos="670"/>
              </w:tabs>
              <w:jc w:val="center"/>
              <w:rPr>
                <w:rFonts w:ascii="Tahoma" w:eastAsia="Tahoma" w:hAnsi="Tahoma" w:cs="Tahoma"/>
                <w:sz w:val="28"/>
                <w:szCs w:val="28"/>
              </w:rPr>
            </w:pPr>
            <w:r w:rsidRPr="00C84358">
              <w:rPr>
                <w:rFonts w:ascii="Tahoma" w:eastAsia="Tahoma" w:hAnsi="Tahoma" w:cs="Tahoma"/>
                <w:sz w:val="28"/>
                <w:szCs w:val="28"/>
              </w:rPr>
              <w:t>2.629.090</w:t>
            </w:r>
          </w:p>
        </w:tc>
        <w:tc>
          <w:tcPr>
            <w:tcW w:w="2410" w:type="dxa"/>
            <w:tcBorders>
              <w:right w:val="single" w:sz="4" w:space="0" w:color="auto"/>
            </w:tcBorders>
          </w:tcPr>
          <w:p w14:paraId="6A006836" w14:textId="5B896F25" w:rsidR="00C84358" w:rsidRPr="00C84358" w:rsidRDefault="00C84358" w:rsidP="00C84358">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15.374</w:t>
            </w:r>
          </w:p>
        </w:tc>
        <w:tc>
          <w:tcPr>
            <w:tcW w:w="2424" w:type="dxa"/>
            <w:tcBorders>
              <w:left w:val="single" w:sz="4" w:space="0" w:color="auto"/>
            </w:tcBorders>
            <w:vAlign w:val="bottom"/>
          </w:tcPr>
          <w:p w14:paraId="2CAABC74" w14:textId="4279B4E9" w:rsidR="00C84358" w:rsidRPr="003B5EE4" w:rsidRDefault="00C84358" w:rsidP="00C84358">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469093BA" w14:textId="2F8D9C35" w:rsidR="00EF4D46" w:rsidRDefault="00533596" w:rsidP="0027524E">
      <w:pPr>
        <w:ind w:firstLine="720"/>
        <w:jc w:val="both"/>
        <w:rPr>
          <w:rFonts w:ascii="Tahoma" w:eastAsia="Tahoma" w:hAnsi="Tahoma" w:cs="Tahoma"/>
          <w:sz w:val="28"/>
          <w:szCs w:val="28"/>
          <w:lang w:val="ro-RO"/>
        </w:rPr>
      </w:pPr>
      <w:r>
        <w:rPr>
          <w:noProof/>
        </w:rPr>
        <w:drawing>
          <wp:inline distT="0" distB="0" distL="0" distR="0" wp14:anchorId="66AE67E1" wp14:editId="2D8EC838">
            <wp:extent cx="5943600" cy="3522280"/>
            <wp:effectExtent l="0" t="0" r="0" b="2540"/>
            <wp:docPr id="6" name="Imagine 2">
              <a:extLst xmlns:a="http://schemas.openxmlformats.org/drawingml/2006/main">
                <a:ext uri="{FF2B5EF4-FFF2-40B4-BE49-F238E27FC236}">
                  <a16:creationId xmlns:a16="http://schemas.microsoft.com/office/drawing/2014/main" id="{92AD7A88-DBBC-44DD-BAF0-D99AA657D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2">
                      <a:extLst>
                        <a:ext uri="{FF2B5EF4-FFF2-40B4-BE49-F238E27FC236}">
                          <a16:creationId xmlns:a16="http://schemas.microsoft.com/office/drawing/2014/main" id="{92AD7A88-DBBC-44DD-BAF0-D99AA657D070}"/>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pic:blipFill>
                  <pic:spPr>
                    <a:xfrm>
                      <a:off x="0" y="0"/>
                      <a:ext cx="5943600" cy="3522280"/>
                    </a:xfrm>
                    <a:prstGeom prst="rect">
                      <a:avLst/>
                    </a:prstGeom>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3D0B5E9D"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w:t>
      </w:r>
      <w:r w:rsidR="00177DE6">
        <w:rPr>
          <w:rFonts w:ascii="Tahoma" w:eastAsia="Tahoma" w:hAnsi="Tahoma" w:cs="Tahoma"/>
          <w:sz w:val="28"/>
          <w:szCs w:val="28"/>
          <w:lang w:val="ro-RO"/>
        </w:rPr>
        <w:t>7</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114DB6">
        <w:rPr>
          <w:rFonts w:ascii="Tahoma" w:eastAsia="Tahoma" w:hAnsi="Tahoma" w:cs="Tahoma"/>
          <w:sz w:val="28"/>
          <w:szCs w:val="28"/>
          <w:lang w:val="ro-RO"/>
        </w:rPr>
        <w:t>2.629.090</w:t>
      </w:r>
      <w:r w:rsidR="007273CD">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114DB6">
        <w:rPr>
          <w:rFonts w:ascii="Tahoma" w:eastAsia="Tahoma" w:hAnsi="Tahoma" w:cs="Tahoma"/>
          <w:sz w:val="28"/>
          <w:szCs w:val="28"/>
          <w:lang w:val="ro-RO"/>
        </w:rPr>
        <w:t xml:space="preserve"> 97.307</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36A6135C" w:rsidR="00D70749" w:rsidRDefault="00114DB6"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2.215.462</w:t>
      </w:r>
      <w:r w:rsidR="006E573E">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64868949"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4C2173">
        <w:rPr>
          <w:rFonts w:ascii="Tahoma" w:eastAsia="Tahoma" w:hAnsi="Tahoma" w:cs="Tahoma"/>
          <w:sz w:val="28"/>
          <w:szCs w:val="28"/>
          <w:lang w:val="ro-RO"/>
        </w:rPr>
        <w:t>951</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184D961B" w:rsidR="00D94721" w:rsidRPr="009A2F48" w:rsidRDefault="004C2173"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73844274"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33F64245"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09591AB9"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3A62F3E3"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01332CA7"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2344A656"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1BADF668"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7BD2A57E"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5B23D3B0"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087CE161"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39DF02EE"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3B80433F"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42A0991C"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65</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261E9D1E"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7F7E487C"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2AAFACEB"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30896E31"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235517D5"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12800B8A"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554779B5"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32150705"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6BBB24BA"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057CF294"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2572C6BF"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3F3F62F5"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7DC4151C"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666AD7A5"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2BDFB42D"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400FF704"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3F843808"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4E66741B"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4B810A8C"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307E756D"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7E6BA4E5"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02A1DE48"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16D911A7"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52</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086EE91"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737AF24F"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4EAEC566"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21D7A7E8" w:rsidR="00D94721" w:rsidRPr="009A2F48" w:rsidRDefault="004C2173"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69513E8E" w:rsidR="005B373A" w:rsidRPr="009A2F48" w:rsidRDefault="004C2173"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226</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6CD9AE2B" w:rsidR="005B373A" w:rsidRPr="009A2F48" w:rsidRDefault="004C2173"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951</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667BBE22" w:rsidR="0053042D" w:rsidRPr="0006465A"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w:t>
      </w:r>
      <w:r w:rsidR="007273CD">
        <w:rPr>
          <w:rFonts w:ascii="Tahoma" w:eastAsia="Tahoma" w:hAnsi="Tahoma" w:cs="Tahoma"/>
          <w:sz w:val="28"/>
          <w:szCs w:val="28"/>
          <w:lang w:val="ro-RO"/>
        </w:rPr>
        <w:t xml:space="preserve"> </w:t>
      </w:r>
      <w:r w:rsidR="00310AA1">
        <w:rPr>
          <w:rFonts w:ascii="Tahoma" w:eastAsia="Tahoma" w:hAnsi="Tahoma" w:cs="Tahoma"/>
          <w:sz w:val="28"/>
          <w:szCs w:val="28"/>
          <w:lang w:val="ro-RO"/>
        </w:rPr>
        <w:t>62.188</w:t>
      </w:r>
      <w:r w:rsidR="00727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CoV – </w:t>
      </w:r>
      <w:r w:rsidR="0053042D" w:rsidRPr="0006465A">
        <w:rPr>
          <w:rFonts w:ascii="Tahoma" w:eastAsia="Tahoma" w:hAnsi="Tahoma" w:cs="Tahoma"/>
          <w:sz w:val="28"/>
          <w:szCs w:val="28"/>
          <w:lang w:val="ro-RO"/>
        </w:rPr>
        <w:t>2 au decedat.</w:t>
      </w:r>
    </w:p>
    <w:p w14:paraId="57A9074C" w14:textId="77777777" w:rsidR="0053042D" w:rsidRPr="0006465A" w:rsidRDefault="0053042D" w:rsidP="0053042D">
      <w:pPr>
        <w:spacing w:line="240" w:lineRule="auto"/>
        <w:ind w:firstLine="720"/>
        <w:jc w:val="both"/>
        <w:rPr>
          <w:rFonts w:ascii="Tahoma" w:eastAsia="Tahoma" w:hAnsi="Tahoma" w:cs="Tahoma"/>
          <w:sz w:val="28"/>
          <w:szCs w:val="28"/>
          <w:lang w:val="ro-RO"/>
        </w:rPr>
      </w:pPr>
    </w:p>
    <w:p w14:paraId="0A89E380" w14:textId="420A8B46" w:rsidR="00F23C2E" w:rsidRPr="00A66752" w:rsidRDefault="0053042D" w:rsidP="003624EC">
      <w:pPr>
        <w:spacing w:line="240" w:lineRule="auto"/>
        <w:ind w:firstLine="720"/>
        <w:jc w:val="both"/>
        <w:rPr>
          <w:rFonts w:ascii="Tahoma" w:eastAsia="Tahoma" w:hAnsi="Tahoma" w:cs="Tahoma"/>
          <w:sz w:val="28"/>
          <w:szCs w:val="28"/>
          <w:lang w:val="ro-RO"/>
        </w:rPr>
      </w:pPr>
      <w:r w:rsidRPr="00A66752">
        <w:rPr>
          <w:rFonts w:ascii="Tahoma" w:eastAsia="Tahoma" w:hAnsi="Tahoma" w:cs="Tahoma"/>
          <w:sz w:val="28"/>
          <w:szCs w:val="28"/>
          <w:lang w:val="ro-RO"/>
        </w:rPr>
        <w:t xml:space="preserve">În intervalul </w:t>
      </w:r>
      <w:r w:rsidR="00E01BCA" w:rsidRPr="00A66752">
        <w:rPr>
          <w:rFonts w:ascii="Tahoma" w:eastAsia="Tahoma" w:hAnsi="Tahoma" w:cs="Tahoma"/>
          <w:sz w:val="28"/>
          <w:szCs w:val="28"/>
          <w:lang w:val="ro-RO"/>
        </w:rPr>
        <w:t>1</w:t>
      </w:r>
      <w:r w:rsidR="00177DE6" w:rsidRPr="00A66752">
        <w:rPr>
          <w:rFonts w:ascii="Tahoma" w:eastAsia="Tahoma" w:hAnsi="Tahoma" w:cs="Tahoma"/>
          <w:sz w:val="28"/>
          <w:szCs w:val="28"/>
          <w:lang w:val="ro-RO"/>
        </w:rPr>
        <w:t>6</w:t>
      </w:r>
      <w:r w:rsidR="00061901" w:rsidRPr="00A66752">
        <w:rPr>
          <w:rFonts w:ascii="Tahoma" w:eastAsia="Tahoma" w:hAnsi="Tahoma" w:cs="Tahoma"/>
          <w:sz w:val="28"/>
          <w:szCs w:val="28"/>
          <w:lang w:val="ro-RO"/>
        </w:rPr>
        <w:t>.</w:t>
      </w:r>
      <w:r w:rsidR="00F10F0F" w:rsidRPr="00A66752">
        <w:rPr>
          <w:rFonts w:ascii="Tahoma" w:eastAsia="Tahoma" w:hAnsi="Tahoma" w:cs="Tahoma"/>
          <w:sz w:val="28"/>
          <w:szCs w:val="28"/>
          <w:lang w:val="ro-RO"/>
        </w:rPr>
        <w:t>0</w:t>
      </w:r>
      <w:r w:rsidR="003101A1" w:rsidRPr="00A66752">
        <w:rPr>
          <w:rFonts w:ascii="Tahoma" w:eastAsia="Tahoma" w:hAnsi="Tahoma" w:cs="Tahoma"/>
          <w:sz w:val="28"/>
          <w:szCs w:val="28"/>
          <w:lang w:val="ro-RO"/>
        </w:rPr>
        <w:t>2</w:t>
      </w:r>
      <w:r w:rsidRPr="00A66752">
        <w:rPr>
          <w:rFonts w:ascii="Tahoma" w:eastAsia="Tahoma" w:hAnsi="Tahoma" w:cs="Tahoma"/>
          <w:sz w:val="28"/>
          <w:szCs w:val="28"/>
          <w:lang w:val="ro-RO"/>
        </w:rPr>
        <w:t>.202</w:t>
      </w:r>
      <w:r w:rsidR="00F10F0F" w:rsidRPr="00A66752">
        <w:rPr>
          <w:rFonts w:ascii="Tahoma" w:eastAsia="Tahoma" w:hAnsi="Tahoma" w:cs="Tahoma"/>
          <w:sz w:val="28"/>
          <w:szCs w:val="28"/>
          <w:lang w:val="ro-RO"/>
        </w:rPr>
        <w:t>2</w:t>
      </w:r>
      <w:r w:rsidRPr="00A66752">
        <w:rPr>
          <w:rFonts w:ascii="Tahoma" w:eastAsia="Tahoma" w:hAnsi="Tahoma" w:cs="Tahoma"/>
          <w:sz w:val="28"/>
          <w:szCs w:val="28"/>
          <w:lang w:val="ro-RO"/>
        </w:rPr>
        <w:t xml:space="preserve"> (10:00) – </w:t>
      </w:r>
      <w:r w:rsidR="00E01BCA" w:rsidRPr="00A66752">
        <w:rPr>
          <w:rFonts w:ascii="Tahoma" w:eastAsia="Tahoma" w:hAnsi="Tahoma" w:cs="Tahoma"/>
          <w:sz w:val="28"/>
          <w:szCs w:val="28"/>
          <w:lang w:val="ro-RO"/>
        </w:rPr>
        <w:t>1</w:t>
      </w:r>
      <w:r w:rsidR="00177DE6" w:rsidRPr="00A66752">
        <w:rPr>
          <w:rFonts w:ascii="Tahoma" w:eastAsia="Tahoma" w:hAnsi="Tahoma" w:cs="Tahoma"/>
          <w:sz w:val="28"/>
          <w:szCs w:val="28"/>
          <w:lang w:val="ro-RO"/>
        </w:rPr>
        <w:t>7</w:t>
      </w:r>
      <w:r w:rsidR="00691DCC" w:rsidRPr="00A66752">
        <w:rPr>
          <w:rFonts w:ascii="Tahoma" w:eastAsia="Tahoma" w:hAnsi="Tahoma" w:cs="Tahoma"/>
          <w:sz w:val="28"/>
          <w:szCs w:val="28"/>
          <w:lang w:val="ro-RO"/>
        </w:rPr>
        <w:t>.</w:t>
      </w:r>
      <w:r w:rsidR="00E470B7" w:rsidRPr="00A66752">
        <w:rPr>
          <w:rFonts w:ascii="Tahoma" w:eastAsia="Tahoma" w:hAnsi="Tahoma" w:cs="Tahoma"/>
          <w:sz w:val="28"/>
          <w:szCs w:val="28"/>
          <w:lang w:val="ro-RO"/>
        </w:rPr>
        <w:t>02</w:t>
      </w:r>
      <w:r w:rsidR="00F10F0F" w:rsidRPr="00A66752">
        <w:rPr>
          <w:rFonts w:ascii="Tahoma" w:eastAsia="Tahoma" w:hAnsi="Tahoma" w:cs="Tahoma"/>
          <w:sz w:val="28"/>
          <w:szCs w:val="28"/>
          <w:lang w:val="ro-RO"/>
        </w:rPr>
        <w:t>.2022</w:t>
      </w:r>
      <w:r w:rsidRPr="00A66752">
        <w:rPr>
          <w:rFonts w:ascii="Tahoma" w:eastAsia="Tahoma" w:hAnsi="Tahoma" w:cs="Tahoma"/>
          <w:sz w:val="28"/>
          <w:szCs w:val="28"/>
          <w:lang w:val="ro-RO"/>
        </w:rPr>
        <w:t xml:space="preserve"> (10:00) </w:t>
      </w:r>
      <w:r w:rsidR="00E607BD" w:rsidRPr="00A66752">
        <w:rPr>
          <w:rFonts w:ascii="Tahoma" w:eastAsia="Tahoma" w:hAnsi="Tahoma" w:cs="Tahoma"/>
          <w:sz w:val="28"/>
          <w:szCs w:val="28"/>
          <w:lang w:val="ro-RO"/>
        </w:rPr>
        <w:t xml:space="preserve">au fost raportate de către INSP </w:t>
      </w:r>
      <w:r w:rsidR="004C2173" w:rsidRPr="00A66752">
        <w:rPr>
          <w:rFonts w:ascii="Tahoma" w:eastAsia="Tahoma" w:hAnsi="Tahoma" w:cs="Tahoma"/>
          <w:sz w:val="28"/>
          <w:szCs w:val="28"/>
          <w:lang w:val="ro-RO"/>
        </w:rPr>
        <w:t>125</w:t>
      </w:r>
      <w:r w:rsidR="003E2618" w:rsidRPr="00A66752">
        <w:rPr>
          <w:rFonts w:ascii="Tahoma" w:eastAsia="Tahoma" w:hAnsi="Tahoma" w:cs="Tahoma"/>
          <w:sz w:val="28"/>
          <w:szCs w:val="28"/>
          <w:lang w:val="ro-RO"/>
        </w:rPr>
        <w:t xml:space="preserve"> de</w:t>
      </w:r>
      <w:r w:rsidR="00B26E14" w:rsidRPr="00A66752">
        <w:rPr>
          <w:rFonts w:ascii="Tahoma" w:eastAsia="Tahoma" w:hAnsi="Tahoma" w:cs="Tahoma"/>
          <w:sz w:val="28"/>
          <w:szCs w:val="28"/>
          <w:lang w:val="ro-RO"/>
        </w:rPr>
        <w:t xml:space="preserve"> </w:t>
      </w:r>
      <w:r w:rsidRPr="00A66752">
        <w:rPr>
          <w:rFonts w:ascii="Tahoma" w:eastAsia="Tahoma" w:hAnsi="Tahoma" w:cs="Tahoma"/>
          <w:sz w:val="28"/>
          <w:szCs w:val="28"/>
          <w:lang w:val="ro-RO"/>
        </w:rPr>
        <w:t>decese</w:t>
      </w:r>
      <w:r w:rsidR="00115266" w:rsidRPr="00A66752">
        <w:rPr>
          <w:rFonts w:ascii="Tahoma" w:eastAsia="Tahoma" w:hAnsi="Tahoma" w:cs="Tahoma"/>
          <w:sz w:val="28"/>
          <w:szCs w:val="28"/>
          <w:lang w:val="ro-RO"/>
        </w:rPr>
        <w:t xml:space="preserve"> </w:t>
      </w:r>
      <w:r w:rsidR="00FF7107" w:rsidRPr="00A66752">
        <w:rPr>
          <w:rFonts w:ascii="Tahoma" w:eastAsia="Tahoma" w:hAnsi="Tahoma" w:cs="Tahoma"/>
          <w:sz w:val="28"/>
          <w:szCs w:val="28"/>
          <w:lang w:val="ro-RO"/>
        </w:rPr>
        <w:t>(</w:t>
      </w:r>
      <w:r w:rsidR="004C2173" w:rsidRPr="00A66752">
        <w:rPr>
          <w:rFonts w:ascii="Tahoma" w:eastAsia="Tahoma" w:hAnsi="Tahoma" w:cs="Tahoma"/>
          <w:sz w:val="28"/>
          <w:szCs w:val="28"/>
          <w:lang w:val="ro-RO"/>
        </w:rPr>
        <w:t>61</w:t>
      </w:r>
      <w:r w:rsidR="00033415" w:rsidRPr="00A66752">
        <w:rPr>
          <w:rFonts w:ascii="Tahoma" w:eastAsia="Tahoma" w:hAnsi="Tahoma" w:cs="Tahoma"/>
          <w:sz w:val="28"/>
          <w:szCs w:val="28"/>
          <w:lang w:val="ro-RO"/>
        </w:rPr>
        <w:t xml:space="preserve"> </w:t>
      </w:r>
      <w:r w:rsidRPr="00A66752">
        <w:rPr>
          <w:rFonts w:ascii="Tahoma" w:eastAsia="Tahoma" w:hAnsi="Tahoma" w:cs="Tahoma"/>
          <w:sz w:val="28"/>
          <w:szCs w:val="28"/>
          <w:lang w:val="ro-RO"/>
        </w:rPr>
        <w:t>bărbați și</w:t>
      </w:r>
      <w:r w:rsidR="00CF61E9" w:rsidRPr="00A66752">
        <w:rPr>
          <w:rFonts w:ascii="Tahoma" w:eastAsia="Tahoma" w:hAnsi="Tahoma" w:cs="Tahoma"/>
          <w:sz w:val="28"/>
          <w:szCs w:val="28"/>
          <w:lang w:val="ro-RO"/>
        </w:rPr>
        <w:t xml:space="preserve"> </w:t>
      </w:r>
      <w:r w:rsidR="004C2173" w:rsidRPr="00A66752">
        <w:rPr>
          <w:rFonts w:ascii="Tahoma" w:eastAsia="Tahoma" w:hAnsi="Tahoma" w:cs="Tahoma"/>
          <w:sz w:val="28"/>
          <w:szCs w:val="28"/>
          <w:lang w:val="ro-RO"/>
        </w:rPr>
        <w:t>64</w:t>
      </w:r>
      <w:r w:rsidR="00FC6063" w:rsidRPr="00A66752">
        <w:rPr>
          <w:rFonts w:ascii="Tahoma" w:eastAsia="Tahoma" w:hAnsi="Tahoma" w:cs="Tahoma"/>
          <w:sz w:val="28"/>
          <w:szCs w:val="28"/>
          <w:lang w:val="ro-RO"/>
        </w:rPr>
        <w:t xml:space="preserve"> </w:t>
      </w:r>
      <w:r w:rsidRPr="00A66752">
        <w:rPr>
          <w:rFonts w:ascii="Tahoma" w:eastAsia="Tahoma" w:hAnsi="Tahoma" w:cs="Tahoma"/>
          <w:sz w:val="28"/>
          <w:szCs w:val="28"/>
          <w:lang w:val="ro-RO"/>
        </w:rPr>
        <w:t>femei)</w:t>
      </w:r>
      <w:r w:rsidR="00B26B0E" w:rsidRPr="00A66752">
        <w:rPr>
          <w:rFonts w:ascii="Tahoma" w:eastAsia="Tahoma" w:hAnsi="Tahoma" w:cs="Tahoma"/>
          <w:sz w:val="28"/>
          <w:szCs w:val="28"/>
          <w:lang w:val="ro-RO"/>
        </w:rPr>
        <w:t xml:space="preserve">, dintre care </w:t>
      </w:r>
      <w:r w:rsidR="004C2173" w:rsidRPr="00A66752">
        <w:rPr>
          <w:rFonts w:ascii="Tahoma" w:eastAsia="Tahoma" w:hAnsi="Tahoma" w:cs="Tahoma"/>
          <w:sz w:val="28"/>
          <w:szCs w:val="28"/>
          <w:lang w:val="ro-RO"/>
        </w:rPr>
        <w:t>3</w:t>
      </w:r>
      <w:r w:rsidR="00B26B0E" w:rsidRPr="00A66752">
        <w:rPr>
          <w:rFonts w:ascii="Tahoma" w:eastAsia="Tahoma" w:hAnsi="Tahoma" w:cs="Tahoma"/>
          <w:sz w:val="28"/>
          <w:szCs w:val="28"/>
          <w:lang w:val="ro-RO"/>
        </w:rPr>
        <w:t xml:space="preserve"> </w:t>
      </w:r>
      <w:r w:rsidR="00D31916" w:rsidRPr="00A66752">
        <w:rPr>
          <w:rFonts w:ascii="Tahoma" w:eastAsia="Tahoma" w:hAnsi="Tahoma" w:cs="Tahoma"/>
          <w:sz w:val="28"/>
          <w:szCs w:val="28"/>
          <w:lang w:val="ro-RO"/>
        </w:rPr>
        <w:t>anterio</w:t>
      </w:r>
      <w:r w:rsidR="00B35C02" w:rsidRPr="00A66752">
        <w:rPr>
          <w:rFonts w:ascii="Tahoma" w:eastAsia="Tahoma" w:hAnsi="Tahoma" w:cs="Tahoma"/>
          <w:sz w:val="28"/>
          <w:szCs w:val="28"/>
          <w:lang w:val="ro-RO"/>
        </w:rPr>
        <w:t>are</w:t>
      </w:r>
      <w:r w:rsidR="00B26B0E" w:rsidRPr="00A66752">
        <w:rPr>
          <w:rFonts w:ascii="Tahoma" w:eastAsia="Tahoma" w:hAnsi="Tahoma" w:cs="Tahoma"/>
          <w:sz w:val="28"/>
          <w:szCs w:val="28"/>
          <w:lang w:val="ro-RO"/>
        </w:rPr>
        <w:t xml:space="preserve"> intervalului de referință,</w:t>
      </w:r>
      <w:r w:rsidR="00B26E14" w:rsidRPr="00A66752">
        <w:rPr>
          <w:rFonts w:ascii="Tahoma" w:eastAsia="Tahoma" w:hAnsi="Tahoma" w:cs="Tahoma"/>
          <w:sz w:val="28"/>
          <w:szCs w:val="28"/>
          <w:lang w:val="ro-RO"/>
        </w:rPr>
        <w:t xml:space="preserve"> </w:t>
      </w:r>
      <w:r w:rsidRPr="00A66752">
        <w:rPr>
          <w:rFonts w:ascii="Tahoma" w:eastAsia="Tahoma" w:hAnsi="Tahoma" w:cs="Tahoma"/>
          <w:sz w:val="28"/>
          <w:szCs w:val="28"/>
          <w:lang w:val="ro-RO"/>
        </w:rPr>
        <w:t>ale unor pacienți infectați cu noul coronavirus, internați în spitalele din</w:t>
      </w:r>
      <w:r w:rsidR="007041D3" w:rsidRPr="00A66752">
        <w:rPr>
          <w:rFonts w:ascii="Tahoma" w:eastAsia="Tahoma" w:hAnsi="Tahoma" w:cs="Tahoma"/>
          <w:sz w:val="28"/>
          <w:szCs w:val="28"/>
          <w:lang w:val="ro-RO"/>
        </w:rPr>
        <w:t xml:space="preserve"> </w:t>
      </w:r>
      <w:r w:rsidR="00862468" w:rsidRPr="00A66752">
        <w:rPr>
          <w:rFonts w:ascii="Tahoma" w:eastAsia="Tahoma" w:hAnsi="Tahoma" w:cs="Tahoma"/>
          <w:sz w:val="28"/>
          <w:szCs w:val="28"/>
          <w:lang w:val="ro-RO"/>
        </w:rPr>
        <w:t>Alba, Arad,</w:t>
      </w:r>
      <w:r w:rsidR="0056113A" w:rsidRPr="00A66752">
        <w:rPr>
          <w:rFonts w:ascii="Tahoma" w:eastAsia="Tahoma" w:hAnsi="Tahoma" w:cs="Tahoma"/>
          <w:sz w:val="28"/>
          <w:szCs w:val="28"/>
          <w:lang w:val="ro-RO"/>
        </w:rPr>
        <w:t xml:space="preserve"> </w:t>
      </w:r>
      <w:r w:rsidR="003E2618" w:rsidRPr="00A66752">
        <w:rPr>
          <w:rFonts w:ascii="Tahoma" w:eastAsia="Tahoma" w:hAnsi="Tahoma" w:cs="Tahoma"/>
          <w:sz w:val="28"/>
          <w:szCs w:val="28"/>
          <w:lang w:val="ro-RO"/>
        </w:rPr>
        <w:t xml:space="preserve">Argeș, </w:t>
      </w:r>
      <w:r w:rsidR="003B094C" w:rsidRPr="00A66752">
        <w:rPr>
          <w:rFonts w:ascii="Tahoma" w:eastAsia="Tahoma" w:hAnsi="Tahoma" w:cs="Tahoma"/>
          <w:sz w:val="28"/>
          <w:szCs w:val="28"/>
          <w:lang w:val="ro-RO"/>
        </w:rPr>
        <w:t xml:space="preserve">Bacău, </w:t>
      </w:r>
      <w:r w:rsidR="0006465A" w:rsidRPr="00A66752">
        <w:rPr>
          <w:rFonts w:ascii="Tahoma" w:eastAsia="Tahoma" w:hAnsi="Tahoma" w:cs="Tahoma"/>
          <w:sz w:val="28"/>
          <w:szCs w:val="28"/>
          <w:lang w:val="ro-RO"/>
        </w:rPr>
        <w:t xml:space="preserve">Bihor, </w:t>
      </w:r>
      <w:r w:rsidR="000A0FF1" w:rsidRPr="00A66752">
        <w:rPr>
          <w:rFonts w:ascii="Tahoma" w:eastAsia="Tahoma" w:hAnsi="Tahoma" w:cs="Tahoma"/>
          <w:sz w:val="28"/>
          <w:szCs w:val="28"/>
          <w:lang w:val="ro-RO"/>
        </w:rPr>
        <w:t xml:space="preserve">Bistrița-Năsăud, </w:t>
      </w:r>
      <w:r w:rsidR="004C2173" w:rsidRPr="00A66752">
        <w:rPr>
          <w:rFonts w:ascii="Tahoma" w:eastAsia="Tahoma" w:hAnsi="Tahoma" w:cs="Tahoma"/>
          <w:sz w:val="28"/>
          <w:szCs w:val="28"/>
          <w:lang w:val="ro-RO"/>
        </w:rPr>
        <w:t xml:space="preserve">Botoșani, </w:t>
      </w:r>
      <w:r w:rsidR="003E2618" w:rsidRPr="00A66752">
        <w:rPr>
          <w:rFonts w:ascii="Tahoma" w:eastAsia="Tahoma" w:hAnsi="Tahoma" w:cs="Tahoma"/>
          <w:sz w:val="28"/>
          <w:szCs w:val="28"/>
          <w:lang w:val="ro-RO"/>
        </w:rPr>
        <w:t>B</w:t>
      </w:r>
      <w:r w:rsidR="00B35C02" w:rsidRPr="00A66752">
        <w:rPr>
          <w:rFonts w:ascii="Tahoma" w:eastAsia="Tahoma" w:hAnsi="Tahoma" w:cs="Tahoma"/>
          <w:sz w:val="28"/>
          <w:szCs w:val="28"/>
          <w:lang w:val="ro-RO"/>
        </w:rPr>
        <w:t xml:space="preserve">răila, </w:t>
      </w:r>
      <w:r w:rsidR="004C2173" w:rsidRPr="00A66752">
        <w:rPr>
          <w:rFonts w:ascii="Tahoma" w:eastAsia="Tahoma" w:hAnsi="Tahoma" w:cs="Tahoma"/>
          <w:sz w:val="28"/>
          <w:szCs w:val="28"/>
          <w:lang w:val="ro-RO"/>
        </w:rPr>
        <w:t>Brașov,</w:t>
      </w:r>
      <w:r w:rsidR="00B35C02" w:rsidRPr="00A66752">
        <w:rPr>
          <w:rFonts w:ascii="Tahoma" w:eastAsia="Tahoma" w:hAnsi="Tahoma" w:cs="Tahoma"/>
          <w:sz w:val="28"/>
          <w:szCs w:val="28"/>
          <w:lang w:val="ro-RO"/>
        </w:rPr>
        <w:t xml:space="preserve"> </w:t>
      </w:r>
      <w:r w:rsidR="003B094C" w:rsidRPr="00A66752">
        <w:rPr>
          <w:rFonts w:ascii="Tahoma" w:eastAsia="Tahoma" w:hAnsi="Tahoma" w:cs="Tahoma"/>
          <w:sz w:val="28"/>
          <w:szCs w:val="28"/>
          <w:lang w:val="ro-RO"/>
        </w:rPr>
        <w:t xml:space="preserve">Călărași, </w:t>
      </w:r>
      <w:r w:rsidR="003E2618" w:rsidRPr="00A66752">
        <w:rPr>
          <w:rFonts w:ascii="Tahoma" w:eastAsia="Tahoma" w:hAnsi="Tahoma" w:cs="Tahoma"/>
          <w:sz w:val="28"/>
          <w:szCs w:val="28"/>
          <w:lang w:val="ro-RO"/>
        </w:rPr>
        <w:t xml:space="preserve">Caraș-Severin, </w:t>
      </w:r>
      <w:r w:rsidR="003B094C" w:rsidRPr="00A66752">
        <w:rPr>
          <w:rFonts w:ascii="Tahoma" w:eastAsia="Tahoma" w:hAnsi="Tahoma" w:cs="Tahoma"/>
          <w:sz w:val="28"/>
          <w:szCs w:val="28"/>
          <w:lang w:val="ro-RO"/>
        </w:rPr>
        <w:t xml:space="preserve">Cluj, </w:t>
      </w:r>
      <w:r w:rsidR="004C2173" w:rsidRPr="00A66752">
        <w:rPr>
          <w:rFonts w:ascii="Tahoma" w:eastAsia="Tahoma" w:hAnsi="Tahoma" w:cs="Tahoma"/>
          <w:sz w:val="28"/>
          <w:szCs w:val="28"/>
          <w:lang w:val="ro-RO"/>
        </w:rPr>
        <w:t xml:space="preserve">Constanța, </w:t>
      </w:r>
      <w:r w:rsidR="0006465A" w:rsidRPr="00A66752">
        <w:rPr>
          <w:rFonts w:ascii="Tahoma" w:eastAsia="Tahoma" w:hAnsi="Tahoma" w:cs="Tahoma"/>
          <w:sz w:val="28"/>
          <w:szCs w:val="28"/>
          <w:lang w:val="ro-RO"/>
        </w:rPr>
        <w:t xml:space="preserve"> Dâmbovița, </w:t>
      </w:r>
      <w:r w:rsidR="003B094C" w:rsidRPr="00A66752">
        <w:rPr>
          <w:rFonts w:ascii="Tahoma" w:eastAsia="Tahoma" w:hAnsi="Tahoma" w:cs="Tahoma"/>
          <w:sz w:val="28"/>
          <w:szCs w:val="28"/>
          <w:lang w:val="ro-RO"/>
        </w:rPr>
        <w:t xml:space="preserve">Dolj, </w:t>
      </w:r>
      <w:r w:rsidR="0006465A" w:rsidRPr="00A66752">
        <w:rPr>
          <w:rFonts w:ascii="Tahoma" w:eastAsia="Tahoma" w:hAnsi="Tahoma" w:cs="Tahoma"/>
          <w:sz w:val="28"/>
          <w:szCs w:val="28"/>
          <w:lang w:val="ro-RO"/>
        </w:rPr>
        <w:t xml:space="preserve">Galați, </w:t>
      </w:r>
      <w:r w:rsidR="000774FD" w:rsidRPr="00A66752">
        <w:rPr>
          <w:rFonts w:ascii="Tahoma" w:eastAsia="Tahoma" w:hAnsi="Tahoma" w:cs="Tahoma"/>
          <w:sz w:val="28"/>
          <w:szCs w:val="28"/>
          <w:lang w:val="ro-RO"/>
        </w:rPr>
        <w:t>Giurgiu</w:t>
      </w:r>
      <w:r w:rsidR="00B26B0E" w:rsidRPr="00A66752">
        <w:rPr>
          <w:rFonts w:ascii="Tahoma" w:eastAsia="Tahoma" w:hAnsi="Tahoma" w:cs="Tahoma"/>
          <w:sz w:val="28"/>
          <w:szCs w:val="28"/>
          <w:lang w:val="ro-RO"/>
        </w:rPr>
        <w:t xml:space="preserve">, </w:t>
      </w:r>
      <w:r w:rsidR="003B094C" w:rsidRPr="00A66752">
        <w:rPr>
          <w:rFonts w:ascii="Tahoma" w:eastAsia="Tahoma" w:hAnsi="Tahoma" w:cs="Tahoma"/>
          <w:sz w:val="28"/>
          <w:szCs w:val="28"/>
          <w:lang w:val="ro-RO"/>
        </w:rPr>
        <w:t>Gorj,</w:t>
      </w:r>
      <w:r w:rsidR="00862468" w:rsidRPr="00A66752">
        <w:rPr>
          <w:rFonts w:ascii="Tahoma" w:eastAsia="Tahoma" w:hAnsi="Tahoma" w:cs="Tahoma"/>
          <w:sz w:val="28"/>
          <w:szCs w:val="28"/>
          <w:lang w:val="ro-RO"/>
        </w:rPr>
        <w:t xml:space="preserve"> </w:t>
      </w:r>
      <w:r w:rsidR="004C2173" w:rsidRPr="00A66752">
        <w:rPr>
          <w:rFonts w:ascii="Tahoma" w:eastAsia="Tahoma" w:hAnsi="Tahoma" w:cs="Tahoma"/>
          <w:sz w:val="28"/>
          <w:szCs w:val="28"/>
          <w:lang w:val="ro-RO"/>
        </w:rPr>
        <w:t xml:space="preserve">Harghita, </w:t>
      </w:r>
      <w:r w:rsidR="00B35C02" w:rsidRPr="00A66752">
        <w:rPr>
          <w:rFonts w:ascii="Tahoma" w:eastAsia="Tahoma" w:hAnsi="Tahoma" w:cs="Tahoma"/>
          <w:sz w:val="28"/>
          <w:szCs w:val="28"/>
          <w:lang w:val="ro-RO"/>
        </w:rPr>
        <w:t>Ialomiţa,</w:t>
      </w:r>
      <w:r w:rsidR="0006465A" w:rsidRPr="00A66752">
        <w:rPr>
          <w:rFonts w:ascii="Tahoma" w:eastAsia="Tahoma" w:hAnsi="Tahoma" w:cs="Tahoma"/>
          <w:sz w:val="28"/>
          <w:szCs w:val="28"/>
          <w:lang w:val="ro-RO"/>
        </w:rPr>
        <w:t xml:space="preserve"> Iași, Ilfov, </w:t>
      </w:r>
      <w:r w:rsidR="00862468" w:rsidRPr="00A66752">
        <w:rPr>
          <w:rFonts w:ascii="Tahoma" w:eastAsia="Tahoma" w:hAnsi="Tahoma" w:cs="Tahoma"/>
          <w:sz w:val="28"/>
          <w:szCs w:val="28"/>
          <w:lang w:val="ro-RO"/>
        </w:rPr>
        <w:t>M</w:t>
      </w:r>
      <w:r w:rsidR="00B35C02" w:rsidRPr="00A66752">
        <w:rPr>
          <w:rFonts w:ascii="Tahoma" w:eastAsia="Tahoma" w:hAnsi="Tahoma" w:cs="Tahoma"/>
          <w:sz w:val="28"/>
          <w:szCs w:val="28"/>
          <w:lang w:val="ro-RO"/>
        </w:rPr>
        <w:t>aramureş</w:t>
      </w:r>
      <w:r w:rsidR="00862468" w:rsidRPr="00A66752">
        <w:rPr>
          <w:rFonts w:ascii="Tahoma" w:eastAsia="Tahoma" w:hAnsi="Tahoma" w:cs="Tahoma"/>
          <w:sz w:val="28"/>
          <w:szCs w:val="28"/>
          <w:lang w:val="ro-RO"/>
        </w:rPr>
        <w:t xml:space="preserve">, </w:t>
      </w:r>
      <w:r w:rsidR="003E2618" w:rsidRPr="00A66752">
        <w:rPr>
          <w:rFonts w:ascii="Tahoma" w:eastAsia="Tahoma" w:hAnsi="Tahoma" w:cs="Tahoma"/>
          <w:sz w:val="28"/>
          <w:szCs w:val="28"/>
          <w:lang w:val="ro-RO"/>
        </w:rPr>
        <w:t xml:space="preserve">Mehedinți, </w:t>
      </w:r>
      <w:r w:rsidR="0006465A" w:rsidRPr="00A66752">
        <w:rPr>
          <w:rFonts w:ascii="Tahoma" w:eastAsia="Tahoma" w:hAnsi="Tahoma" w:cs="Tahoma"/>
          <w:sz w:val="28"/>
          <w:szCs w:val="28"/>
          <w:lang w:val="ro-RO"/>
        </w:rPr>
        <w:t xml:space="preserve">Mureș, Neamț, </w:t>
      </w:r>
      <w:r w:rsidR="004C2173" w:rsidRPr="00A66752">
        <w:rPr>
          <w:rFonts w:ascii="Tahoma" w:eastAsia="Tahoma" w:hAnsi="Tahoma" w:cs="Tahoma"/>
          <w:sz w:val="28"/>
          <w:szCs w:val="28"/>
          <w:lang w:val="ro-RO"/>
        </w:rPr>
        <w:t xml:space="preserve">Olt, </w:t>
      </w:r>
      <w:r w:rsidR="003E2618" w:rsidRPr="00A66752">
        <w:rPr>
          <w:rFonts w:ascii="Tahoma" w:eastAsia="Tahoma" w:hAnsi="Tahoma" w:cs="Tahoma"/>
          <w:sz w:val="28"/>
          <w:szCs w:val="28"/>
          <w:lang w:val="ro-RO"/>
        </w:rPr>
        <w:t xml:space="preserve">Prahova, </w:t>
      </w:r>
      <w:r w:rsidR="004C2173" w:rsidRPr="00A66752">
        <w:rPr>
          <w:rFonts w:ascii="Tahoma" w:eastAsia="Tahoma" w:hAnsi="Tahoma" w:cs="Tahoma"/>
          <w:sz w:val="28"/>
          <w:szCs w:val="28"/>
          <w:lang w:val="ro-RO"/>
        </w:rPr>
        <w:t>Satu Mare</w:t>
      </w:r>
      <w:r w:rsidR="0006465A" w:rsidRPr="00A66752">
        <w:rPr>
          <w:rFonts w:ascii="Tahoma" w:eastAsia="Tahoma" w:hAnsi="Tahoma" w:cs="Tahoma"/>
          <w:sz w:val="28"/>
          <w:szCs w:val="28"/>
          <w:lang w:val="ro-RO"/>
        </w:rPr>
        <w:t xml:space="preserve">, </w:t>
      </w:r>
      <w:r w:rsidR="003B094C" w:rsidRPr="00A66752">
        <w:rPr>
          <w:rFonts w:ascii="Tahoma" w:eastAsia="Tahoma" w:hAnsi="Tahoma" w:cs="Tahoma"/>
          <w:sz w:val="28"/>
          <w:szCs w:val="28"/>
          <w:lang w:val="ro-RO"/>
        </w:rPr>
        <w:t xml:space="preserve">Sibiu, </w:t>
      </w:r>
      <w:r w:rsidR="0006465A" w:rsidRPr="00A66752">
        <w:rPr>
          <w:rFonts w:ascii="Tahoma" w:eastAsia="Tahoma" w:hAnsi="Tahoma" w:cs="Tahoma"/>
          <w:sz w:val="28"/>
          <w:szCs w:val="28"/>
          <w:lang w:val="ro-RO"/>
        </w:rPr>
        <w:t xml:space="preserve">Suceava, </w:t>
      </w:r>
      <w:r w:rsidR="003B094C" w:rsidRPr="00A66752">
        <w:rPr>
          <w:rFonts w:ascii="Tahoma" w:eastAsia="Tahoma" w:hAnsi="Tahoma" w:cs="Tahoma"/>
          <w:sz w:val="28"/>
          <w:szCs w:val="28"/>
          <w:lang w:val="ro-RO"/>
        </w:rPr>
        <w:t>T</w:t>
      </w:r>
      <w:r w:rsidR="0006465A" w:rsidRPr="00A66752">
        <w:rPr>
          <w:rFonts w:ascii="Tahoma" w:eastAsia="Tahoma" w:hAnsi="Tahoma" w:cs="Tahoma"/>
          <w:sz w:val="28"/>
          <w:szCs w:val="28"/>
          <w:lang w:val="ro-RO"/>
        </w:rPr>
        <w:t>eleorman</w:t>
      </w:r>
      <w:r w:rsidR="003B094C" w:rsidRPr="00A66752">
        <w:rPr>
          <w:rFonts w:ascii="Tahoma" w:eastAsia="Tahoma" w:hAnsi="Tahoma" w:cs="Tahoma"/>
          <w:sz w:val="28"/>
          <w:szCs w:val="28"/>
          <w:lang w:val="ro-RO"/>
        </w:rPr>
        <w:t>,</w:t>
      </w:r>
      <w:r w:rsidR="00B26B0E" w:rsidRPr="00A66752">
        <w:rPr>
          <w:rFonts w:ascii="Tahoma" w:eastAsia="Tahoma" w:hAnsi="Tahoma" w:cs="Tahoma"/>
          <w:sz w:val="28"/>
          <w:szCs w:val="28"/>
          <w:lang w:val="ro-RO"/>
        </w:rPr>
        <w:t xml:space="preserve"> </w:t>
      </w:r>
      <w:r w:rsidR="003B094C" w:rsidRPr="00A66752">
        <w:rPr>
          <w:rFonts w:ascii="Tahoma" w:eastAsia="Tahoma" w:hAnsi="Tahoma" w:cs="Tahoma"/>
          <w:sz w:val="28"/>
          <w:szCs w:val="28"/>
          <w:lang w:val="ro-RO"/>
        </w:rPr>
        <w:t>Vaslui</w:t>
      </w:r>
      <w:r w:rsidR="003E2618" w:rsidRPr="00A66752">
        <w:rPr>
          <w:rFonts w:ascii="Tahoma" w:eastAsia="Tahoma" w:hAnsi="Tahoma" w:cs="Tahoma"/>
          <w:sz w:val="28"/>
          <w:szCs w:val="28"/>
          <w:lang w:val="ro-RO"/>
        </w:rPr>
        <w:t>, Vrancea</w:t>
      </w:r>
      <w:r w:rsidR="00B35C02" w:rsidRPr="00A66752">
        <w:rPr>
          <w:rFonts w:ascii="Tahoma" w:eastAsia="Tahoma" w:hAnsi="Tahoma" w:cs="Tahoma"/>
          <w:sz w:val="28"/>
          <w:szCs w:val="28"/>
          <w:lang w:val="ro-RO"/>
        </w:rPr>
        <w:t xml:space="preserve"> </w:t>
      </w:r>
      <w:r w:rsidR="00B26B0E" w:rsidRPr="00A66752">
        <w:rPr>
          <w:rFonts w:ascii="Tahoma" w:eastAsia="Tahoma" w:hAnsi="Tahoma" w:cs="Tahoma"/>
          <w:sz w:val="28"/>
          <w:szCs w:val="28"/>
          <w:lang w:val="ro-RO"/>
        </w:rPr>
        <w:t>și Municipiul București</w:t>
      </w:r>
      <w:r w:rsidR="003B094C" w:rsidRPr="00A66752">
        <w:rPr>
          <w:rFonts w:ascii="Tahoma" w:eastAsia="Tahoma" w:hAnsi="Tahoma" w:cs="Tahoma"/>
          <w:sz w:val="28"/>
          <w:szCs w:val="28"/>
          <w:lang w:val="ro-RO"/>
        </w:rPr>
        <w:t>.</w:t>
      </w:r>
    </w:p>
    <w:p w14:paraId="66E966C3" w14:textId="77777777" w:rsidR="001D3104" w:rsidRPr="00A66752" w:rsidRDefault="001D3104" w:rsidP="0053042D">
      <w:pPr>
        <w:spacing w:line="240" w:lineRule="auto"/>
        <w:ind w:firstLine="720"/>
        <w:jc w:val="both"/>
        <w:rPr>
          <w:rFonts w:ascii="Tahoma" w:eastAsia="Tahoma" w:hAnsi="Tahoma" w:cs="Tahoma"/>
          <w:color w:val="FF0000"/>
          <w:sz w:val="28"/>
          <w:szCs w:val="28"/>
          <w:lang w:val="ro-RO"/>
        </w:rPr>
      </w:pPr>
    </w:p>
    <w:p w14:paraId="231828B3" w14:textId="66A8A82B" w:rsidR="0053042D" w:rsidRPr="00A66752" w:rsidRDefault="00B739C4" w:rsidP="0053042D">
      <w:pPr>
        <w:spacing w:line="240" w:lineRule="auto"/>
        <w:ind w:firstLine="720"/>
        <w:jc w:val="both"/>
        <w:rPr>
          <w:rFonts w:ascii="Tahoma" w:eastAsia="Tahoma" w:hAnsi="Tahoma" w:cs="Tahoma"/>
          <w:sz w:val="28"/>
          <w:szCs w:val="28"/>
          <w:lang w:val="ro-RO"/>
        </w:rPr>
      </w:pPr>
      <w:r w:rsidRPr="00A66752">
        <w:rPr>
          <w:rFonts w:ascii="Tahoma" w:eastAsia="Tahoma" w:hAnsi="Tahoma" w:cs="Tahoma"/>
          <w:sz w:val="28"/>
          <w:szCs w:val="28"/>
          <w:lang w:val="ro-RO"/>
        </w:rPr>
        <w:t xml:space="preserve">Dintre </w:t>
      </w:r>
      <w:r w:rsidR="003F3DCB" w:rsidRPr="00A66752">
        <w:rPr>
          <w:rFonts w:ascii="Tahoma" w:eastAsia="Tahoma" w:hAnsi="Tahoma" w:cs="Tahoma"/>
          <w:sz w:val="28"/>
          <w:szCs w:val="28"/>
          <w:lang w:val="ro-RO"/>
        </w:rPr>
        <w:t xml:space="preserve">cele </w:t>
      </w:r>
      <w:r w:rsidR="004C2173" w:rsidRPr="00A66752">
        <w:rPr>
          <w:rFonts w:ascii="Tahoma" w:eastAsia="Tahoma" w:hAnsi="Tahoma" w:cs="Tahoma"/>
          <w:sz w:val="28"/>
          <w:szCs w:val="28"/>
          <w:lang w:val="ro-RO"/>
        </w:rPr>
        <w:t>125</w:t>
      </w:r>
      <w:r w:rsidR="00B177E2" w:rsidRPr="00A66752">
        <w:rPr>
          <w:rFonts w:ascii="Tahoma" w:eastAsia="Tahoma" w:hAnsi="Tahoma" w:cs="Tahoma"/>
          <w:sz w:val="28"/>
          <w:szCs w:val="28"/>
          <w:lang w:val="ro-RO"/>
        </w:rPr>
        <w:t xml:space="preserve"> </w:t>
      </w:r>
      <w:r w:rsidR="004D3A61" w:rsidRPr="00A66752">
        <w:rPr>
          <w:rFonts w:ascii="Tahoma" w:eastAsia="Tahoma" w:hAnsi="Tahoma" w:cs="Tahoma"/>
          <w:sz w:val="28"/>
          <w:szCs w:val="28"/>
          <w:lang w:val="ro-RO"/>
        </w:rPr>
        <w:t xml:space="preserve">decese, </w:t>
      </w:r>
      <w:r w:rsidR="004C2173" w:rsidRPr="00A66752">
        <w:rPr>
          <w:rFonts w:ascii="Tahoma" w:eastAsia="Tahoma" w:hAnsi="Tahoma" w:cs="Tahoma"/>
          <w:sz w:val="28"/>
          <w:szCs w:val="28"/>
          <w:lang w:val="ro-RO"/>
        </w:rPr>
        <w:t>2</w:t>
      </w:r>
      <w:r w:rsidR="00F019CF" w:rsidRPr="00A66752">
        <w:rPr>
          <w:rFonts w:ascii="Tahoma" w:eastAsia="Tahoma" w:hAnsi="Tahoma" w:cs="Tahoma"/>
          <w:sz w:val="28"/>
          <w:szCs w:val="28"/>
          <w:lang w:val="ro-RO"/>
        </w:rPr>
        <w:t xml:space="preserve"> a</w:t>
      </w:r>
      <w:r w:rsidR="004C2173" w:rsidRPr="00A66752">
        <w:rPr>
          <w:rFonts w:ascii="Tahoma" w:eastAsia="Tahoma" w:hAnsi="Tahoma" w:cs="Tahoma"/>
          <w:sz w:val="28"/>
          <w:szCs w:val="28"/>
          <w:lang w:val="ro-RO"/>
        </w:rPr>
        <w:t>u</w:t>
      </w:r>
      <w:r w:rsidR="00F019CF" w:rsidRPr="00A66752">
        <w:rPr>
          <w:rFonts w:ascii="Tahoma" w:eastAsia="Tahoma" w:hAnsi="Tahoma" w:cs="Tahoma"/>
          <w:sz w:val="28"/>
          <w:szCs w:val="28"/>
          <w:lang w:val="ro-RO"/>
        </w:rPr>
        <w:t xml:space="preserve"> fost înregistrat</w:t>
      </w:r>
      <w:r w:rsidR="004C2173" w:rsidRPr="00A66752">
        <w:rPr>
          <w:rFonts w:ascii="Tahoma" w:eastAsia="Tahoma" w:hAnsi="Tahoma" w:cs="Tahoma"/>
          <w:sz w:val="28"/>
          <w:szCs w:val="28"/>
          <w:lang w:val="ro-RO"/>
        </w:rPr>
        <w:t>e</w:t>
      </w:r>
      <w:r w:rsidR="00B35C02" w:rsidRPr="00A66752">
        <w:rPr>
          <w:rFonts w:ascii="Tahoma" w:eastAsia="Tahoma" w:hAnsi="Tahoma" w:cs="Tahoma"/>
          <w:sz w:val="28"/>
          <w:szCs w:val="28"/>
          <w:lang w:val="ro-RO"/>
        </w:rPr>
        <w:t xml:space="preserve"> la categoria de de vârstă 20-2</w:t>
      </w:r>
      <w:r w:rsidR="00F019CF" w:rsidRPr="00A66752">
        <w:rPr>
          <w:rFonts w:ascii="Tahoma" w:eastAsia="Tahoma" w:hAnsi="Tahoma" w:cs="Tahoma"/>
          <w:sz w:val="28"/>
          <w:szCs w:val="28"/>
          <w:lang w:val="ro-RO"/>
        </w:rPr>
        <w:t xml:space="preserve">9 de ani, </w:t>
      </w:r>
      <w:r w:rsidR="008D419A" w:rsidRPr="00A66752">
        <w:rPr>
          <w:rFonts w:ascii="Tahoma" w:eastAsia="Tahoma" w:hAnsi="Tahoma" w:cs="Tahoma"/>
          <w:sz w:val="28"/>
          <w:szCs w:val="28"/>
          <w:lang w:val="ro-RO"/>
        </w:rPr>
        <w:t xml:space="preserve">1 la categoria de vârstă 30-39 de ani, </w:t>
      </w:r>
      <w:r w:rsidR="004C2173" w:rsidRPr="00A66752">
        <w:rPr>
          <w:rFonts w:ascii="Tahoma" w:eastAsia="Tahoma" w:hAnsi="Tahoma" w:cs="Tahoma"/>
          <w:sz w:val="28"/>
          <w:szCs w:val="28"/>
          <w:lang w:val="ro-RO"/>
        </w:rPr>
        <w:t>4</w:t>
      </w:r>
      <w:r w:rsidR="00F019CF" w:rsidRPr="00A66752">
        <w:rPr>
          <w:rFonts w:ascii="Tahoma" w:eastAsia="Tahoma" w:hAnsi="Tahoma" w:cs="Tahoma"/>
          <w:sz w:val="28"/>
          <w:szCs w:val="28"/>
          <w:lang w:val="ro-RO"/>
        </w:rPr>
        <w:t xml:space="preserve"> </w:t>
      </w:r>
      <w:r w:rsidR="007041D3" w:rsidRPr="00A66752">
        <w:rPr>
          <w:rFonts w:ascii="Tahoma" w:eastAsia="Tahoma" w:hAnsi="Tahoma" w:cs="Tahoma"/>
          <w:sz w:val="28"/>
          <w:szCs w:val="28"/>
          <w:lang w:val="ro-RO"/>
        </w:rPr>
        <w:t xml:space="preserve">la categoria </w:t>
      </w:r>
      <w:r w:rsidR="004F6564" w:rsidRPr="00A66752">
        <w:rPr>
          <w:rFonts w:ascii="Tahoma" w:eastAsia="Tahoma" w:hAnsi="Tahoma" w:cs="Tahoma"/>
          <w:sz w:val="28"/>
          <w:szCs w:val="28"/>
          <w:lang w:val="ro-RO"/>
        </w:rPr>
        <w:t xml:space="preserve">de vârstă 40-49 de ani, </w:t>
      </w:r>
      <w:r w:rsidR="004C2173" w:rsidRPr="00A66752">
        <w:rPr>
          <w:rFonts w:ascii="Tahoma" w:eastAsia="Tahoma" w:hAnsi="Tahoma" w:cs="Tahoma"/>
          <w:sz w:val="28"/>
          <w:szCs w:val="28"/>
          <w:lang w:val="ro-RO"/>
        </w:rPr>
        <w:t>3</w:t>
      </w:r>
      <w:r w:rsidR="003C249A" w:rsidRPr="00A66752">
        <w:rPr>
          <w:rFonts w:ascii="Tahoma" w:eastAsia="Tahoma" w:hAnsi="Tahoma" w:cs="Tahoma"/>
          <w:sz w:val="28"/>
          <w:szCs w:val="28"/>
          <w:lang w:val="ro-RO"/>
        </w:rPr>
        <w:t xml:space="preserve"> la categoria</w:t>
      </w:r>
      <w:r w:rsidR="0003493D" w:rsidRPr="00A66752">
        <w:rPr>
          <w:rFonts w:ascii="Tahoma" w:eastAsia="Tahoma" w:hAnsi="Tahoma" w:cs="Tahoma"/>
          <w:sz w:val="28"/>
          <w:szCs w:val="28"/>
          <w:lang w:val="ro-RO"/>
        </w:rPr>
        <w:t xml:space="preserve"> </w:t>
      </w:r>
      <w:r w:rsidR="004F6564" w:rsidRPr="00A66752">
        <w:rPr>
          <w:rFonts w:ascii="Tahoma" w:eastAsia="Tahoma" w:hAnsi="Tahoma" w:cs="Tahoma"/>
          <w:sz w:val="28"/>
          <w:szCs w:val="28"/>
          <w:lang w:val="ro-RO"/>
        </w:rPr>
        <w:t xml:space="preserve">de vârstă </w:t>
      </w:r>
      <w:r w:rsidR="001C0164" w:rsidRPr="00A66752">
        <w:rPr>
          <w:rFonts w:ascii="Tahoma" w:eastAsia="Tahoma" w:hAnsi="Tahoma" w:cs="Tahoma"/>
          <w:sz w:val="28"/>
          <w:szCs w:val="28"/>
          <w:lang w:val="ro-RO"/>
        </w:rPr>
        <w:t xml:space="preserve">50-59 </w:t>
      </w:r>
      <w:r w:rsidR="003C249A" w:rsidRPr="00A66752">
        <w:rPr>
          <w:rFonts w:ascii="Tahoma" w:eastAsia="Tahoma" w:hAnsi="Tahoma" w:cs="Tahoma"/>
          <w:sz w:val="28"/>
          <w:szCs w:val="28"/>
          <w:lang w:val="ro-RO"/>
        </w:rPr>
        <w:t xml:space="preserve">de </w:t>
      </w:r>
      <w:r w:rsidR="001C0164" w:rsidRPr="00A66752">
        <w:rPr>
          <w:rFonts w:ascii="Tahoma" w:eastAsia="Tahoma" w:hAnsi="Tahoma" w:cs="Tahoma"/>
          <w:sz w:val="28"/>
          <w:szCs w:val="28"/>
          <w:lang w:val="ro-RO"/>
        </w:rPr>
        <w:t xml:space="preserve">ani, </w:t>
      </w:r>
      <w:r w:rsidR="004C2173" w:rsidRPr="00A66752">
        <w:rPr>
          <w:rFonts w:ascii="Tahoma" w:eastAsia="Tahoma" w:hAnsi="Tahoma" w:cs="Tahoma"/>
          <w:sz w:val="28"/>
          <w:szCs w:val="28"/>
          <w:lang w:val="ro-RO"/>
        </w:rPr>
        <w:t>2</w:t>
      </w:r>
      <w:r w:rsidR="003E2618" w:rsidRPr="00A66752">
        <w:rPr>
          <w:rFonts w:ascii="Tahoma" w:eastAsia="Tahoma" w:hAnsi="Tahoma" w:cs="Tahoma"/>
          <w:sz w:val="28"/>
          <w:szCs w:val="28"/>
          <w:lang w:val="ro-RO"/>
        </w:rPr>
        <w:t>1</w:t>
      </w:r>
      <w:r w:rsidR="00306507" w:rsidRPr="00A66752">
        <w:rPr>
          <w:rFonts w:ascii="Tahoma" w:eastAsia="Tahoma" w:hAnsi="Tahoma" w:cs="Tahoma"/>
          <w:sz w:val="28"/>
          <w:szCs w:val="28"/>
          <w:lang w:val="ro-RO"/>
        </w:rPr>
        <w:t xml:space="preserve"> </w:t>
      </w:r>
      <w:r w:rsidR="009954F1" w:rsidRPr="00A66752">
        <w:rPr>
          <w:rFonts w:ascii="Tahoma" w:eastAsia="Tahoma" w:hAnsi="Tahoma" w:cs="Tahoma"/>
          <w:sz w:val="28"/>
          <w:szCs w:val="28"/>
          <w:lang w:val="ro-RO"/>
        </w:rPr>
        <w:t>la categoria de vârstă 60</w:t>
      </w:r>
      <w:r w:rsidR="007706A6" w:rsidRPr="00A66752">
        <w:rPr>
          <w:rFonts w:ascii="Tahoma" w:eastAsia="Tahoma" w:hAnsi="Tahoma" w:cs="Tahoma"/>
          <w:sz w:val="28"/>
          <w:szCs w:val="28"/>
          <w:lang w:val="ro-RO"/>
        </w:rPr>
        <w:t xml:space="preserve">-69 </w:t>
      </w:r>
      <w:r w:rsidR="003C249A" w:rsidRPr="00A66752">
        <w:rPr>
          <w:rFonts w:ascii="Tahoma" w:eastAsia="Tahoma" w:hAnsi="Tahoma" w:cs="Tahoma"/>
          <w:sz w:val="28"/>
          <w:szCs w:val="28"/>
          <w:lang w:val="ro-RO"/>
        </w:rPr>
        <w:t xml:space="preserve">de </w:t>
      </w:r>
      <w:r w:rsidR="007706A6" w:rsidRPr="00A66752">
        <w:rPr>
          <w:rFonts w:ascii="Tahoma" w:eastAsia="Tahoma" w:hAnsi="Tahoma" w:cs="Tahoma"/>
          <w:sz w:val="28"/>
          <w:szCs w:val="28"/>
          <w:lang w:val="ro-RO"/>
        </w:rPr>
        <w:t>ani</w:t>
      </w:r>
      <w:r w:rsidR="005D3A5B" w:rsidRPr="00A66752">
        <w:rPr>
          <w:rFonts w:ascii="Tahoma" w:eastAsia="Tahoma" w:hAnsi="Tahoma" w:cs="Tahoma"/>
          <w:sz w:val="28"/>
          <w:szCs w:val="28"/>
          <w:lang w:val="ro-RO"/>
        </w:rPr>
        <w:t xml:space="preserve">, </w:t>
      </w:r>
      <w:r w:rsidR="008D419A" w:rsidRPr="00A66752">
        <w:rPr>
          <w:rFonts w:ascii="Tahoma" w:eastAsia="Tahoma" w:hAnsi="Tahoma" w:cs="Tahoma"/>
          <w:sz w:val="28"/>
          <w:szCs w:val="28"/>
          <w:lang w:val="ro-RO"/>
        </w:rPr>
        <w:t>40</w:t>
      </w:r>
      <w:r w:rsidR="0053042D" w:rsidRPr="00A66752">
        <w:rPr>
          <w:rFonts w:ascii="Tahoma" w:eastAsia="Tahoma" w:hAnsi="Tahoma" w:cs="Tahoma"/>
          <w:sz w:val="28"/>
          <w:szCs w:val="28"/>
          <w:lang w:val="ro-RO"/>
        </w:rPr>
        <w:t xml:space="preserve"> la</w:t>
      </w:r>
      <w:r w:rsidR="00E33759" w:rsidRPr="00A66752">
        <w:rPr>
          <w:rFonts w:ascii="Tahoma" w:eastAsia="Tahoma" w:hAnsi="Tahoma" w:cs="Tahoma"/>
          <w:sz w:val="28"/>
          <w:szCs w:val="28"/>
          <w:lang w:val="ro-RO"/>
        </w:rPr>
        <w:t xml:space="preserve"> c</w:t>
      </w:r>
      <w:r w:rsidR="00AD0A29" w:rsidRPr="00A66752">
        <w:rPr>
          <w:rFonts w:ascii="Tahoma" w:eastAsia="Tahoma" w:hAnsi="Tahoma" w:cs="Tahoma"/>
          <w:sz w:val="28"/>
          <w:szCs w:val="28"/>
          <w:lang w:val="ro-RO"/>
        </w:rPr>
        <w:t>ategori</w:t>
      </w:r>
      <w:r w:rsidR="008974A8" w:rsidRPr="00A66752">
        <w:rPr>
          <w:rFonts w:ascii="Tahoma" w:eastAsia="Tahoma" w:hAnsi="Tahoma" w:cs="Tahoma"/>
          <w:sz w:val="28"/>
          <w:szCs w:val="28"/>
          <w:lang w:val="ro-RO"/>
        </w:rPr>
        <w:t>a d</w:t>
      </w:r>
      <w:r w:rsidR="00714D0E" w:rsidRPr="00A66752">
        <w:rPr>
          <w:rFonts w:ascii="Tahoma" w:eastAsia="Tahoma" w:hAnsi="Tahoma" w:cs="Tahoma"/>
          <w:sz w:val="28"/>
          <w:szCs w:val="28"/>
          <w:lang w:val="ro-RO"/>
        </w:rPr>
        <w:t xml:space="preserve">e vârstă </w:t>
      </w:r>
      <w:r w:rsidR="00700A08" w:rsidRPr="00A66752">
        <w:rPr>
          <w:rFonts w:ascii="Tahoma" w:eastAsia="Tahoma" w:hAnsi="Tahoma" w:cs="Tahoma"/>
          <w:sz w:val="28"/>
          <w:szCs w:val="28"/>
          <w:lang w:val="ro-RO"/>
        </w:rPr>
        <w:t>7</w:t>
      </w:r>
      <w:r w:rsidR="00714D0E" w:rsidRPr="00A66752">
        <w:rPr>
          <w:rFonts w:ascii="Tahoma" w:eastAsia="Tahoma" w:hAnsi="Tahoma" w:cs="Tahoma"/>
          <w:sz w:val="28"/>
          <w:szCs w:val="28"/>
          <w:lang w:val="ro-RO"/>
        </w:rPr>
        <w:t>0-</w:t>
      </w:r>
      <w:r w:rsidR="00700A08" w:rsidRPr="00A66752">
        <w:rPr>
          <w:rFonts w:ascii="Tahoma" w:eastAsia="Tahoma" w:hAnsi="Tahoma" w:cs="Tahoma"/>
          <w:sz w:val="28"/>
          <w:szCs w:val="28"/>
          <w:lang w:val="ro-RO"/>
        </w:rPr>
        <w:t>7</w:t>
      </w:r>
      <w:r w:rsidR="00714D0E" w:rsidRPr="00A66752">
        <w:rPr>
          <w:rFonts w:ascii="Tahoma" w:eastAsia="Tahoma" w:hAnsi="Tahoma" w:cs="Tahoma"/>
          <w:sz w:val="28"/>
          <w:szCs w:val="28"/>
          <w:lang w:val="ro-RO"/>
        </w:rPr>
        <w:t xml:space="preserve">9 </w:t>
      </w:r>
      <w:r w:rsidR="003C249A" w:rsidRPr="00A66752">
        <w:rPr>
          <w:rFonts w:ascii="Tahoma" w:eastAsia="Tahoma" w:hAnsi="Tahoma" w:cs="Tahoma"/>
          <w:sz w:val="28"/>
          <w:szCs w:val="28"/>
          <w:lang w:val="ro-RO"/>
        </w:rPr>
        <w:t xml:space="preserve">de </w:t>
      </w:r>
      <w:r w:rsidR="00714D0E" w:rsidRPr="00A66752">
        <w:rPr>
          <w:rFonts w:ascii="Tahoma" w:eastAsia="Tahoma" w:hAnsi="Tahoma" w:cs="Tahoma"/>
          <w:sz w:val="28"/>
          <w:szCs w:val="28"/>
          <w:lang w:val="ro-RO"/>
        </w:rPr>
        <w:t>ani</w:t>
      </w:r>
      <w:r w:rsidR="00700A08" w:rsidRPr="00A66752">
        <w:rPr>
          <w:rFonts w:ascii="Tahoma" w:eastAsia="Tahoma" w:hAnsi="Tahoma" w:cs="Tahoma"/>
          <w:sz w:val="28"/>
          <w:szCs w:val="28"/>
          <w:lang w:val="ro-RO"/>
        </w:rPr>
        <w:t xml:space="preserve"> </w:t>
      </w:r>
      <w:r w:rsidR="001D469C" w:rsidRPr="00A66752">
        <w:rPr>
          <w:rFonts w:ascii="Tahoma" w:eastAsia="Tahoma" w:hAnsi="Tahoma" w:cs="Tahoma"/>
          <w:sz w:val="28"/>
          <w:szCs w:val="28"/>
          <w:lang w:val="ro-RO"/>
        </w:rPr>
        <w:t xml:space="preserve">și </w:t>
      </w:r>
      <w:r w:rsidR="008D419A" w:rsidRPr="00A66752">
        <w:rPr>
          <w:rFonts w:ascii="Tahoma" w:eastAsia="Tahoma" w:hAnsi="Tahoma" w:cs="Tahoma"/>
          <w:sz w:val="28"/>
          <w:szCs w:val="28"/>
          <w:lang w:val="ro-RO"/>
        </w:rPr>
        <w:t>54</w:t>
      </w:r>
      <w:r w:rsidR="0053042D" w:rsidRPr="00A66752">
        <w:rPr>
          <w:rFonts w:ascii="Tahoma" w:eastAsia="Tahoma" w:hAnsi="Tahoma" w:cs="Tahoma"/>
          <w:sz w:val="28"/>
          <w:szCs w:val="28"/>
          <w:lang w:val="ro-RO"/>
        </w:rPr>
        <w:t xml:space="preserve"> la categoria de vârstă peste 80 </w:t>
      </w:r>
      <w:r w:rsidR="003C249A" w:rsidRPr="00A66752">
        <w:rPr>
          <w:rFonts w:ascii="Tahoma" w:eastAsia="Tahoma" w:hAnsi="Tahoma" w:cs="Tahoma"/>
          <w:sz w:val="28"/>
          <w:szCs w:val="28"/>
          <w:lang w:val="ro-RO"/>
        </w:rPr>
        <w:t xml:space="preserve">de </w:t>
      </w:r>
      <w:r w:rsidR="0053042D" w:rsidRPr="00A66752">
        <w:rPr>
          <w:rFonts w:ascii="Tahoma" w:eastAsia="Tahoma" w:hAnsi="Tahoma" w:cs="Tahoma"/>
          <w:sz w:val="28"/>
          <w:szCs w:val="28"/>
          <w:lang w:val="ro-RO"/>
        </w:rPr>
        <w:t>ani.</w:t>
      </w:r>
    </w:p>
    <w:p w14:paraId="70DE170B" w14:textId="77777777" w:rsidR="0053042D" w:rsidRPr="00A66752" w:rsidRDefault="0053042D" w:rsidP="0053042D">
      <w:pPr>
        <w:spacing w:line="240" w:lineRule="auto"/>
        <w:ind w:firstLine="720"/>
        <w:jc w:val="both"/>
        <w:rPr>
          <w:rFonts w:ascii="Tahoma" w:eastAsia="Tahoma" w:hAnsi="Tahoma" w:cs="Tahoma"/>
          <w:sz w:val="28"/>
          <w:szCs w:val="28"/>
          <w:lang w:val="ro-RO"/>
        </w:rPr>
      </w:pPr>
    </w:p>
    <w:p w14:paraId="577D54B2" w14:textId="48ACEF25" w:rsidR="00126421" w:rsidRPr="00A66752" w:rsidRDefault="004C2173" w:rsidP="0053042D">
      <w:pPr>
        <w:spacing w:line="240" w:lineRule="auto"/>
        <w:ind w:firstLine="720"/>
        <w:jc w:val="both"/>
        <w:rPr>
          <w:rFonts w:ascii="Tahoma" w:eastAsia="Tahoma" w:hAnsi="Tahoma" w:cs="Tahoma"/>
          <w:sz w:val="28"/>
          <w:szCs w:val="28"/>
          <w:lang w:val="ro-RO"/>
        </w:rPr>
      </w:pPr>
      <w:r w:rsidRPr="00A66752">
        <w:rPr>
          <w:rFonts w:ascii="Tahoma" w:eastAsia="Tahoma" w:hAnsi="Tahoma" w:cs="Tahoma"/>
          <w:sz w:val="28"/>
          <w:szCs w:val="28"/>
          <w:lang w:val="ro-RO"/>
        </w:rPr>
        <w:t>123</w:t>
      </w:r>
      <w:r w:rsidR="001C0164" w:rsidRPr="00A66752">
        <w:rPr>
          <w:rFonts w:ascii="Tahoma" w:eastAsia="Tahoma" w:hAnsi="Tahoma" w:cs="Tahoma"/>
          <w:sz w:val="28"/>
          <w:szCs w:val="28"/>
          <w:lang w:val="ro-RO"/>
        </w:rPr>
        <w:t xml:space="preserve"> dintre</w:t>
      </w:r>
      <w:r w:rsidR="00C93CF3" w:rsidRPr="00A66752">
        <w:rPr>
          <w:rFonts w:ascii="Tahoma" w:eastAsia="Tahoma" w:hAnsi="Tahoma" w:cs="Tahoma"/>
          <w:sz w:val="28"/>
          <w:szCs w:val="28"/>
          <w:lang w:val="ro-RO"/>
        </w:rPr>
        <w:t xml:space="preserve"> decesele înregistrate sunt ale unor pacienți ca</w:t>
      </w:r>
      <w:r w:rsidR="00BF02B7" w:rsidRPr="00A66752">
        <w:rPr>
          <w:rFonts w:ascii="Tahoma" w:eastAsia="Tahoma" w:hAnsi="Tahoma" w:cs="Tahoma"/>
          <w:sz w:val="28"/>
          <w:szCs w:val="28"/>
          <w:lang w:val="ro-RO"/>
        </w:rPr>
        <w:t>re au prezentat comorbidități</w:t>
      </w:r>
      <w:r w:rsidR="001C0164" w:rsidRPr="00A66752">
        <w:rPr>
          <w:rFonts w:ascii="Tahoma" w:eastAsia="Tahoma" w:hAnsi="Tahoma" w:cs="Tahoma"/>
          <w:sz w:val="28"/>
          <w:szCs w:val="28"/>
          <w:lang w:val="ro-RO"/>
        </w:rPr>
        <w:t>,</w:t>
      </w:r>
      <w:r w:rsidR="00306507" w:rsidRPr="00A66752">
        <w:rPr>
          <w:rFonts w:ascii="Tahoma" w:eastAsia="Tahoma" w:hAnsi="Tahoma" w:cs="Tahoma"/>
          <w:sz w:val="28"/>
          <w:szCs w:val="28"/>
          <w:lang w:val="ro-RO"/>
        </w:rPr>
        <w:t xml:space="preserve"> </w:t>
      </w:r>
      <w:r w:rsidRPr="00A66752">
        <w:rPr>
          <w:rFonts w:ascii="Tahoma" w:eastAsia="Tahoma" w:hAnsi="Tahoma" w:cs="Tahoma"/>
          <w:sz w:val="28"/>
          <w:szCs w:val="28"/>
          <w:lang w:val="ro-RO"/>
        </w:rPr>
        <w:t>1 pacient decedat</w:t>
      </w:r>
      <w:r w:rsidR="008262EB" w:rsidRPr="00A66752">
        <w:rPr>
          <w:rFonts w:ascii="Tahoma" w:eastAsia="Tahoma" w:hAnsi="Tahoma" w:cs="Tahoma"/>
          <w:sz w:val="28"/>
          <w:szCs w:val="28"/>
          <w:lang w:val="ro-RO"/>
        </w:rPr>
        <w:t xml:space="preserve"> nu a </w:t>
      </w:r>
      <w:r w:rsidR="00F019CF" w:rsidRPr="00A66752">
        <w:rPr>
          <w:rFonts w:ascii="Tahoma" w:eastAsia="Tahoma" w:hAnsi="Tahoma" w:cs="Tahoma"/>
          <w:sz w:val="28"/>
          <w:szCs w:val="28"/>
          <w:lang w:val="ro-RO"/>
        </w:rPr>
        <w:t>prezentat</w:t>
      </w:r>
      <w:r w:rsidR="000A0FF1" w:rsidRPr="00A66752">
        <w:rPr>
          <w:rFonts w:ascii="Tahoma" w:eastAsia="Tahoma" w:hAnsi="Tahoma" w:cs="Tahoma"/>
          <w:sz w:val="28"/>
          <w:szCs w:val="28"/>
          <w:lang w:val="ro-RO"/>
        </w:rPr>
        <w:t xml:space="preserve"> </w:t>
      </w:r>
      <w:r w:rsidR="008262EB" w:rsidRPr="00A66752">
        <w:rPr>
          <w:rFonts w:ascii="Tahoma" w:eastAsia="Tahoma" w:hAnsi="Tahoma" w:cs="Tahoma"/>
          <w:sz w:val="28"/>
          <w:szCs w:val="28"/>
          <w:lang w:val="ro-RO"/>
        </w:rPr>
        <w:t>comorbidități</w:t>
      </w:r>
      <w:r w:rsidR="003E2618" w:rsidRPr="00A66752">
        <w:rPr>
          <w:rFonts w:ascii="Tahoma" w:eastAsia="Tahoma" w:hAnsi="Tahoma" w:cs="Tahoma"/>
          <w:sz w:val="28"/>
          <w:szCs w:val="28"/>
          <w:lang w:val="ro-RO"/>
        </w:rPr>
        <w:t>, iar pentru 1 pacient decedat</w:t>
      </w:r>
      <w:r w:rsidR="0006465A" w:rsidRPr="00A66752">
        <w:rPr>
          <w:rFonts w:ascii="Tahoma" w:eastAsia="Tahoma" w:hAnsi="Tahoma" w:cs="Tahoma"/>
          <w:sz w:val="28"/>
          <w:szCs w:val="28"/>
          <w:lang w:val="ro-RO"/>
        </w:rPr>
        <w:t xml:space="preserve"> nu au fost raportate comorbidități până în prezent</w:t>
      </w:r>
      <w:r w:rsidR="009B3BBB" w:rsidRPr="00A66752">
        <w:rPr>
          <w:rFonts w:ascii="Tahoma" w:eastAsia="Tahoma" w:hAnsi="Tahoma" w:cs="Tahoma"/>
          <w:sz w:val="28"/>
          <w:szCs w:val="28"/>
          <w:lang w:val="ro-RO"/>
        </w:rPr>
        <w:t>.</w:t>
      </w:r>
    </w:p>
    <w:p w14:paraId="14085FC8" w14:textId="77777777" w:rsidR="00693A69" w:rsidRPr="00A66752" w:rsidRDefault="00693A69" w:rsidP="0053042D">
      <w:pPr>
        <w:spacing w:line="240" w:lineRule="auto"/>
        <w:ind w:firstLine="720"/>
        <w:jc w:val="both"/>
        <w:rPr>
          <w:rFonts w:ascii="Tahoma" w:eastAsia="Tahoma" w:hAnsi="Tahoma" w:cs="Tahoma"/>
          <w:sz w:val="28"/>
          <w:szCs w:val="28"/>
          <w:lang w:val="ro-RO"/>
        </w:rPr>
      </w:pPr>
    </w:p>
    <w:p w14:paraId="5DB60911" w14:textId="091DCA1D" w:rsidR="005D6F2F" w:rsidRPr="00A66752" w:rsidRDefault="00CF61E9" w:rsidP="0053042D">
      <w:pPr>
        <w:spacing w:line="240" w:lineRule="auto"/>
        <w:ind w:firstLine="720"/>
        <w:jc w:val="both"/>
        <w:rPr>
          <w:rFonts w:ascii="Tahoma" w:eastAsia="Tahoma" w:hAnsi="Tahoma" w:cs="Tahoma"/>
          <w:sz w:val="28"/>
          <w:szCs w:val="28"/>
          <w:lang w:val="ro-RO"/>
        </w:rPr>
      </w:pPr>
      <w:r w:rsidRPr="00A66752">
        <w:rPr>
          <w:rFonts w:ascii="Tahoma" w:eastAsia="Tahoma" w:hAnsi="Tahoma" w:cs="Tahoma"/>
          <w:sz w:val="28"/>
          <w:szCs w:val="28"/>
          <w:lang w:val="ro-RO"/>
        </w:rPr>
        <w:t>Din totalul de</w:t>
      </w:r>
      <w:r w:rsidR="00C01E45" w:rsidRPr="00A66752">
        <w:rPr>
          <w:rFonts w:ascii="Tahoma" w:eastAsia="Tahoma" w:hAnsi="Tahoma" w:cs="Tahoma"/>
          <w:sz w:val="28"/>
          <w:szCs w:val="28"/>
          <w:lang w:val="ro-RO"/>
        </w:rPr>
        <w:t xml:space="preserve"> </w:t>
      </w:r>
      <w:r w:rsidR="008D419A" w:rsidRPr="00A66752">
        <w:rPr>
          <w:rFonts w:ascii="Tahoma" w:eastAsia="Tahoma" w:hAnsi="Tahoma" w:cs="Tahoma"/>
          <w:sz w:val="28"/>
          <w:szCs w:val="28"/>
          <w:lang w:val="ro-RO"/>
        </w:rPr>
        <w:t>125 de</w:t>
      </w:r>
      <w:r w:rsidR="00507FC9" w:rsidRPr="00A66752">
        <w:rPr>
          <w:rFonts w:ascii="Tahoma" w:eastAsia="Tahoma" w:hAnsi="Tahoma" w:cs="Tahoma"/>
          <w:sz w:val="28"/>
          <w:szCs w:val="28"/>
          <w:lang w:val="ro-RO"/>
        </w:rPr>
        <w:t xml:space="preserve"> pacienți decedați, </w:t>
      </w:r>
      <w:r w:rsidR="008D419A" w:rsidRPr="00A66752">
        <w:rPr>
          <w:rFonts w:ascii="Tahoma" w:eastAsia="Tahoma" w:hAnsi="Tahoma" w:cs="Tahoma"/>
          <w:sz w:val="28"/>
          <w:szCs w:val="28"/>
          <w:lang w:val="ro-RO"/>
        </w:rPr>
        <w:t>104</w:t>
      </w:r>
      <w:r w:rsidR="00AE0929" w:rsidRPr="00A66752">
        <w:rPr>
          <w:rFonts w:ascii="Tahoma" w:eastAsia="Tahoma" w:hAnsi="Tahoma" w:cs="Tahoma"/>
          <w:sz w:val="28"/>
          <w:szCs w:val="28"/>
          <w:lang w:val="ro-RO"/>
        </w:rPr>
        <w:t xml:space="preserve"> a</w:t>
      </w:r>
      <w:r w:rsidR="00774C87" w:rsidRPr="00A66752">
        <w:rPr>
          <w:rFonts w:ascii="Tahoma" w:eastAsia="Tahoma" w:hAnsi="Tahoma" w:cs="Tahoma"/>
          <w:sz w:val="28"/>
          <w:szCs w:val="28"/>
          <w:lang w:val="ro-RO"/>
        </w:rPr>
        <w:t>u</w:t>
      </w:r>
      <w:r w:rsidR="00AE0929" w:rsidRPr="00A66752">
        <w:rPr>
          <w:rFonts w:ascii="Tahoma" w:eastAsia="Tahoma" w:hAnsi="Tahoma" w:cs="Tahoma"/>
          <w:sz w:val="28"/>
          <w:szCs w:val="28"/>
          <w:lang w:val="ro-RO"/>
        </w:rPr>
        <w:t xml:space="preserve"> </w:t>
      </w:r>
      <w:r w:rsidR="0003493D" w:rsidRPr="00A66752">
        <w:rPr>
          <w:rFonts w:ascii="Tahoma" w:eastAsia="Tahoma" w:hAnsi="Tahoma" w:cs="Tahoma"/>
          <w:sz w:val="28"/>
          <w:szCs w:val="28"/>
          <w:lang w:val="ro-RO"/>
        </w:rPr>
        <w:t xml:space="preserve">fost nevaccinați și </w:t>
      </w:r>
      <w:r w:rsidR="008D419A" w:rsidRPr="00A66752">
        <w:rPr>
          <w:rFonts w:ascii="Tahoma" w:eastAsia="Tahoma" w:hAnsi="Tahoma" w:cs="Tahoma"/>
          <w:sz w:val="28"/>
          <w:szCs w:val="28"/>
          <w:lang w:val="ro-RO"/>
        </w:rPr>
        <w:t>19</w:t>
      </w:r>
      <w:r w:rsidR="006A7D70" w:rsidRPr="00A66752">
        <w:rPr>
          <w:rFonts w:ascii="Tahoma" w:eastAsia="Tahoma" w:hAnsi="Tahoma" w:cs="Tahoma"/>
          <w:sz w:val="28"/>
          <w:szCs w:val="28"/>
          <w:lang w:val="ro-RO"/>
        </w:rPr>
        <w:t xml:space="preserve"> </w:t>
      </w:r>
      <w:r w:rsidR="0016584E" w:rsidRPr="00A66752">
        <w:rPr>
          <w:rFonts w:ascii="Tahoma" w:eastAsia="Tahoma" w:hAnsi="Tahoma" w:cs="Tahoma"/>
          <w:sz w:val="28"/>
          <w:szCs w:val="28"/>
          <w:lang w:val="ro-RO"/>
        </w:rPr>
        <w:t xml:space="preserve"> vaccinați</w:t>
      </w:r>
      <w:r w:rsidR="0003493D" w:rsidRPr="00A66752">
        <w:rPr>
          <w:rFonts w:ascii="Tahoma" w:eastAsia="Tahoma" w:hAnsi="Tahoma" w:cs="Tahoma"/>
          <w:sz w:val="28"/>
          <w:szCs w:val="28"/>
          <w:lang w:val="ro-RO"/>
        </w:rPr>
        <w:t xml:space="preserve">. </w:t>
      </w:r>
      <w:r w:rsidR="0016584E" w:rsidRPr="00A66752">
        <w:rPr>
          <w:rFonts w:ascii="Tahoma" w:eastAsia="Tahoma" w:hAnsi="Tahoma" w:cs="Tahoma"/>
          <w:sz w:val="28"/>
          <w:szCs w:val="28"/>
          <w:lang w:val="ro-RO"/>
        </w:rPr>
        <w:t>Pacienții vaccinați</w:t>
      </w:r>
      <w:r w:rsidR="00EA7573" w:rsidRPr="00A66752">
        <w:rPr>
          <w:rFonts w:ascii="Tahoma" w:eastAsia="Tahoma" w:hAnsi="Tahoma" w:cs="Tahoma"/>
          <w:sz w:val="28"/>
          <w:szCs w:val="28"/>
          <w:lang w:val="ro-RO"/>
        </w:rPr>
        <w:t xml:space="preserve"> avea</w:t>
      </w:r>
      <w:r w:rsidR="0016584E" w:rsidRPr="00A66752">
        <w:rPr>
          <w:rFonts w:ascii="Tahoma" w:eastAsia="Tahoma" w:hAnsi="Tahoma" w:cs="Tahoma"/>
          <w:sz w:val="28"/>
          <w:szCs w:val="28"/>
          <w:lang w:val="ro-RO"/>
        </w:rPr>
        <w:t>u</w:t>
      </w:r>
      <w:r w:rsidR="00EA7573" w:rsidRPr="00A66752">
        <w:rPr>
          <w:rFonts w:ascii="Tahoma" w:eastAsia="Tahoma" w:hAnsi="Tahoma" w:cs="Tahoma"/>
          <w:sz w:val="28"/>
          <w:szCs w:val="28"/>
          <w:lang w:val="ro-RO"/>
        </w:rPr>
        <w:t xml:space="preserve"> vârsta cuprinsă</w:t>
      </w:r>
      <w:r w:rsidR="00DC1FAE" w:rsidRPr="00A66752">
        <w:rPr>
          <w:rFonts w:ascii="Tahoma" w:eastAsia="Tahoma" w:hAnsi="Tahoma" w:cs="Tahoma"/>
          <w:sz w:val="28"/>
          <w:szCs w:val="28"/>
          <w:lang w:val="ro-RO"/>
        </w:rPr>
        <w:t xml:space="preserve"> între </w:t>
      </w:r>
      <w:r w:rsidR="00C01E45" w:rsidRPr="00A66752">
        <w:rPr>
          <w:rFonts w:ascii="Tahoma" w:eastAsia="Tahoma" w:hAnsi="Tahoma" w:cs="Tahoma"/>
          <w:sz w:val="28"/>
          <w:szCs w:val="28"/>
          <w:lang w:val="ro-RO"/>
        </w:rPr>
        <w:t xml:space="preserve">grupele de vârstă </w:t>
      </w:r>
      <w:r w:rsidR="00366E74" w:rsidRPr="00A66752">
        <w:rPr>
          <w:rFonts w:ascii="Tahoma" w:eastAsia="Tahoma" w:hAnsi="Tahoma" w:cs="Tahoma"/>
          <w:sz w:val="28"/>
          <w:szCs w:val="28"/>
          <w:lang w:val="ro-RO"/>
        </w:rPr>
        <w:t>40-4</w:t>
      </w:r>
      <w:r w:rsidR="006B018F" w:rsidRPr="00A66752">
        <w:rPr>
          <w:rFonts w:ascii="Tahoma" w:eastAsia="Tahoma" w:hAnsi="Tahoma" w:cs="Tahoma"/>
          <w:sz w:val="28"/>
          <w:szCs w:val="28"/>
          <w:lang w:val="ro-RO"/>
        </w:rPr>
        <w:t>9</w:t>
      </w:r>
      <w:r w:rsidR="00DC1FAE" w:rsidRPr="00A66752">
        <w:rPr>
          <w:rFonts w:ascii="Tahoma" w:eastAsia="Tahoma" w:hAnsi="Tahoma" w:cs="Tahoma"/>
          <w:sz w:val="28"/>
          <w:szCs w:val="28"/>
          <w:lang w:val="ro-RO"/>
        </w:rPr>
        <w:t xml:space="preserve"> ani</w:t>
      </w:r>
      <w:r w:rsidR="007706A6" w:rsidRPr="00A66752">
        <w:rPr>
          <w:rFonts w:ascii="Tahoma" w:eastAsia="Tahoma" w:hAnsi="Tahoma" w:cs="Tahoma"/>
          <w:sz w:val="28"/>
          <w:szCs w:val="28"/>
          <w:lang w:val="ro-RO"/>
        </w:rPr>
        <w:t xml:space="preserve"> și peste 80</w:t>
      </w:r>
      <w:r w:rsidR="0016584E" w:rsidRPr="00A66752">
        <w:rPr>
          <w:rFonts w:ascii="Tahoma" w:eastAsia="Tahoma" w:hAnsi="Tahoma" w:cs="Tahoma"/>
          <w:sz w:val="28"/>
          <w:szCs w:val="28"/>
          <w:lang w:val="ro-RO"/>
        </w:rPr>
        <w:t xml:space="preserve"> ani</w:t>
      </w:r>
      <w:r w:rsidR="00F32A18" w:rsidRPr="00A66752">
        <w:rPr>
          <w:rFonts w:ascii="Tahoma" w:eastAsia="Tahoma" w:hAnsi="Tahoma" w:cs="Tahoma"/>
          <w:sz w:val="28"/>
          <w:szCs w:val="28"/>
          <w:lang w:val="ro-RO"/>
        </w:rPr>
        <w:t xml:space="preserve">. </w:t>
      </w:r>
      <w:r w:rsidR="008D419A" w:rsidRPr="00A66752">
        <w:rPr>
          <w:rFonts w:ascii="Tahoma" w:eastAsia="Tahoma" w:hAnsi="Tahoma" w:cs="Tahoma"/>
          <w:sz w:val="28"/>
          <w:szCs w:val="28"/>
          <w:lang w:val="ro-RO"/>
        </w:rPr>
        <w:t>Toți</w:t>
      </w:r>
      <w:r w:rsidR="007C3332" w:rsidRPr="00A66752">
        <w:rPr>
          <w:rFonts w:ascii="Tahoma" w:eastAsia="Tahoma" w:hAnsi="Tahoma" w:cs="Tahoma"/>
          <w:sz w:val="28"/>
          <w:szCs w:val="28"/>
          <w:lang w:val="ro-RO"/>
        </w:rPr>
        <w:t xml:space="preserve"> </w:t>
      </w:r>
      <w:r w:rsidR="00350C6E" w:rsidRPr="00A66752">
        <w:rPr>
          <w:rFonts w:ascii="Tahoma" w:eastAsia="Tahoma" w:hAnsi="Tahoma" w:cs="Tahoma"/>
          <w:sz w:val="28"/>
          <w:szCs w:val="28"/>
          <w:lang w:val="ro-RO"/>
        </w:rPr>
        <w:t>pacienți</w:t>
      </w:r>
      <w:r w:rsidR="00E65CE5" w:rsidRPr="00A66752">
        <w:rPr>
          <w:rFonts w:ascii="Tahoma" w:eastAsia="Tahoma" w:hAnsi="Tahoma" w:cs="Tahoma"/>
          <w:sz w:val="28"/>
          <w:szCs w:val="28"/>
          <w:lang w:val="ro-RO"/>
        </w:rPr>
        <w:t>i</w:t>
      </w:r>
      <w:r w:rsidR="00350C6E" w:rsidRPr="00A66752">
        <w:rPr>
          <w:rFonts w:ascii="Tahoma" w:eastAsia="Tahoma" w:hAnsi="Tahoma" w:cs="Tahoma"/>
          <w:sz w:val="28"/>
          <w:szCs w:val="28"/>
          <w:lang w:val="ro-RO"/>
        </w:rPr>
        <w:t xml:space="preserve"> vaccinați care au decedat </w:t>
      </w:r>
      <w:r w:rsidR="00EA7573" w:rsidRPr="00A66752">
        <w:rPr>
          <w:rFonts w:ascii="Tahoma" w:eastAsia="Tahoma" w:hAnsi="Tahoma" w:cs="Tahoma"/>
          <w:sz w:val="28"/>
          <w:szCs w:val="28"/>
          <w:lang w:val="ro-RO"/>
        </w:rPr>
        <w:t>prezenta</w:t>
      </w:r>
      <w:r w:rsidR="0016584E" w:rsidRPr="00A66752">
        <w:rPr>
          <w:rFonts w:ascii="Tahoma" w:eastAsia="Tahoma" w:hAnsi="Tahoma" w:cs="Tahoma"/>
          <w:sz w:val="28"/>
          <w:szCs w:val="28"/>
          <w:lang w:val="ro-RO"/>
        </w:rPr>
        <w:t>u</w:t>
      </w:r>
      <w:r w:rsidR="00306507" w:rsidRPr="00A66752">
        <w:rPr>
          <w:rFonts w:ascii="Tahoma" w:eastAsia="Tahoma" w:hAnsi="Tahoma" w:cs="Tahoma"/>
          <w:sz w:val="28"/>
          <w:szCs w:val="28"/>
          <w:lang w:val="ro-RO"/>
        </w:rPr>
        <w:t xml:space="preserve"> </w:t>
      </w:r>
      <w:r w:rsidR="00AE0929" w:rsidRPr="00A66752">
        <w:rPr>
          <w:rFonts w:ascii="Tahoma" w:eastAsia="Tahoma" w:hAnsi="Tahoma" w:cs="Tahoma"/>
          <w:sz w:val="28"/>
          <w:szCs w:val="28"/>
          <w:lang w:val="ro-RO"/>
        </w:rPr>
        <w:t>comorbidități</w:t>
      </w:r>
      <w:r w:rsidR="000774FD" w:rsidRPr="00A66752">
        <w:rPr>
          <w:rFonts w:ascii="Tahoma" w:eastAsia="Tahoma" w:hAnsi="Tahoma" w:cs="Tahoma"/>
          <w:sz w:val="28"/>
          <w:szCs w:val="28"/>
          <w:lang w:val="ro-RO"/>
        </w:rPr>
        <w:t>.</w:t>
      </w:r>
      <w:r w:rsidR="007706A6" w:rsidRPr="00A66752">
        <w:rPr>
          <w:rFonts w:ascii="Tahoma" w:eastAsia="Tahoma" w:hAnsi="Tahoma" w:cs="Tahoma"/>
          <w:sz w:val="28"/>
          <w:szCs w:val="28"/>
          <w:lang w:val="ro-RO"/>
        </w:rPr>
        <w:br/>
      </w:r>
    </w:p>
    <w:p w14:paraId="7E27033B" w14:textId="57E8BA74" w:rsidR="00A0262D" w:rsidRPr="007041D3" w:rsidRDefault="000A0FF1" w:rsidP="002124E6">
      <w:pPr>
        <w:spacing w:line="240" w:lineRule="auto"/>
        <w:ind w:firstLine="720"/>
        <w:jc w:val="both"/>
        <w:rPr>
          <w:rFonts w:ascii="Tahoma" w:eastAsia="Tahoma" w:hAnsi="Tahoma" w:cs="Tahoma"/>
          <w:sz w:val="28"/>
          <w:szCs w:val="28"/>
          <w:lang w:val="ro-RO"/>
        </w:rPr>
      </w:pPr>
      <w:r w:rsidRPr="00A66752">
        <w:rPr>
          <w:rFonts w:ascii="Tahoma" w:eastAsia="Tahoma" w:hAnsi="Tahoma" w:cs="Tahoma"/>
          <w:sz w:val="28"/>
          <w:szCs w:val="28"/>
          <w:lang w:val="ro-RO"/>
        </w:rPr>
        <w:t>A</w:t>
      </w:r>
      <w:r w:rsidR="004F6564" w:rsidRPr="00A66752">
        <w:rPr>
          <w:rFonts w:ascii="Tahoma" w:eastAsia="Tahoma" w:hAnsi="Tahoma" w:cs="Tahoma"/>
          <w:sz w:val="28"/>
          <w:szCs w:val="28"/>
          <w:lang w:val="ro-RO"/>
        </w:rPr>
        <w:t>u</w:t>
      </w:r>
      <w:r w:rsidRPr="00A66752">
        <w:rPr>
          <w:rFonts w:ascii="Tahoma" w:eastAsia="Tahoma" w:hAnsi="Tahoma" w:cs="Tahoma"/>
          <w:sz w:val="28"/>
          <w:szCs w:val="28"/>
          <w:lang w:val="ro-RO"/>
        </w:rPr>
        <w:t xml:space="preserve"> fost raportat</w:t>
      </w:r>
      <w:r w:rsidR="00B35C02" w:rsidRPr="00A66752">
        <w:rPr>
          <w:rFonts w:ascii="Tahoma" w:eastAsia="Tahoma" w:hAnsi="Tahoma" w:cs="Tahoma"/>
          <w:sz w:val="28"/>
          <w:szCs w:val="28"/>
          <w:lang w:val="ro-RO"/>
        </w:rPr>
        <w:t>e</w:t>
      </w:r>
      <w:r w:rsidR="00F019CF" w:rsidRPr="00A66752">
        <w:rPr>
          <w:rFonts w:ascii="Tahoma" w:eastAsia="Tahoma" w:hAnsi="Tahoma" w:cs="Tahoma"/>
          <w:sz w:val="28"/>
          <w:szCs w:val="28"/>
          <w:lang w:val="ro-RO"/>
        </w:rPr>
        <w:t xml:space="preserve"> </w:t>
      </w:r>
      <w:r w:rsidR="00A66752" w:rsidRPr="00A66752">
        <w:rPr>
          <w:rFonts w:ascii="Tahoma" w:eastAsia="Tahoma" w:hAnsi="Tahoma" w:cs="Tahoma"/>
          <w:sz w:val="28"/>
          <w:szCs w:val="28"/>
          <w:lang w:val="ro-RO"/>
        </w:rPr>
        <w:t>3</w:t>
      </w:r>
      <w:r w:rsidR="006A7D70" w:rsidRPr="00A66752">
        <w:rPr>
          <w:rFonts w:ascii="Tahoma" w:eastAsia="Tahoma" w:hAnsi="Tahoma" w:cs="Tahoma"/>
          <w:sz w:val="28"/>
          <w:szCs w:val="28"/>
          <w:lang w:val="ro-RO"/>
        </w:rPr>
        <w:t xml:space="preserve"> </w:t>
      </w:r>
      <w:r w:rsidR="00436987" w:rsidRPr="00A66752">
        <w:rPr>
          <w:rFonts w:ascii="Tahoma" w:eastAsia="Tahoma" w:hAnsi="Tahoma" w:cs="Tahoma"/>
          <w:sz w:val="28"/>
          <w:szCs w:val="28"/>
          <w:lang w:val="ro-RO"/>
        </w:rPr>
        <w:t>deces</w:t>
      </w:r>
      <w:r w:rsidR="00B35C02" w:rsidRPr="00A66752">
        <w:rPr>
          <w:rFonts w:ascii="Tahoma" w:eastAsia="Tahoma" w:hAnsi="Tahoma" w:cs="Tahoma"/>
          <w:sz w:val="28"/>
          <w:szCs w:val="28"/>
          <w:lang w:val="ro-RO"/>
        </w:rPr>
        <w:t>e</w:t>
      </w:r>
      <w:r w:rsidR="00E33759" w:rsidRPr="00A66752">
        <w:rPr>
          <w:rFonts w:ascii="Tahoma" w:eastAsia="Tahoma" w:hAnsi="Tahoma" w:cs="Tahoma"/>
          <w:sz w:val="28"/>
          <w:szCs w:val="28"/>
          <w:lang w:val="ro-RO"/>
        </w:rPr>
        <w:t xml:space="preserve"> anterio</w:t>
      </w:r>
      <w:r w:rsidR="00B35C02" w:rsidRPr="00A66752">
        <w:rPr>
          <w:rFonts w:ascii="Tahoma" w:eastAsia="Tahoma" w:hAnsi="Tahoma" w:cs="Tahoma"/>
          <w:sz w:val="28"/>
          <w:szCs w:val="28"/>
          <w:lang w:val="ro-RO"/>
        </w:rPr>
        <w:t>a</w:t>
      </w:r>
      <w:r w:rsidR="000774FD" w:rsidRPr="00A66752">
        <w:rPr>
          <w:rFonts w:ascii="Tahoma" w:eastAsia="Tahoma" w:hAnsi="Tahoma" w:cs="Tahoma"/>
          <w:sz w:val="28"/>
          <w:szCs w:val="28"/>
          <w:lang w:val="ro-RO"/>
        </w:rPr>
        <w:t>r</w:t>
      </w:r>
      <w:r w:rsidR="00B35C02" w:rsidRPr="00A66752">
        <w:rPr>
          <w:rFonts w:ascii="Tahoma" w:eastAsia="Tahoma" w:hAnsi="Tahoma" w:cs="Tahoma"/>
          <w:sz w:val="28"/>
          <w:szCs w:val="28"/>
          <w:lang w:val="ro-RO"/>
        </w:rPr>
        <w:t>e</w:t>
      </w:r>
      <w:r w:rsidR="00AD0767" w:rsidRPr="00A66752">
        <w:rPr>
          <w:rFonts w:ascii="Tahoma" w:eastAsia="Tahoma" w:hAnsi="Tahoma" w:cs="Tahoma"/>
          <w:sz w:val="28"/>
          <w:szCs w:val="28"/>
          <w:lang w:val="ro-RO"/>
        </w:rPr>
        <w:t xml:space="preserve"> </w:t>
      </w:r>
      <w:r w:rsidR="00A6659A" w:rsidRPr="00A66752">
        <w:rPr>
          <w:rFonts w:ascii="Tahoma" w:eastAsia="Tahoma" w:hAnsi="Tahoma" w:cs="Tahoma"/>
          <w:sz w:val="28"/>
          <w:szCs w:val="28"/>
          <w:lang w:val="ro-RO"/>
        </w:rPr>
        <w:t>intervalului de referință</w:t>
      </w:r>
      <w:r w:rsidRPr="00A66752">
        <w:rPr>
          <w:rFonts w:ascii="Tahoma" w:eastAsia="Tahoma" w:hAnsi="Tahoma" w:cs="Tahoma"/>
          <w:sz w:val="28"/>
          <w:szCs w:val="28"/>
          <w:lang w:val="ro-RO"/>
        </w:rPr>
        <w:t>, survenit</w:t>
      </w:r>
      <w:r w:rsidR="00B35C02" w:rsidRPr="00A66752">
        <w:rPr>
          <w:rFonts w:ascii="Tahoma" w:eastAsia="Tahoma" w:hAnsi="Tahoma" w:cs="Tahoma"/>
          <w:sz w:val="28"/>
          <w:szCs w:val="28"/>
          <w:lang w:val="ro-RO"/>
        </w:rPr>
        <w:t>e</w:t>
      </w:r>
      <w:r w:rsidR="00F019CF" w:rsidRPr="00A66752">
        <w:rPr>
          <w:rFonts w:ascii="Tahoma" w:eastAsia="Tahoma" w:hAnsi="Tahoma" w:cs="Tahoma"/>
          <w:sz w:val="28"/>
          <w:szCs w:val="28"/>
          <w:lang w:val="ro-RO"/>
        </w:rPr>
        <w:t xml:space="preserve"> în județ</w:t>
      </w:r>
      <w:r w:rsidR="0006465A" w:rsidRPr="00A66752">
        <w:rPr>
          <w:rFonts w:ascii="Tahoma" w:eastAsia="Tahoma" w:hAnsi="Tahoma" w:cs="Tahoma"/>
          <w:sz w:val="28"/>
          <w:szCs w:val="28"/>
          <w:lang w:val="ro-RO"/>
        </w:rPr>
        <w:t xml:space="preserve">ele </w:t>
      </w:r>
      <w:r w:rsidR="003E2618" w:rsidRPr="00A66752">
        <w:rPr>
          <w:rFonts w:ascii="Tahoma" w:eastAsia="Tahoma" w:hAnsi="Tahoma" w:cs="Tahoma"/>
          <w:sz w:val="28"/>
          <w:szCs w:val="28"/>
          <w:lang w:val="ro-RO"/>
        </w:rPr>
        <w:t>Argeș, G</w:t>
      </w:r>
      <w:r w:rsidR="00A66752" w:rsidRPr="00A66752">
        <w:rPr>
          <w:rFonts w:ascii="Tahoma" w:eastAsia="Tahoma" w:hAnsi="Tahoma" w:cs="Tahoma"/>
          <w:sz w:val="28"/>
          <w:szCs w:val="28"/>
          <w:lang w:val="ro-RO"/>
        </w:rPr>
        <w:t>alați și Ilfov</w:t>
      </w:r>
      <w:r w:rsidR="003E2618" w:rsidRPr="00A66752">
        <w:rPr>
          <w:rFonts w:ascii="Tahoma" w:eastAsia="Tahoma" w:hAnsi="Tahoma" w:cs="Tahoma"/>
          <w:sz w:val="28"/>
          <w:szCs w:val="28"/>
          <w:lang w:val="ro-RO"/>
        </w:rPr>
        <w:t>,</w:t>
      </w:r>
      <w:r w:rsidR="00306507" w:rsidRPr="00A66752">
        <w:rPr>
          <w:rFonts w:ascii="Tahoma" w:eastAsia="Tahoma" w:hAnsi="Tahoma" w:cs="Tahoma"/>
          <w:sz w:val="28"/>
          <w:szCs w:val="28"/>
          <w:lang w:val="ro-RO"/>
        </w:rPr>
        <w:t xml:space="preserve"> </w:t>
      </w:r>
      <w:r w:rsidR="00A66752" w:rsidRPr="00A66752">
        <w:rPr>
          <w:rFonts w:ascii="Tahoma" w:eastAsia="Tahoma" w:hAnsi="Tahoma" w:cs="Tahoma"/>
          <w:sz w:val="28"/>
          <w:szCs w:val="28"/>
          <w:lang w:val="ro-RO"/>
        </w:rPr>
        <w:t>2</w:t>
      </w:r>
      <w:r w:rsidR="0006465A" w:rsidRPr="00A66752">
        <w:rPr>
          <w:rFonts w:ascii="Tahoma" w:eastAsia="Tahoma" w:hAnsi="Tahoma" w:cs="Tahoma"/>
          <w:sz w:val="28"/>
          <w:szCs w:val="28"/>
          <w:lang w:val="ro-RO"/>
        </w:rPr>
        <w:t xml:space="preserve"> </w:t>
      </w:r>
      <w:r w:rsidR="00B35C02" w:rsidRPr="00A66752">
        <w:rPr>
          <w:rFonts w:ascii="Tahoma" w:eastAsia="Tahoma" w:hAnsi="Tahoma" w:cs="Tahoma"/>
          <w:sz w:val="28"/>
          <w:szCs w:val="28"/>
          <w:lang w:val="ro-RO"/>
        </w:rPr>
        <w:t>în luna</w:t>
      </w:r>
      <w:r w:rsidR="00306507" w:rsidRPr="00A66752">
        <w:rPr>
          <w:rFonts w:ascii="Tahoma" w:eastAsia="Tahoma" w:hAnsi="Tahoma" w:cs="Tahoma"/>
          <w:sz w:val="28"/>
          <w:szCs w:val="28"/>
          <w:lang w:val="ro-RO"/>
        </w:rPr>
        <w:t xml:space="preserve"> </w:t>
      </w:r>
      <w:r w:rsidR="00B35C02" w:rsidRPr="00A66752">
        <w:rPr>
          <w:rFonts w:ascii="Tahoma" w:eastAsia="Tahoma" w:hAnsi="Tahoma" w:cs="Tahoma"/>
          <w:sz w:val="28"/>
          <w:szCs w:val="28"/>
          <w:lang w:val="ro-RO"/>
        </w:rPr>
        <w:t>ian</w:t>
      </w:r>
      <w:r w:rsidR="00306507" w:rsidRPr="00A66752">
        <w:rPr>
          <w:rFonts w:ascii="Tahoma" w:eastAsia="Tahoma" w:hAnsi="Tahoma" w:cs="Tahoma"/>
          <w:sz w:val="28"/>
          <w:szCs w:val="28"/>
          <w:lang w:val="ro-RO"/>
        </w:rPr>
        <w:t>uarie 2022</w:t>
      </w:r>
      <w:r w:rsidR="003E2618" w:rsidRPr="00A66752">
        <w:rPr>
          <w:rFonts w:ascii="Tahoma" w:eastAsia="Tahoma" w:hAnsi="Tahoma" w:cs="Tahoma"/>
          <w:sz w:val="28"/>
          <w:szCs w:val="28"/>
          <w:lang w:val="ro-RO"/>
        </w:rPr>
        <w:t xml:space="preserve"> și </w:t>
      </w:r>
      <w:r w:rsidR="00A66752" w:rsidRPr="00A66752">
        <w:rPr>
          <w:rFonts w:ascii="Tahoma" w:eastAsia="Tahoma" w:hAnsi="Tahoma" w:cs="Tahoma"/>
          <w:sz w:val="28"/>
          <w:szCs w:val="28"/>
          <w:lang w:val="ro-RO"/>
        </w:rPr>
        <w:t>1</w:t>
      </w:r>
      <w:r w:rsidR="003E2618" w:rsidRPr="00A66752">
        <w:rPr>
          <w:rFonts w:ascii="Tahoma" w:eastAsia="Tahoma" w:hAnsi="Tahoma" w:cs="Tahoma"/>
          <w:sz w:val="28"/>
          <w:szCs w:val="28"/>
          <w:lang w:val="ro-RO"/>
        </w:rPr>
        <w:t xml:space="preserve"> în luna februarie 2022</w:t>
      </w:r>
      <w:r w:rsidR="000774FD" w:rsidRPr="00A66752">
        <w:rPr>
          <w:rFonts w:ascii="Tahoma" w:eastAsia="Tahoma" w:hAnsi="Tahoma" w:cs="Tahoma"/>
          <w:sz w:val="28"/>
          <w:szCs w:val="28"/>
          <w:lang w:val="ro-RO"/>
        </w:rPr>
        <w:t>.</w:t>
      </w:r>
      <w:r w:rsidR="00F019CF" w:rsidRPr="000774FD">
        <w:rPr>
          <w:rFonts w:ascii="Tahoma" w:eastAsia="Tahoma" w:hAnsi="Tahoma" w:cs="Tahoma"/>
          <w:sz w:val="28"/>
          <w:szCs w:val="28"/>
          <w:lang w:val="ro-RO"/>
        </w:rPr>
        <w:t xml:space="preserve"> </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1EB8D72E"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310AA1">
        <w:rPr>
          <w:rFonts w:ascii="Tahoma" w:eastAsia="Tahoma" w:hAnsi="Tahoma" w:cs="Tahoma"/>
          <w:sz w:val="28"/>
          <w:szCs w:val="28"/>
          <w:lang w:val="ro-RO"/>
        </w:rPr>
        <w:t>9.714</w:t>
      </w:r>
      <w:r w:rsidR="00BF55CC">
        <w:rPr>
          <w:rFonts w:ascii="Tahoma" w:eastAsia="Tahoma" w:hAnsi="Tahoma" w:cs="Tahoma"/>
          <w:sz w:val="28"/>
          <w:szCs w:val="28"/>
          <w:lang w:val="ro-RO"/>
        </w:rPr>
        <w:t xml:space="preserve">, cu </w:t>
      </w:r>
      <w:r w:rsidR="00310AA1">
        <w:rPr>
          <w:rFonts w:ascii="Tahoma" w:eastAsia="Tahoma" w:hAnsi="Tahoma" w:cs="Tahoma"/>
          <w:sz w:val="28"/>
          <w:szCs w:val="28"/>
          <w:lang w:val="ro-RO"/>
        </w:rPr>
        <w:t>336</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DC46CC">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310AA1">
        <w:rPr>
          <w:rFonts w:ascii="Tahoma" w:eastAsia="Tahoma" w:hAnsi="Tahoma" w:cs="Tahoma"/>
          <w:sz w:val="28"/>
          <w:szCs w:val="28"/>
          <w:lang w:val="ro-RO"/>
        </w:rPr>
        <w:t>1.119</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 xml:space="preserve"> cu</w:t>
      </w:r>
      <w:r w:rsidR="007C2474">
        <w:rPr>
          <w:rFonts w:ascii="Tahoma" w:eastAsia="Tahoma" w:hAnsi="Tahoma" w:cs="Tahoma"/>
          <w:sz w:val="28"/>
          <w:szCs w:val="28"/>
          <w:lang w:val="ro-RO"/>
        </w:rPr>
        <w:t xml:space="preserve"> </w:t>
      </w:r>
      <w:r w:rsidR="00310AA1">
        <w:rPr>
          <w:rFonts w:ascii="Tahoma" w:eastAsia="Tahoma" w:hAnsi="Tahoma" w:cs="Tahoma"/>
          <w:sz w:val="28"/>
          <w:szCs w:val="28"/>
          <w:lang w:val="ro-RO"/>
        </w:rPr>
        <w:t>37</w:t>
      </w:r>
      <w:r w:rsidR="00643873">
        <w:rPr>
          <w:rFonts w:ascii="Tahoma" w:eastAsia="Tahoma" w:hAnsi="Tahoma" w:cs="Tahoma"/>
          <w:sz w:val="28"/>
          <w:szCs w:val="28"/>
          <w:lang w:val="ro-RO"/>
        </w:rPr>
        <w:t xml:space="preserve"> mai </w:t>
      </w:r>
      <w:r w:rsidR="00310AA1">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310AA1">
        <w:rPr>
          <w:rFonts w:ascii="Tahoma" w:eastAsia="Tahoma" w:hAnsi="Tahoma" w:cs="Tahoma"/>
          <w:sz w:val="28"/>
          <w:szCs w:val="28"/>
          <w:lang w:val="ro-RO"/>
        </w:rPr>
        <w:t>1.119</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310AA1">
        <w:rPr>
          <w:rFonts w:ascii="Tahoma" w:eastAsia="Tahoma" w:hAnsi="Tahoma" w:cs="Tahoma"/>
          <w:sz w:val="28"/>
          <w:szCs w:val="28"/>
          <w:lang w:val="ro-RO"/>
        </w:rPr>
        <w:t>964</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1FC17BC9"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4C2173">
        <w:rPr>
          <w:rFonts w:ascii="Tahoma" w:eastAsia="Tahoma" w:hAnsi="Tahoma" w:cs="Tahoma"/>
          <w:sz w:val="28"/>
          <w:szCs w:val="28"/>
          <w:lang w:val="ro-RO"/>
        </w:rPr>
        <w:t>574</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8645AF">
        <w:rPr>
          <w:rFonts w:ascii="Tahoma" w:eastAsia="Tahoma" w:hAnsi="Tahoma" w:cs="Tahoma"/>
          <w:sz w:val="28"/>
          <w:szCs w:val="28"/>
          <w:lang w:val="ro-RO"/>
        </w:rPr>
        <w:t xml:space="preserve"> </w:t>
      </w:r>
      <w:r w:rsidR="004C2173">
        <w:rPr>
          <w:rFonts w:ascii="Tahoma" w:eastAsia="Tahoma" w:hAnsi="Tahoma" w:cs="Tahoma"/>
          <w:sz w:val="28"/>
          <w:szCs w:val="28"/>
          <w:lang w:val="ro-RO"/>
        </w:rPr>
        <w:t xml:space="preserve">564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4C2173">
        <w:rPr>
          <w:rFonts w:ascii="Tahoma" w:eastAsia="Tahoma" w:hAnsi="Tahoma" w:cs="Tahoma"/>
          <w:sz w:val="28"/>
          <w:szCs w:val="28"/>
          <w:lang w:val="ro-RO"/>
        </w:rPr>
        <w:t>42</w:t>
      </w:r>
      <w:r w:rsidR="006E3302">
        <w:rPr>
          <w:rFonts w:ascii="Tahoma" w:eastAsia="Tahoma" w:hAnsi="Tahoma" w:cs="Tahoma"/>
          <w:sz w:val="28"/>
          <w:szCs w:val="28"/>
          <w:lang w:val="ro-RO"/>
        </w:rPr>
        <w:t xml:space="preserve">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4C2173">
        <w:rPr>
          <w:rFonts w:ascii="Tahoma" w:eastAsia="Tahoma" w:hAnsi="Tahoma" w:cs="Tahoma"/>
          <w:sz w:val="28"/>
          <w:szCs w:val="28"/>
          <w:lang w:val="ro-RO"/>
        </w:rPr>
        <w:t>i 10</w:t>
      </w:r>
      <w:r w:rsidR="00626433">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4C2173">
        <w:rPr>
          <w:rFonts w:ascii="Tahoma" w:eastAsia="Tahoma" w:hAnsi="Tahoma" w:cs="Tahoma"/>
          <w:sz w:val="28"/>
          <w:szCs w:val="28"/>
          <w:lang w:val="ro-RO"/>
        </w:rPr>
        <w:t>3</w:t>
      </w:r>
      <w:r w:rsidR="00CB5DB4">
        <w:rPr>
          <w:rFonts w:ascii="Tahoma" w:eastAsia="Tahoma" w:hAnsi="Tahoma" w:cs="Tahoma"/>
          <w:sz w:val="28"/>
          <w:szCs w:val="28"/>
          <w:lang w:val="ro-RO"/>
        </w:rPr>
        <w:t xml:space="preserve"> mai </w:t>
      </w:r>
      <w:r w:rsidR="006E3302">
        <w:rPr>
          <w:rFonts w:ascii="Tahoma" w:eastAsia="Tahoma" w:hAnsi="Tahoma" w:cs="Tahoma"/>
          <w:sz w:val="28"/>
          <w:szCs w:val="28"/>
          <w:lang w:val="ro-RO"/>
        </w:rPr>
        <w:t>puțin</w:t>
      </w:r>
      <w:r w:rsidR="00CB5DB4">
        <w:rPr>
          <w:rFonts w:ascii="Tahoma" w:eastAsia="Tahoma" w:hAnsi="Tahoma" w:cs="Tahoma"/>
          <w:sz w:val="28"/>
          <w:szCs w:val="28"/>
          <w:lang w:val="ro-RO"/>
        </w:rPr>
        <w:t xml:space="preserve"> 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413D0DC0"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A9789F">
        <w:rPr>
          <w:rFonts w:ascii="Tahoma" w:eastAsia="Tahoma" w:hAnsi="Tahoma" w:cs="Tahoma"/>
          <w:sz w:val="28"/>
          <w:szCs w:val="28"/>
          <w:lang w:val="ro-RO"/>
        </w:rPr>
        <w:t>12.248.210</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A9789F">
        <w:rPr>
          <w:rFonts w:ascii="Tahoma" w:eastAsia="Tahoma" w:hAnsi="Tahoma" w:cs="Tahoma"/>
          <w:sz w:val="28"/>
          <w:szCs w:val="28"/>
          <w:lang w:val="ro-RO"/>
        </w:rPr>
        <w:t>8.248.842</w:t>
      </w:r>
      <w:r w:rsidR="007A23AE" w:rsidRPr="00F51920">
        <w:rPr>
          <w:rFonts w:ascii="Tahoma" w:eastAsia="Tahoma" w:hAnsi="Tahoma" w:cs="Tahoma"/>
          <w:sz w:val="28"/>
          <w:szCs w:val="28"/>
          <w:lang w:val="ro-RO"/>
        </w:rPr>
        <w:t xml:space="preserve"> </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A9789F">
        <w:rPr>
          <w:rFonts w:ascii="Tahoma" w:eastAsia="Tahoma" w:hAnsi="Tahoma" w:cs="Tahoma"/>
          <w:sz w:val="28"/>
          <w:szCs w:val="28"/>
          <w:lang w:val="ro-RO"/>
        </w:rPr>
        <w:t>22.004</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A9789F">
        <w:rPr>
          <w:rFonts w:ascii="Tahoma" w:eastAsia="Tahoma" w:hAnsi="Tahoma" w:cs="Tahoma"/>
          <w:sz w:val="28"/>
          <w:szCs w:val="28"/>
          <w:lang w:val="ro-RO"/>
        </w:rPr>
        <w:t>13.132</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A9789F">
        <w:rPr>
          <w:rFonts w:ascii="Tahoma" w:eastAsia="Tahoma" w:hAnsi="Tahoma" w:cs="Tahoma"/>
          <w:sz w:val="28"/>
          <w:szCs w:val="28"/>
          <w:lang w:val="ro-RO"/>
        </w:rPr>
        <w:t>8.872</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A9789F">
        <w:rPr>
          <w:rFonts w:ascii="Tahoma" w:eastAsia="Tahoma" w:hAnsi="Tahoma" w:cs="Tahoma"/>
          <w:sz w:val="28"/>
          <w:szCs w:val="28"/>
          <w:lang w:val="ro-RO"/>
        </w:rPr>
        <w:t>44.984</w:t>
      </w:r>
      <w:r w:rsidR="001D1A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3014FAC5"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8C3C1C">
        <w:rPr>
          <w:rFonts w:ascii="Tahoma" w:eastAsia="Tahoma" w:hAnsi="Tahoma" w:cs="Tahoma"/>
          <w:sz w:val="28"/>
          <w:szCs w:val="28"/>
          <w:lang w:val="ro-RO"/>
        </w:rPr>
        <w:t>197.743 de</w:t>
      </w:r>
      <w:r w:rsidR="002B4B6B" w:rsidRPr="002B4B6B">
        <w:rPr>
          <w:rFonts w:ascii="Tahoma" w:eastAsia="Tahoma" w:hAnsi="Tahoma" w:cs="Tahoma"/>
          <w:sz w:val="28"/>
          <w:szCs w:val="28"/>
          <w:lang w:val="ro-RO"/>
        </w:rPr>
        <w:t xml:space="preserve"> persoane confirmate cu infecție cu noul coronavirus su</w:t>
      </w:r>
      <w:r w:rsidR="00E80572">
        <w:rPr>
          <w:rFonts w:ascii="Tahoma" w:eastAsia="Tahoma" w:hAnsi="Tahoma" w:cs="Tahoma"/>
          <w:sz w:val="28"/>
          <w:szCs w:val="28"/>
          <w:lang w:val="ro-RO"/>
        </w:rPr>
        <w:t xml:space="preserve">nt în izolare la domiciliu, iar </w:t>
      </w:r>
      <w:r w:rsidR="008C3C1C">
        <w:rPr>
          <w:rFonts w:ascii="Tahoma" w:eastAsia="Tahoma" w:hAnsi="Tahoma" w:cs="Tahoma"/>
          <w:sz w:val="28"/>
          <w:szCs w:val="28"/>
          <w:lang w:val="ro-RO"/>
        </w:rPr>
        <w:t>9.416</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8C3C1C">
        <w:rPr>
          <w:rFonts w:ascii="Tahoma" w:eastAsia="Tahoma" w:hAnsi="Tahoma" w:cs="Tahoma"/>
          <w:sz w:val="28"/>
          <w:szCs w:val="28"/>
          <w:lang w:val="ro-RO"/>
        </w:rPr>
        <w:t>64.168</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8C3C1C">
        <w:rPr>
          <w:rFonts w:ascii="Tahoma" w:eastAsia="Tahoma" w:hAnsi="Tahoma" w:cs="Tahoma"/>
          <w:sz w:val="28"/>
          <w:szCs w:val="28"/>
          <w:lang w:val="ro-RO"/>
        </w:rPr>
        <w:t>16</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13AABE18"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54693F">
        <w:rPr>
          <w:rFonts w:ascii="Tahoma" w:eastAsia="Tahoma" w:hAnsi="Tahoma" w:cs="Tahoma"/>
          <w:sz w:val="28"/>
          <w:szCs w:val="28"/>
          <w:lang w:val="ro-RO"/>
        </w:rPr>
        <w:t>3.649</w:t>
      </w:r>
      <w:r w:rsidR="00DF168A">
        <w:rPr>
          <w:rFonts w:ascii="Tahoma" w:eastAsia="Tahoma" w:hAnsi="Tahoma" w:cs="Tahoma"/>
          <w:sz w:val="28"/>
          <w:szCs w:val="28"/>
          <w:lang w:val="ro-RO"/>
        </w:rPr>
        <w:t xml:space="preserve"> </w:t>
      </w:r>
      <w:r w:rsidR="0054693F">
        <w:rPr>
          <w:rFonts w:ascii="Tahoma" w:eastAsia="Tahoma" w:hAnsi="Tahoma" w:cs="Tahoma"/>
          <w:sz w:val="28"/>
          <w:szCs w:val="28"/>
          <w:lang w:val="ro-RO"/>
        </w:rPr>
        <w:t xml:space="preserve">de </w:t>
      </w:r>
      <w:r w:rsidRPr="002664DB">
        <w:rPr>
          <w:rFonts w:ascii="Tahoma" w:eastAsia="Tahoma" w:hAnsi="Tahoma" w:cs="Tahoma"/>
          <w:sz w:val="28"/>
          <w:szCs w:val="28"/>
          <w:lang w:val="ro-RO"/>
        </w:rPr>
        <w:t>apeluri la numărul unic de urgență 112</w:t>
      </w:r>
      <w:r w:rsidR="00C23950">
        <w:rPr>
          <w:rFonts w:ascii="Tahoma" w:eastAsia="Tahoma" w:hAnsi="Tahoma" w:cs="Tahoma"/>
          <w:sz w:val="28"/>
          <w:szCs w:val="28"/>
          <w:lang w:val="ro-RO"/>
        </w:rPr>
        <w:t xml:space="preserve"> și </w:t>
      </w:r>
      <w:r w:rsidR="0054693F">
        <w:rPr>
          <w:rFonts w:ascii="Tahoma" w:eastAsia="Tahoma" w:hAnsi="Tahoma" w:cs="Tahoma"/>
          <w:sz w:val="28"/>
          <w:szCs w:val="28"/>
          <w:lang w:val="ro-RO"/>
        </w:rPr>
        <w:t>273</w:t>
      </w:r>
      <w:r w:rsidR="00213638">
        <w:rPr>
          <w:rFonts w:ascii="Tahoma" w:eastAsia="Tahoma" w:hAnsi="Tahoma" w:cs="Tahoma"/>
          <w:sz w:val="28"/>
          <w:szCs w:val="28"/>
          <w:lang w:val="ro-RO"/>
        </w:rPr>
        <w:t xml:space="preserve"> </w:t>
      </w:r>
      <w:r w:rsidR="00213638" w:rsidRPr="005B373A">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49362E38" w14:textId="5FC8DA4A"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177DE6">
        <w:rPr>
          <w:rFonts w:ascii="Tahoma" w:eastAsia="Tahoma" w:hAnsi="Tahoma" w:cs="Tahoma"/>
          <w:sz w:val="28"/>
          <w:szCs w:val="28"/>
          <w:lang w:val="ro-RO"/>
        </w:rPr>
        <w:t>6</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844CFF">
        <w:rPr>
          <w:rFonts w:ascii="Tahoma" w:eastAsia="Tahoma" w:hAnsi="Tahoma" w:cs="Tahoma"/>
          <w:sz w:val="28"/>
          <w:szCs w:val="28"/>
          <w:lang w:val="ro-RO"/>
        </w:rPr>
        <w:t>818</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844CFF">
        <w:rPr>
          <w:rFonts w:ascii="Tahoma" w:eastAsia="Tahoma" w:hAnsi="Tahoma" w:cs="Tahoma"/>
          <w:sz w:val="28"/>
          <w:szCs w:val="28"/>
          <w:lang w:val="ro-RO"/>
        </w:rPr>
        <w:t>139.050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376B311C" w14:textId="6E08EF93" w:rsidR="00844CFF" w:rsidRDefault="00844CFF" w:rsidP="008843C7">
      <w:pPr>
        <w:ind w:firstLine="720"/>
        <w:jc w:val="both"/>
        <w:rPr>
          <w:rFonts w:ascii="Tahoma" w:eastAsia="Tahoma" w:hAnsi="Tahoma" w:cs="Tahoma"/>
          <w:sz w:val="28"/>
          <w:szCs w:val="28"/>
          <w:lang w:val="ro-RO"/>
        </w:rPr>
      </w:pPr>
      <w:r w:rsidRPr="00844CFF">
        <w:rPr>
          <w:rFonts w:ascii="Tahoma" w:eastAsia="Tahoma" w:hAnsi="Tahoma" w:cs="Tahoma"/>
          <w:sz w:val="28"/>
          <w:szCs w:val="28"/>
          <w:lang w:val="ro-RO"/>
        </w:rPr>
        <w:t>De asemenea, prin structurile abilitate ale Poliției, a</w:t>
      </w:r>
      <w:r>
        <w:rPr>
          <w:rFonts w:ascii="Tahoma" w:eastAsia="Tahoma" w:hAnsi="Tahoma" w:cs="Tahoma"/>
          <w:sz w:val="28"/>
          <w:szCs w:val="28"/>
          <w:lang w:val="ro-RO"/>
        </w:rPr>
        <w:t xml:space="preserve"> fost întocmit</w:t>
      </w:r>
      <w:r w:rsidRPr="00844CFF">
        <w:rPr>
          <w:rFonts w:ascii="Tahoma" w:eastAsia="Tahoma" w:hAnsi="Tahoma" w:cs="Tahoma"/>
          <w:sz w:val="28"/>
          <w:szCs w:val="28"/>
          <w:lang w:val="ro-RO"/>
        </w:rPr>
        <w:t xml:space="preserve">, ieri, </w:t>
      </w:r>
      <w:r>
        <w:rPr>
          <w:rFonts w:ascii="Tahoma" w:eastAsia="Tahoma" w:hAnsi="Tahoma" w:cs="Tahoma"/>
          <w:sz w:val="28"/>
          <w:szCs w:val="28"/>
          <w:lang w:val="ro-RO"/>
        </w:rPr>
        <w:t>un dosar penal</w:t>
      </w:r>
      <w:r w:rsidRPr="00844CFF">
        <w:rPr>
          <w:rFonts w:ascii="Tahoma" w:eastAsia="Tahoma" w:hAnsi="Tahoma" w:cs="Tahoma"/>
          <w:sz w:val="28"/>
          <w:szCs w:val="28"/>
          <w:lang w:val="ro-RO"/>
        </w:rPr>
        <w:t xml:space="preserve"> pentru zădărnicirea combaterii bolilor, faptă prevăzută și pedepsită de art. 352 Cod Penal.</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571AB5F9"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4C2173">
        <w:rPr>
          <w:rFonts w:ascii="Tahoma" w:eastAsia="Tahoma" w:hAnsi="Tahoma" w:cs="Tahoma"/>
          <w:sz w:val="28"/>
          <w:szCs w:val="28"/>
          <w:lang w:val="ro-RO"/>
        </w:rPr>
        <w:t>23.</w:t>
      </w:r>
      <w:r w:rsidR="00A5599B" w:rsidRPr="004C2173">
        <w:rPr>
          <w:rFonts w:ascii="Tahoma" w:eastAsia="Tahoma" w:hAnsi="Tahoma" w:cs="Tahoma"/>
          <w:sz w:val="28"/>
          <w:szCs w:val="28"/>
          <w:lang w:val="ro-RO"/>
        </w:rPr>
        <w:t>888</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00A81F2B" w14:textId="77777777" w:rsidR="00A5599B" w:rsidRPr="00863CEC" w:rsidRDefault="00A5599B" w:rsidP="00A5599B">
      <w:pPr>
        <w:pStyle w:val="Textbody"/>
        <w:ind w:firstLine="720"/>
        <w:jc w:val="both"/>
        <w:rPr>
          <w:rFonts w:ascii="Tahoma" w:hAnsi="Tahoma" w:cs="Tahoma"/>
          <w:b/>
          <w:bCs/>
          <w:sz w:val="28"/>
          <w:szCs w:val="28"/>
          <w:shd w:val="clear" w:color="auto" w:fill="FFFFFF"/>
          <w:lang w:val="ro-RO"/>
        </w:rPr>
      </w:pPr>
      <w:r w:rsidRPr="00863CEC">
        <w:rPr>
          <w:rFonts w:ascii="Tahoma" w:hAnsi="Tahoma" w:cs="Tahoma"/>
          <w:sz w:val="28"/>
          <w:szCs w:val="28"/>
          <w:lang w:val="ro-RO"/>
        </w:rPr>
        <w:t xml:space="preserve">În intervalul </w:t>
      </w:r>
      <w:bookmarkStart w:id="3" w:name="_Hlk89363011"/>
      <w:r w:rsidRPr="00863CEC">
        <w:rPr>
          <w:rFonts w:ascii="Tahoma" w:hAnsi="Tahoma" w:cs="Tahoma"/>
          <w:sz w:val="28"/>
          <w:szCs w:val="28"/>
          <w:lang w:val="ro-RO"/>
        </w:rPr>
        <w:t>3 februarie 2022– 10 februarie 202</w:t>
      </w:r>
      <w:bookmarkEnd w:id="3"/>
      <w:r w:rsidRPr="00863CEC">
        <w:rPr>
          <w:rFonts w:ascii="Tahoma" w:hAnsi="Tahoma" w:cs="Tahoma"/>
          <w:sz w:val="28"/>
          <w:szCs w:val="28"/>
          <w:lang w:val="ro-RO"/>
        </w:rPr>
        <w:t>2, au fost raportate </w:t>
      </w:r>
      <w:r w:rsidRPr="00863CEC">
        <w:rPr>
          <w:rFonts w:ascii="Tahoma" w:hAnsi="Tahoma" w:cs="Tahoma"/>
          <w:b/>
          <w:bCs/>
          <w:sz w:val="28"/>
          <w:szCs w:val="28"/>
          <w:shd w:val="clear" w:color="auto" w:fill="FFFFFF"/>
          <w:lang w:val="ro-RO"/>
        </w:rPr>
        <w:t xml:space="preserve">97.966.503 </w:t>
      </w:r>
      <w:r w:rsidRPr="00863CEC">
        <w:rPr>
          <w:rFonts w:ascii="Tahoma" w:hAnsi="Tahoma" w:cs="Tahoma"/>
          <w:sz w:val="28"/>
          <w:szCs w:val="28"/>
          <w:lang w:val="ro-RO"/>
        </w:rPr>
        <w:t xml:space="preserve">de cazuri în UE / SEE. Cele mai multe cazuri au fost înregistrate în Franţa, Italia, Spania și Germania. </w:t>
      </w:r>
    </w:p>
    <w:p w14:paraId="4CC07116" w14:textId="77777777" w:rsidR="00A5599B" w:rsidRPr="00863CEC" w:rsidRDefault="00A5599B" w:rsidP="00A5599B">
      <w:pPr>
        <w:pStyle w:val="Textbody"/>
        <w:spacing w:after="0"/>
        <w:ind w:firstLine="720"/>
        <w:jc w:val="both"/>
        <w:rPr>
          <w:rFonts w:ascii="Tahoma" w:hAnsi="Tahoma" w:cs="Tahoma"/>
          <w:sz w:val="28"/>
          <w:szCs w:val="28"/>
          <w:lang w:val="ro-RO"/>
        </w:rPr>
      </w:pPr>
      <w:r w:rsidRPr="00863CEC">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0DBF493D" w14:textId="6A3E7C12"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p>
    <w:p w14:paraId="7E696BD8" w14:textId="77777777" w:rsidR="00A5599B" w:rsidRPr="00863CEC" w:rsidRDefault="00A5599B" w:rsidP="00A5599B">
      <w:pPr>
        <w:pStyle w:val="Textbody"/>
        <w:spacing w:after="0"/>
        <w:jc w:val="both"/>
        <w:rPr>
          <w:rFonts w:ascii="Tahoma" w:hAnsi="Tahoma" w:cs="Tahoma"/>
          <w:sz w:val="28"/>
          <w:szCs w:val="28"/>
          <w:lang w:val="ro-RO"/>
        </w:rPr>
      </w:pPr>
    </w:p>
    <w:tbl>
      <w:tblPr>
        <w:tblW w:w="8646" w:type="dxa"/>
        <w:tblInd w:w="426" w:type="dxa"/>
        <w:tblLayout w:type="fixed"/>
        <w:tblCellMar>
          <w:left w:w="10" w:type="dxa"/>
          <w:right w:w="10" w:type="dxa"/>
        </w:tblCellMar>
        <w:tblLook w:val="04A0" w:firstRow="1" w:lastRow="0" w:firstColumn="1" w:lastColumn="0" w:noHBand="0" w:noVBand="1"/>
      </w:tblPr>
      <w:tblGrid>
        <w:gridCol w:w="1984"/>
        <w:gridCol w:w="3444"/>
        <w:gridCol w:w="3218"/>
      </w:tblGrid>
      <w:tr w:rsidR="00A5599B" w:rsidRPr="00863CEC" w14:paraId="767F7612" w14:textId="77777777" w:rsidTr="00862468">
        <w:trPr>
          <w:trHeight w:val="576"/>
        </w:trPr>
        <w:tc>
          <w:tcPr>
            <w:tcW w:w="1984" w:type="dxa"/>
            <w:tcMar>
              <w:top w:w="0" w:type="dxa"/>
              <w:left w:w="0" w:type="dxa"/>
              <w:bottom w:w="0" w:type="dxa"/>
              <w:right w:w="0" w:type="dxa"/>
            </w:tcMar>
          </w:tcPr>
          <w:p w14:paraId="2D5B30A3" w14:textId="77777777"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863CEC">
              <w:rPr>
                <w:rFonts w:ascii="Tahoma" w:hAnsi="Tahoma" w:cs="Tahoma"/>
                <w:b/>
                <w:sz w:val="28"/>
                <w:szCs w:val="28"/>
                <w:lang w:val="ro-RO"/>
              </w:rPr>
              <w:t>ŢARA</w:t>
            </w:r>
          </w:p>
          <w:p w14:paraId="1E6597BC" w14:textId="77777777"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14:paraId="3A7ADBD1" w14:textId="77777777" w:rsidR="00A5599B"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 xml:space="preserve">CAZURI </w:t>
            </w:r>
          </w:p>
          <w:p w14:paraId="164FB692"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CONFIRMATE</w:t>
            </w:r>
          </w:p>
        </w:tc>
        <w:tc>
          <w:tcPr>
            <w:tcW w:w="3218" w:type="dxa"/>
            <w:tcMar>
              <w:top w:w="0" w:type="dxa"/>
              <w:left w:w="0" w:type="dxa"/>
              <w:bottom w:w="0" w:type="dxa"/>
              <w:right w:w="0" w:type="dxa"/>
            </w:tcMar>
          </w:tcPr>
          <w:p w14:paraId="0B1BCA1F"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14:paraId="4425BAE3" w14:textId="77777777"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11F591D5" w14:textId="77777777" w:rsidTr="00862468">
        <w:tc>
          <w:tcPr>
            <w:tcW w:w="1984" w:type="dxa"/>
            <w:tcMar>
              <w:top w:w="0" w:type="dxa"/>
              <w:left w:w="0" w:type="dxa"/>
              <w:bottom w:w="0" w:type="dxa"/>
              <w:right w:w="0" w:type="dxa"/>
            </w:tcMar>
            <w:hideMark/>
          </w:tcPr>
          <w:p w14:paraId="12E1880E"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Regatul Unit</w:t>
            </w:r>
          </w:p>
        </w:tc>
        <w:tc>
          <w:tcPr>
            <w:tcW w:w="3444" w:type="dxa"/>
            <w:tcMar>
              <w:top w:w="0" w:type="dxa"/>
              <w:left w:w="0" w:type="dxa"/>
              <w:bottom w:w="0" w:type="dxa"/>
              <w:right w:w="0" w:type="dxa"/>
            </w:tcMar>
            <w:hideMark/>
          </w:tcPr>
          <w:p w14:paraId="712D29C5"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863CEC">
              <w:rPr>
                <w:rFonts w:ascii="Tahoma" w:hAnsi="Tahoma" w:cs="Tahoma"/>
                <w:sz w:val="28"/>
                <w:szCs w:val="28"/>
                <w:shd w:val="clear" w:color="auto" w:fill="FAFAFA"/>
              </w:rPr>
              <w:t xml:space="preserve">17.803.325     </w:t>
            </w:r>
            <w:r w:rsidRPr="00863CEC">
              <w:rPr>
                <w:rFonts w:ascii="Tahoma" w:hAnsi="Tahoma" w:cs="Tahoma"/>
                <w:sz w:val="28"/>
                <w:szCs w:val="28"/>
                <w:lang w:val="ro-RO"/>
              </w:rPr>
              <w:t>(+428.248)</w:t>
            </w:r>
          </w:p>
        </w:tc>
        <w:tc>
          <w:tcPr>
            <w:tcW w:w="3218" w:type="dxa"/>
            <w:tcMar>
              <w:top w:w="0" w:type="dxa"/>
              <w:left w:w="0" w:type="dxa"/>
              <w:bottom w:w="0" w:type="dxa"/>
              <w:right w:w="0" w:type="dxa"/>
            </w:tcMar>
            <w:hideMark/>
          </w:tcPr>
          <w:p w14:paraId="6CA85C9B"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AFAFA"/>
              </w:rPr>
              <w:t xml:space="preserve"> 158.318</w:t>
            </w:r>
            <w:r w:rsidRPr="00863CEC">
              <w:rPr>
                <w:rFonts w:ascii="Tahoma" w:hAnsi="Tahoma" w:cs="Tahoma"/>
                <w:sz w:val="28"/>
                <w:szCs w:val="28"/>
              </w:rPr>
              <w:t xml:space="preserve">  (+1474)</w:t>
            </w:r>
          </w:p>
        </w:tc>
      </w:tr>
      <w:tr w:rsidR="00A5599B" w:rsidRPr="00863CEC" w14:paraId="57A41302" w14:textId="77777777" w:rsidTr="00862468">
        <w:tc>
          <w:tcPr>
            <w:tcW w:w="1984" w:type="dxa"/>
            <w:tcMar>
              <w:top w:w="0" w:type="dxa"/>
              <w:left w:w="0" w:type="dxa"/>
              <w:bottom w:w="0" w:type="dxa"/>
              <w:right w:w="0" w:type="dxa"/>
            </w:tcMar>
          </w:tcPr>
          <w:p w14:paraId="14E8650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 xml:space="preserve">Franţa     </w:t>
            </w:r>
          </w:p>
        </w:tc>
        <w:tc>
          <w:tcPr>
            <w:tcW w:w="3444" w:type="dxa"/>
            <w:tcMar>
              <w:top w:w="0" w:type="dxa"/>
              <w:left w:w="0" w:type="dxa"/>
              <w:bottom w:w="0" w:type="dxa"/>
              <w:right w:w="0" w:type="dxa"/>
            </w:tcMar>
          </w:tcPr>
          <w:p w14:paraId="3278B6C7"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shd w:val="clear" w:color="auto" w:fill="FFFFFF"/>
              </w:rPr>
              <w:t xml:space="preserve">21.039.639 </w:t>
            </w:r>
            <w:r w:rsidRPr="00863CEC">
              <w:rPr>
                <w:rFonts w:ascii="Tahoma" w:hAnsi="Tahoma" w:cs="Tahoma"/>
                <w:sz w:val="28"/>
                <w:szCs w:val="28"/>
                <w:shd w:val="clear" w:color="auto" w:fill="FAFAFA"/>
                <w:lang w:val="it-IT"/>
              </w:rPr>
              <w:t>(+1.166.650)</w:t>
            </w:r>
          </w:p>
        </w:tc>
        <w:tc>
          <w:tcPr>
            <w:tcW w:w="3218" w:type="dxa"/>
            <w:tcMar>
              <w:top w:w="0" w:type="dxa"/>
              <w:left w:w="0" w:type="dxa"/>
              <w:bottom w:w="0" w:type="dxa"/>
              <w:right w:w="0" w:type="dxa"/>
            </w:tcMar>
          </w:tcPr>
          <w:p w14:paraId="5C08C616"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rPr>
            </w:pPr>
            <w:r w:rsidRPr="00863CEC">
              <w:rPr>
                <w:rFonts w:ascii="Tahoma" w:hAnsi="Tahoma" w:cs="Tahoma"/>
                <w:sz w:val="28"/>
                <w:szCs w:val="28"/>
                <w:shd w:val="clear" w:color="auto" w:fill="FFFFFF"/>
              </w:rPr>
              <w:t xml:space="preserve"> 133.614  </w:t>
            </w:r>
            <w:r w:rsidRPr="00863CEC">
              <w:rPr>
                <w:rFonts w:ascii="Tahoma" w:hAnsi="Tahoma" w:cs="Tahoma"/>
                <w:sz w:val="28"/>
                <w:szCs w:val="28"/>
                <w:shd w:val="clear" w:color="auto" w:fill="FAFAFA"/>
                <w:lang w:val="it-IT"/>
              </w:rPr>
              <w:t>(+2026)</w:t>
            </w:r>
          </w:p>
        </w:tc>
      </w:tr>
      <w:tr w:rsidR="00A5599B" w:rsidRPr="00863CEC" w14:paraId="4579F189" w14:textId="77777777" w:rsidTr="00862468">
        <w:tc>
          <w:tcPr>
            <w:tcW w:w="1984" w:type="dxa"/>
            <w:tcBorders>
              <w:bottom w:val="single" w:sz="4" w:space="0" w:color="auto"/>
            </w:tcBorders>
            <w:tcMar>
              <w:top w:w="0" w:type="dxa"/>
              <w:left w:w="0" w:type="dxa"/>
              <w:bottom w:w="0" w:type="dxa"/>
              <w:right w:w="0" w:type="dxa"/>
            </w:tcMar>
          </w:tcPr>
          <w:p w14:paraId="4C7A057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14:paraId="0030D352"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863CEC">
              <w:rPr>
                <w:rFonts w:ascii="Tahoma" w:hAnsi="Tahoma" w:cs="Tahoma"/>
                <w:sz w:val="28"/>
                <w:szCs w:val="28"/>
                <w:shd w:val="clear" w:color="auto" w:fill="FFFFFF"/>
              </w:rPr>
              <w:t xml:space="preserve">10.495.284    </w:t>
            </w:r>
            <w:r w:rsidRPr="00863CEC">
              <w:rPr>
                <w:rFonts w:ascii="Tahoma" w:hAnsi="Tahoma" w:cs="Tahoma"/>
                <w:sz w:val="28"/>
                <w:szCs w:val="28"/>
                <w:shd w:val="clear" w:color="auto" w:fill="FFFFFF"/>
                <w:lang w:val="fr-FR"/>
              </w:rPr>
              <w:t>(+377.451)</w:t>
            </w:r>
          </w:p>
        </w:tc>
        <w:tc>
          <w:tcPr>
            <w:tcW w:w="3218" w:type="dxa"/>
            <w:tcBorders>
              <w:bottom w:val="single" w:sz="4" w:space="0" w:color="auto"/>
            </w:tcBorders>
            <w:tcMar>
              <w:top w:w="0" w:type="dxa"/>
              <w:left w:w="0" w:type="dxa"/>
              <w:bottom w:w="0" w:type="dxa"/>
              <w:right w:w="0" w:type="dxa"/>
            </w:tcMar>
          </w:tcPr>
          <w:p w14:paraId="6C279487"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lang w:val="fr-FR"/>
              </w:rPr>
              <w:t xml:space="preserve">   </w:t>
            </w:r>
            <w:r w:rsidRPr="00863CEC">
              <w:rPr>
                <w:rFonts w:ascii="Tahoma" w:hAnsi="Tahoma" w:cs="Tahoma"/>
                <w:sz w:val="28"/>
                <w:szCs w:val="28"/>
                <w:shd w:val="clear" w:color="auto" w:fill="FFFFFF"/>
              </w:rPr>
              <w:t>95.043</w:t>
            </w:r>
            <w:r w:rsidRPr="00863CEC">
              <w:rPr>
                <w:rFonts w:ascii="Tahoma" w:hAnsi="Tahoma" w:cs="Tahoma"/>
                <w:sz w:val="28"/>
                <w:szCs w:val="28"/>
                <w:lang w:val="fr-FR"/>
              </w:rPr>
              <w:t xml:space="preserve">  (+1345)</w:t>
            </w:r>
          </w:p>
        </w:tc>
      </w:tr>
      <w:tr w:rsidR="00A5599B" w:rsidRPr="00863CEC" w14:paraId="1A47FC48" w14:textId="77777777" w:rsidTr="00862468">
        <w:tc>
          <w:tcPr>
            <w:tcW w:w="1984" w:type="dxa"/>
            <w:tcBorders>
              <w:top w:val="single" w:sz="4" w:space="0" w:color="auto"/>
            </w:tcBorders>
            <w:tcMar>
              <w:top w:w="0" w:type="dxa"/>
              <w:left w:w="0" w:type="dxa"/>
              <w:bottom w:w="0" w:type="dxa"/>
              <w:right w:w="0" w:type="dxa"/>
            </w:tcMar>
            <w:hideMark/>
          </w:tcPr>
          <w:p w14:paraId="7233EB9C"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14:paraId="4CE2AD84"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11.847.436    (+611.691) </w:t>
            </w:r>
          </w:p>
        </w:tc>
        <w:tc>
          <w:tcPr>
            <w:tcW w:w="3218" w:type="dxa"/>
            <w:tcBorders>
              <w:top w:val="single" w:sz="4" w:space="0" w:color="auto"/>
            </w:tcBorders>
            <w:tcMar>
              <w:top w:w="0" w:type="dxa"/>
              <w:left w:w="0" w:type="dxa"/>
              <w:bottom w:w="0" w:type="dxa"/>
              <w:right w:w="0" w:type="dxa"/>
            </w:tcMar>
            <w:hideMark/>
          </w:tcPr>
          <w:p w14:paraId="2F2785E2"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 149.896</w:t>
            </w:r>
            <w:r w:rsidRPr="00863CEC">
              <w:rPr>
                <w:rFonts w:ascii="Tahoma" w:hAnsi="Tahoma" w:cs="Tahoma"/>
                <w:sz w:val="28"/>
                <w:szCs w:val="28"/>
                <w:lang w:val="it-IT"/>
              </w:rPr>
              <w:t xml:space="preserve">  (+2576)</w:t>
            </w:r>
          </w:p>
        </w:tc>
      </w:tr>
      <w:tr w:rsidR="00A5599B" w:rsidRPr="00863CEC" w14:paraId="5F2E6517" w14:textId="77777777" w:rsidTr="00862468">
        <w:tc>
          <w:tcPr>
            <w:tcW w:w="1984" w:type="dxa"/>
            <w:tcMar>
              <w:top w:w="0" w:type="dxa"/>
              <w:left w:w="0" w:type="dxa"/>
              <w:bottom w:w="0" w:type="dxa"/>
              <w:right w:w="0" w:type="dxa"/>
            </w:tcMar>
            <w:hideMark/>
          </w:tcPr>
          <w:p w14:paraId="56A60D14"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Germania</w:t>
            </w:r>
          </w:p>
        </w:tc>
        <w:tc>
          <w:tcPr>
            <w:tcW w:w="3444" w:type="dxa"/>
            <w:tcMar>
              <w:top w:w="0" w:type="dxa"/>
              <w:left w:w="0" w:type="dxa"/>
              <w:bottom w:w="0" w:type="dxa"/>
              <w:right w:w="0" w:type="dxa"/>
            </w:tcMar>
            <w:hideMark/>
          </w:tcPr>
          <w:p w14:paraId="3B509793"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11.768.128  </w:t>
            </w:r>
            <w:r w:rsidRPr="00863CEC">
              <w:rPr>
                <w:rFonts w:ascii="Tahoma" w:hAnsi="Tahoma" w:cs="Tahoma"/>
                <w:sz w:val="28"/>
                <w:szCs w:val="28"/>
                <w:shd w:val="clear" w:color="auto" w:fill="FAFAFA"/>
                <w:lang w:val="it-IT"/>
              </w:rPr>
              <w:t xml:space="preserve">(+1.346.451)            </w:t>
            </w:r>
          </w:p>
        </w:tc>
        <w:tc>
          <w:tcPr>
            <w:tcW w:w="3218" w:type="dxa"/>
            <w:tcMar>
              <w:top w:w="0" w:type="dxa"/>
              <w:left w:w="0" w:type="dxa"/>
              <w:bottom w:w="0" w:type="dxa"/>
              <w:right w:w="0" w:type="dxa"/>
            </w:tcMar>
            <w:hideMark/>
          </w:tcPr>
          <w:p w14:paraId="1DD3BE0B"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 xml:space="preserve"> 119</w:t>
            </w:r>
            <w:r w:rsidRPr="00863CEC">
              <w:rPr>
                <w:rFonts w:ascii="Tahoma" w:hAnsi="Tahoma" w:cs="Tahoma"/>
                <w:sz w:val="28"/>
                <w:szCs w:val="28"/>
                <w:shd w:val="clear" w:color="auto" w:fill="FFFFFF"/>
                <w:lang w:val="it-IT"/>
              </w:rPr>
              <w:t>.450</w:t>
            </w:r>
            <w:r w:rsidRPr="00863CEC">
              <w:rPr>
                <w:rFonts w:ascii="Tahoma" w:hAnsi="Tahoma" w:cs="Tahoma"/>
                <w:sz w:val="28"/>
                <w:szCs w:val="28"/>
                <w:lang w:val="it-IT"/>
              </w:rPr>
              <w:t xml:space="preserve">  (+1118) </w:t>
            </w:r>
          </w:p>
        </w:tc>
      </w:tr>
    </w:tbl>
    <w:p w14:paraId="11E90CEF" w14:textId="77777777" w:rsidR="00A5599B" w:rsidRDefault="00A5599B" w:rsidP="00A5599B">
      <w:pPr>
        <w:pStyle w:val="Textbody"/>
        <w:spacing w:after="0"/>
        <w:jc w:val="both"/>
        <w:rPr>
          <w:rFonts w:ascii="Tahoma" w:hAnsi="Tahoma" w:cs="Tahoma"/>
          <w:sz w:val="28"/>
          <w:szCs w:val="28"/>
          <w:lang w:val="ro-RO"/>
        </w:rPr>
      </w:pPr>
      <w:r w:rsidRPr="00863CEC">
        <w:rPr>
          <w:rFonts w:ascii="Tahoma" w:hAnsi="Tahoma" w:cs="Tahoma"/>
          <w:sz w:val="28"/>
          <w:szCs w:val="28"/>
          <w:lang w:val="ro-RO"/>
        </w:rPr>
        <w:t>Sursă: Centrul European pentru Prevenirea și Controlul Bolilor (CEPCB) (</w:t>
      </w:r>
      <w:hyperlink r:id="rId12" w:history="1">
        <w:r w:rsidRPr="00863CEC">
          <w:rPr>
            <w:rStyle w:val="Hyperlink"/>
            <w:rFonts w:ascii="Tahoma" w:hAnsi="Tahoma" w:cs="Tahoma"/>
            <w:color w:val="auto"/>
            <w:sz w:val="28"/>
            <w:szCs w:val="28"/>
            <w:lang w:val="ro-RO"/>
          </w:rPr>
          <w:t>https://www.ecdc.europa.eu/en</w:t>
        </w:r>
      </w:hyperlink>
      <w:r w:rsidRPr="00863CEC">
        <w:rPr>
          <w:rFonts w:ascii="Tahoma" w:hAnsi="Tahoma" w:cs="Tahoma"/>
          <w:sz w:val="28"/>
          <w:szCs w:val="28"/>
          <w:lang w:val="ro-RO"/>
        </w:rPr>
        <w:t xml:space="preserve">)  </w:t>
      </w:r>
    </w:p>
    <w:p w14:paraId="7A2AB42C" w14:textId="77777777" w:rsidR="000E5453" w:rsidRDefault="000E5453" w:rsidP="00A5599B">
      <w:pPr>
        <w:pStyle w:val="Textbody"/>
        <w:spacing w:after="0"/>
        <w:jc w:val="both"/>
        <w:rPr>
          <w:rFonts w:ascii="Tahoma" w:hAnsi="Tahoma" w:cs="Tahoma"/>
          <w:sz w:val="28"/>
          <w:szCs w:val="28"/>
          <w:lang w:val="ro-RO"/>
        </w:rPr>
      </w:pPr>
    </w:p>
    <w:p w14:paraId="534F02EE" w14:textId="77777777" w:rsidR="000E5453" w:rsidRPr="00863CEC" w:rsidRDefault="000E5453" w:rsidP="00A5599B">
      <w:pPr>
        <w:pStyle w:val="Textbody"/>
        <w:spacing w:after="0"/>
        <w:jc w:val="both"/>
        <w:rPr>
          <w:rFonts w:ascii="Tahoma" w:hAnsi="Tahoma" w:cs="Tahoma"/>
          <w:sz w:val="28"/>
          <w:szCs w:val="28"/>
          <w:lang w:val="ro-RO"/>
        </w:rPr>
      </w:pPr>
    </w:p>
    <w:p w14:paraId="34A1DDAE" w14:textId="77777777" w:rsidR="00A5599B" w:rsidRPr="00863CEC" w:rsidRDefault="00A5599B" w:rsidP="00A5599B">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5062"/>
        <w:gridCol w:w="3440"/>
      </w:tblGrid>
      <w:tr w:rsidR="00A5599B" w:rsidRPr="00863CEC" w14:paraId="5C9ACE01" w14:textId="77777777" w:rsidTr="00862468">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40C2202C" w14:textId="77777777" w:rsidR="00A5599B" w:rsidRPr="00863CEC" w:rsidRDefault="00A5599B" w:rsidP="00862468">
            <w:pPr>
              <w:pStyle w:val="Textbody"/>
              <w:spacing w:after="0" w:line="276" w:lineRule="auto"/>
              <w:jc w:val="both"/>
              <w:rPr>
                <w:rFonts w:ascii="Tahoma" w:hAnsi="Tahoma" w:cs="Tahoma"/>
                <w:sz w:val="28"/>
                <w:szCs w:val="28"/>
                <w:lang w:val="it-IT"/>
              </w:rPr>
            </w:pPr>
            <w:r w:rsidRPr="00863CEC">
              <w:rPr>
                <w:rFonts w:ascii="Tahoma" w:hAnsi="Tahoma" w:cs="Tahoma"/>
                <w:b/>
                <w:sz w:val="28"/>
                <w:szCs w:val="28"/>
                <w:lang w:val="it-IT"/>
              </w:rPr>
              <w:t>SITUAȚIE GLOBALĂ LA 10 FEBRUARIE 2022</w:t>
            </w:r>
          </w:p>
          <w:p w14:paraId="72590828"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1CCC394C" w14:textId="77777777" w:rsidTr="00862468">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39DDF6B9"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CAZURI CONFIRMATE</w:t>
            </w:r>
          </w:p>
          <w:p w14:paraId="134EE270" w14:textId="77777777"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451A440"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14:paraId="5B17029D" w14:textId="77777777"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14:paraId="3CCFF44D" w14:textId="77777777" w:rsidTr="00862468">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14:paraId="61BEE08A" w14:textId="77777777" w:rsidR="00A5599B" w:rsidRPr="00863CEC" w:rsidRDefault="00A5599B" w:rsidP="00862468">
            <w:pPr>
              <w:pStyle w:val="TableContents"/>
              <w:spacing w:line="276" w:lineRule="auto"/>
              <w:jc w:val="both"/>
              <w:rPr>
                <w:rFonts w:ascii="Tahoma" w:hAnsi="Tahoma" w:cs="Tahoma"/>
                <w:sz w:val="28"/>
                <w:szCs w:val="28"/>
                <w:lang w:val="it-IT"/>
              </w:rPr>
            </w:pPr>
            <w:r w:rsidRPr="00A5599B">
              <w:rPr>
                <w:rStyle w:val="Robust"/>
                <w:rFonts w:ascii="Tahoma" w:hAnsi="Tahoma" w:cs="Tahoma"/>
                <w:b w:val="0"/>
                <w:sz w:val="28"/>
                <w:szCs w:val="28"/>
                <w:shd w:val="clear" w:color="auto" w:fill="FFFFFF"/>
                <w:lang w:val="it-IT"/>
              </w:rPr>
              <w:t>394.483.957</w:t>
            </w:r>
            <w:r w:rsidRPr="00863CEC">
              <w:rPr>
                <w:rFonts w:ascii="Tahoma" w:hAnsi="Tahoma" w:cs="Tahoma"/>
                <w:sz w:val="28"/>
                <w:szCs w:val="28"/>
                <w:lang w:val="it-IT"/>
              </w:rPr>
              <w:t xml:space="preserve"> (+18.254.411)</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72B8F65B" w14:textId="77777777" w:rsidR="00A5599B" w:rsidRPr="00863CEC" w:rsidRDefault="00A5599B" w:rsidP="00862468">
            <w:pPr>
              <w:pStyle w:val="TableContents"/>
              <w:spacing w:line="276" w:lineRule="auto"/>
              <w:jc w:val="both"/>
              <w:rPr>
                <w:rFonts w:ascii="Tahoma" w:hAnsi="Tahoma" w:cs="Tahoma"/>
                <w:b/>
                <w:bCs/>
                <w:sz w:val="28"/>
                <w:szCs w:val="28"/>
                <w:shd w:val="clear" w:color="auto" w:fill="FFFFFF"/>
                <w:lang w:val="it-IT"/>
              </w:rPr>
            </w:pPr>
            <w:r w:rsidRPr="00A5599B">
              <w:rPr>
                <w:rStyle w:val="Robust"/>
                <w:rFonts w:ascii="Tahoma" w:hAnsi="Tahoma" w:cs="Tahoma"/>
                <w:b w:val="0"/>
                <w:sz w:val="28"/>
                <w:szCs w:val="28"/>
                <w:shd w:val="clear" w:color="auto" w:fill="FFFFFF"/>
                <w:lang w:val="it-IT"/>
              </w:rPr>
              <w:t>5.753.799</w:t>
            </w:r>
            <w:r w:rsidRPr="00863CEC">
              <w:rPr>
                <w:rStyle w:val="Robust"/>
                <w:rFonts w:ascii="Tahoma" w:hAnsi="Tahoma" w:cs="Tahoma"/>
                <w:sz w:val="28"/>
                <w:szCs w:val="28"/>
                <w:shd w:val="clear" w:color="auto" w:fill="FFFFFF"/>
                <w:lang w:val="it-IT"/>
              </w:rPr>
              <w:t xml:space="preserve"> </w:t>
            </w:r>
            <w:r w:rsidRPr="00863CEC">
              <w:rPr>
                <w:rFonts w:ascii="Tahoma" w:hAnsi="Tahoma" w:cs="Tahoma"/>
                <w:sz w:val="28"/>
                <w:szCs w:val="28"/>
                <w:lang w:val="it-IT"/>
              </w:rPr>
              <w:t>(+71.971)</w:t>
            </w:r>
          </w:p>
        </w:tc>
      </w:tr>
    </w:tbl>
    <w:p w14:paraId="10DBEF8A" w14:textId="77777777" w:rsidR="00A5599B" w:rsidRPr="00863CEC" w:rsidRDefault="00A5599B" w:rsidP="00A5599B">
      <w:pPr>
        <w:pStyle w:val="Textbody"/>
        <w:spacing w:after="0"/>
        <w:jc w:val="both"/>
        <w:rPr>
          <w:rFonts w:ascii="Tahoma" w:hAnsi="Tahoma" w:cs="Tahoma"/>
          <w:sz w:val="28"/>
          <w:szCs w:val="28"/>
          <w:lang w:val="it-IT"/>
        </w:rPr>
      </w:pPr>
      <w:r w:rsidRPr="00863CEC">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4993799E" wp14:editId="39AD866E">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70BF9445" w14:textId="77777777" w:rsidR="004C2173" w:rsidRDefault="004C2173" w:rsidP="00A5599B"/>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993799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70BF9445" w14:textId="77777777" w:rsidR="004C2173" w:rsidRDefault="004C2173" w:rsidP="00A5599B"/>
                  </w:txbxContent>
                </v:textbox>
                <w10:wrap type="square" side="right" anchory="margin"/>
              </v:shape>
            </w:pict>
          </mc:Fallback>
        </mc:AlternateContent>
      </w:r>
    </w:p>
    <w:p w14:paraId="40C057BE" w14:textId="77777777" w:rsidR="00A5599B" w:rsidRPr="00863CEC" w:rsidRDefault="00A5599B" w:rsidP="00A5599B">
      <w:pPr>
        <w:pStyle w:val="Textbody"/>
        <w:spacing w:after="0"/>
        <w:jc w:val="both"/>
        <w:rPr>
          <w:rFonts w:ascii="Tahoma" w:hAnsi="Tahoma" w:cs="Tahoma"/>
          <w:sz w:val="28"/>
          <w:szCs w:val="28"/>
          <w:lang w:val="ro-RO"/>
        </w:rPr>
      </w:pPr>
      <w:r w:rsidRPr="00A5599B">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A5599B">
        <w:rPr>
          <w:rFonts w:ascii="Tahoma" w:hAnsi="Tahoma" w:cs="Tahoma"/>
          <w:position w:val="8"/>
          <w:sz w:val="28"/>
          <w:szCs w:val="28"/>
          <w:lang w:val="ro-RO"/>
        </w:rPr>
        <w:t xml:space="preserve">Johns </w:t>
      </w:r>
      <w:r w:rsidRPr="00863CEC">
        <w:rPr>
          <w:rFonts w:ascii="Tahoma" w:hAnsi="Tahoma" w:cs="Tahoma"/>
          <w:position w:val="8"/>
          <w:sz w:val="28"/>
          <w:szCs w:val="28"/>
          <w:lang w:val="ro-RO"/>
        </w:rPr>
        <w:t xml:space="preserve">Hopkins CSSE. </w:t>
      </w:r>
      <w:r w:rsidRPr="00863CEC">
        <w:rPr>
          <w:rStyle w:val="Hyperlink"/>
          <w:rFonts w:ascii="Tahoma" w:hAnsi="Tahoma" w:cs="Tahoma"/>
          <w:color w:val="auto"/>
          <w:position w:val="8"/>
          <w:sz w:val="28"/>
          <w:szCs w:val="28"/>
          <w:lang w:val="ro-RO"/>
        </w:rPr>
        <w:t xml:space="preserve">   </w:t>
      </w:r>
    </w:p>
    <w:p w14:paraId="2DF2DB35"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Datele din paranteze reprezintă numărul de cazuri noi, în intervalul 3 februarie 2022– 10 februarie 2022.</w:t>
      </w:r>
    </w:p>
    <w:p w14:paraId="58D04928" w14:textId="77777777"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r w:rsidRPr="00863CEC">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863CEC">
        <w:rPr>
          <w:rFonts w:ascii="Tahoma" w:hAnsi="Tahoma" w:cs="Tahoma"/>
          <w:position w:val="8"/>
          <w:sz w:val="28"/>
          <w:szCs w:val="28"/>
          <w:lang w:val="ro-RO"/>
        </w:rPr>
        <w:t xml:space="preserve"> </w:t>
      </w:r>
    </w:p>
    <w:p w14:paraId="27961DB8" w14:textId="63D0F5BA" w:rsidR="00836C7D" w:rsidRPr="00244545" w:rsidRDefault="00836C7D" w:rsidP="00836C7D">
      <w:pPr>
        <w:pStyle w:val="Textbody"/>
        <w:spacing w:after="0"/>
        <w:jc w:val="both"/>
        <w:rPr>
          <w:rFonts w:ascii="Tahoma" w:hAnsi="Tahoma" w:cs="Tahoma"/>
          <w:position w:val="8"/>
          <w:sz w:val="28"/>
          <w:szCs w:val="28"/>
          <w:lang w:val="ro-RO"/>
        </w:rPr>
      </w:pP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3"/>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A1D2" w14:textId="77777777" w:rsidR="00C51D14" w:rsidRDefault="00C51D14">
      <w:pPr>
        <w:spacing w:line="240" w:lineRule="auto"/>
      </w:pPr>
      <w:r>
        <w:separator/>
      </w:r>
    </w:p>
  </w:endnote>
  <w:endnote w:type="continuationSeparator" w:id="0">
    <w:p w14:paraId="1F345FA0" w14:textId="77777777" w:rsidR="00C51D14" w:rsidRDefault="00C51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4C2173" w:rsidRDefault="004C2173">
    <w:pPr>
      <w:pStyle w:val="Subsol"/>
    </w:pPr>
  </w:p>
  <w:p w14:paraId="16BD8872" w14:textId="77777777" w:rsidR="004C2173" w:rsidRDefault="004C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B939" w14:textId="77777777" w:rsidR="00C51D14" w:rsidRDefault="00C51D14">
      <w:pPr>
        <w:spacing w:line="240" w:lineRule="auto"/>
      </w:pPr>
      <w:r>
        <w:separator/>
      </w:r>
    </w:p>
  </w:footnote>
  <w:footnote w:type="continuationSeparator" w:id="0">
    <w:p w14:paraId="50525D64" w14:textId="77777777" w:rsidR="00C51D14" w:rsidRDefault="00C51D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0DB3"/>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465A"/>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0F8F"/>
    <w:rsid w:val="00241312"/>
    <w:rsid w:val="00241462"/>
    <w:rsid w:val="002415FE"/>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C7EA9"/>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6564"/>
    <w:rsid w:val="004F75C7"/>
    <w:rsid w:val="0050196B"/>
    <w:rsid w:val="0050206E"/>
    <w:rsid w:val="00502958"/>
    <w:rsid w:val="00503DC7"/>
    <w:rsid w:val="005046C2"/>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596"/>
    <w:rsid w:val="00533F74"/>
    <w:rsid w:val="0053614F"/>
    <w:rsid w:val="00540595"/>
    <w:rsid w:val="005414A6"/>
    <w:rsid w:val="00542175"/>
    <w:rsid w:val="005433ED"/>
    <w:rsid w:val="005446DE"/>
    <w:rsid w:val="005454FD"/>
    <w:rsid w:val="00545AD6"/>
    <w:rsid w:val="00545D45"/>
    <w:rsid w:val="0054693F"/>
    <w:rsid w:val="00546B5D"/>
    <w:rsid w:val="00546DCB"/>
    <w:rsid w:val="005474B2"/>
    <w:rsid w:val="00550681"/>
    <w:rsid w:val="005506EC"/>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97925"/>
    <w:rsid w:val="007A0BAC"/>
    <w:rsid w:val="007A0FF3"/>
    <w:rsid w:val="007A23AE"/>
    <w:rsid w:val="007A3F10"/>
    <w:rsid w:val="007A458C"/>
    <w:rsid w:val="007A4D75"/>
    <w:rsid w:val="007A59FA"/>
    <w:rsid w:val="007B2309"/>
    <w:rsid w:val="007B25B0"/>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316"/>
    <w:rsid w:val="008063A5"/>
    <w:rsid w:val="00806687"/>
    <w:rsid w:val="00807A18"/>
    <w:rsid w:val="00810A2B"/>
    <w:rsid w:val="00810CC5"/>
    <w:rsid w:val="008120B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5263"/>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485"/>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about:blank"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sv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4D10-E535-4ED9-9DD7-267793F9A6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1821</Words>
  <Characters>10567</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2022-02-17T13:03:00Z</dcterms:created>
  <dcterms:modified xsi:type="dcterms:W3CDTF">2022-02-17T13:03:00Z</dcterms:modified>
</cp:coreProperties>
</file>