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62FE7100" w:rsidR="0053042D" w:rsidRPr="003B5EE4" w:rsidRDefault="00E14B75" w:rsidP="0053042D">
      <w:pPr>
        <w:jc w:val="center"/>
        <w:rPr>
          <w:rFonts w:ascii="Tahoma" w:eastAsia="Tahoma" w:hAnsi="Tahoma" w:cs="Tahoma"/>
          <w:b/>
          <w:sz w:val="28"/>
          <w:szCs w:val="28"/>
          <w:lang w:val="ro-RO"/>
        </w:rPr>
      </w:pPr>
      <w:r>
        <w:rPr>
          <w:rFonts w:ascii="Tahoma" w:eastAsia="Tahoma" w:hAnsi="Tahoma" w:cs="Tahoma"/>
          <w:b/>
          <w:sz w:val="28"/>
          <w:szCs w:val="28"/>
          <w:lang w:val="ro-RO"/>
        </w:rPr>
        <w:t>5</w:t>
      </w:r>
      <w:r w:rsidR="00435A68">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70CC19FE"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EE222A">
        <w:rPr>
          <w:rFonts w:ascii="Tahoma" w:eastAsia="Tahoma" w:hAnsi="Tahoma" w:cs="Tahoma"/>
          <w:sz w:val="28"/>
          <w:szCs w:val="28"/>
          <w:lang w:val="ro-RO"/>
        </w:rPr>
        <w:t xml:space="preserve"> </w:t>
      </w:r>
      <w:r w:rsidR="004F0AA5" w:rsidRPr="004F0AA5">
        <w:rPr>
          <w:rFonts w:ascii="Tahoma" w:eastAsia="Tahoma" w:hAnsi="Tahoma" w:cs="Tahoma"/>
          <w:sz w:val="28"/>
          <w:szCs w:val="28"/>
          <w:lang w:val="ro-RO"/>
        </w:rPr>
        <w:t>28.921</w:t>
      </w:r>
      <w:r w:rsidR="004917D9">
        <w:rPr>
          <w:rFonts w:ascii="Tahoma" w:eastAsia="Tahoma" w:hAnsi="Tahoma" w:cs="Tahoma"/>
          <w:sz w:val="28"/>
          <w:szCs w:val="28"/>
          <w:lang w:val="ro-RO"/>
        </w:rPr>
        <w:t xml:space="preserve">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4F0AA5">
        <w:rPr>
          <w:rFonts w:ascii="Tahoma" w:eastAsia="Tahoma" w:hAnsi="Tahoma" w:cs="Tahoma"/>
          <w:sz w:val="28"/>
          <w:szCs w:val="28"/>
          <w:lang w:val="ro-RO"/>
        </w:rPr>
        <w:t xml:space="preserve">2855 </w:t>
      </w:r>
      <w:r w:rsidR="00693A69">
        <w:rPr>
          <w:rFonts w:ascii="Tahoma" w:eastAsia="Tahoma" w:hAnsi="Tahoma" w:cs="Tahoma"/>
          <w:sz w:val="28"/>
          <w:szCs w:val="28"/>
          <w:lang w:val="ro-RO"/>
        </w:rPr>
        <w:t xml:space="preserve">mai </w:t>
      </w:r>
      <w:r w:rsidR="00EE222A">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A66AB9">
        <w:rPr>
          <w:rFonts w:ascii="Tahoma" w:eastAsia="Tahoma" w:hAnsi="Tahoma" w:cs="Tahoma"/>
          <w:sz w:val="28"/>
          <w:szCs w:val="28"/>
          <w:lang w:val="ro-RO"/>
        </w:rPr>
        <w:t>2.922</w:t>
      </w:r>
      <w:r w:rsidR="004F0AA5">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36865752" w14:textId="66BAA8EF"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14:paraId="69E31B8A" w14:textId="7652884D" w:rsidR="00A85755" w:rsidRDefault="00A85755" w:rsidP="00B36344">
      <w:pPr>
        <w:ind w:firstLine="720"/>
        <w:jc w:val="both"/>
        <w:rPr>
          <w:rFonts w:ascii="Tahoma" w:eastAsia="Tahoma" w:hAnsi="Tahoma" w:cs="Tahoma"/>
          <w:sz w:val="28"/>
          <w:szCs w:val="28"/>
          <w:lang w:val="ro-RO"/>
        </w:rPr>
      </w:pPr>
    </w:p>
    <w:p w14:paraId="7533FAD3" w14:textId="0C9657CA" w:rsidR="00494E24" w:rsidRDefault="00A53D5A" w:rsidP="00B36344">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0671CAF0" wp14:editId="0207A59B">
            <wp:extent cx="5295900" cy="2964180"/>
            <wp:effectExtent l="0" t="0" r="0" b="7620"/>
            <wp:docPr id="5" name="Picture 5" descr="C:\Users\40722\Downloads\WhatsApp Image 2022-02-05 at 12.50.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0722\Downloads\WhatsApp Image 2022-02-05 at 12.50.38.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6259" cy="2964381"/>
                    </a:xfrm>
                    <a:prstGeom prst="rect">
                      <a:avLst/>
                    </a:prstGeom>
                    <a:noFill/>
                    <a:ln>
                      <a:noFill/>
                    </a:ln>
                  </pic:spPr>
                </pic:pic>
              </a:graphicData>
            </a:graphic>
          </wp:inline>
        </w:drawing>
      </w:r>
    </w:p>
    <w:p w14:paraId="33E5CE63" w14:textId="41204C0A" w:rsidR="00DA53B6" w:rsidRDefault="00DA53B6" w:rsidP="00B36344">
      <w:pPr>
        <w:ind w:firstLine="720"/>
        <w:jc w:val="both"/>
        <w:rPr>
          <w:rFonts w:ascii="Tahoma" w:eastAsia="Tahoma" w:hAnsi="Tahoma" w:cs="Tahoma"/>
          <w:sz w:val="28"/>
          <w:szCs w:val="28"/>
          <w:lang w:val="ro-RO"/>
        </w:rPr>
      </w:pPr>
    </w:p>
    <w:p w14:paraId="4C3E2825" w14:textId="5F4BA254" w:rsidR="000D1AE1" w:rsidRDefault="000D1AE1"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E14C5F" w:rsidRPr="00700A08" w14:paraId="18B0C25B" w14:textId="77777777" w:rsidTr="002F0A0A">
        <w:tc>
          <w:tcPr>
            <w:tcW w:w="709" w:type="dxa"/>
          </w:tcPr>
          <w:p w14:paraId="478A615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14:paraId="2E728A1E" w14:textId="3298F9AC" w:rsidR="00E14C5F" w:rsidRPr="00B47CD8" w:rsidRDefault="00CA04E4" w:rsidP="00E14C5F">
            <w:pPr>
              <w:tabs>
                <w:tab w:val="left" w:pos="1155"/>
                <w:tab w:val="center" w:pos="1493"/>
              </w:tabs>
              <w:jc w:val="center"/>
              <w:rPr>
                <w:rFonts w:ascii="Tahoma" w:eastAsia="Tahoma" w:hAnsi="Tahoma" w:cs="Tahoma"/>
                <w:sz w:val="28"/>
                <w:szCs w:val="28"/>
                <w:lang w:val="ro-RO"/>
              </w:rPr>
            </w:pPr>
            <w:r w:rsidRPr="00B47CD8">
              <w:rPr>
                <w:rFonts w:ascii="Tahoma" w:eastAsia="Tahoma" w:hAnsi="Tahoma" w:cs="Tahoma"/>
                <w:sz w:val="28"/>
                <w:szCs w:val="28"/>
                <w:lang w:val="ro-RO"/>
              </w:rPr>
              <w:t>44.331</w:t>
            </w:r>
          </w:p>
        </w:tc>
        <w:tc>
          <w:tcPr>
            <w:tcW w:w="2410" w:type="dxa"/>
            <w:tcBorders>
              <w:right w:val="single" w:sz="4" w:space="0" w:color="auto"/>
            </w:tcBorders>
            <w:vAlign w:val="bottom"/>
          </w:tcPr>
          <w:p w14:paraId="7B296D06" w14:textId="3B243E88"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632</w:t>
            </w:r>
          </w:p>
        </w:tc>
        <w:tc>
          <w:tcPr>
            <w:tcW w:w="2424" w:type="dxa"/>
            <w:tcBorders>
              <w:left w:val="single" w:sz="4" w:space="0" w:color="auto"/>
            </w:tcBorders>
          </w:tcPr>
          <w:p w14:paraId="7F486DFF" w14:textId="5C7587D6" w:rsidR="00E14C5F" w:rsidRPr="00700A08" w:rsidRDefault="0097479C" w:rsidP="00E14C5F">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18,02</w:t>
            </w:r>
          </w:p>
        </w:tc>
      </w:tr>
      <w:tr w:rsidR="00E14C5F" w:rsidRPr="00700A08" w14:paraId="38C1751C" w14:textId="77777777" w:rsidTr="002F0A0A">
        <w:tc>
          <w:tcPr>
            <w:tcW w:w="709" w:type="dxa"/>
          </w:tcPr>
          <w:p w14:paraId="501CD42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14:paraId="72D44830" w14:textId="465B2B4D"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56.358</w:t>
            </w:r>
          </w:p>
        </w:tc>
        <w:tc>
          <w:tcPr>
            <w:tcW w:w="2410" w:type="dxa"/>
            <w:tcBorders>
              <w:right w:val="single" w:sz="4" w:space="0" w:color="auto"/>
            </w:tcBorders>
            <w:shd w:val="clear" w:color="auto" w:fill="auto"/>
            <w:vAlign w:val="bottom"/>
          </w:tcPr>
          <w:p w14:paraId="54E26015" w14:textId="1F03199E"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744</w:t>
            </w:r>
          </w:p>
        </w:tc>
        <w:tc>
          <w:tcPr>
            <w:tcW w:w="2424" w:type="dxa"/>
            <w:tcBorders>
              <w:left w:val="single" w:sz="4" w:space="0" w:color="auto"/>
            </w:tcBorders>
            <w:shd w:val="clear" w:color="auto" w:fill="auto"/>
          </w:tcPr>
          <w:p w14:paraId="0B8CEF35" w14:textId="23E90066"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18,2</w:t>
            </w:r>
          </w:p>
        </w:tc>
      </w:tr>
      <w:tr w:rsidR="00E14C5F" w:rsidRPr="00700A08" w14:paraId="52E90482" w14:textId="77777777" w:rsidTr="002F0A0A">
        <w:tc>
          <w:tcPr>
            <w:tcW w:w="709" w:type="dxa"/>
          </w:tcPr>
          <w:p w14:paraId="70B6772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14:paraId="1730B34F" w14:textId="1FDB97CC"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57.537</w:t>
            </w:r>
          </w:p>
        </w:tc>
        <w:tc>
          <w:tcPr>
            <w:tcW w:w="2410" w:type="dxa"/>
            <w:tcBorders>
              <w:right w:val="single" w:sz="4" w:space="0" w:color="auto"/>
            </w:tcBorders>
            <w:vAlign w:val="bottom"/>
          </w:tcPr>
          <w:p w14:paraId="425B9931" w14:textId="3CF2C75F"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849</w:t>
            </w:r>
          </w:p>
        </w:tc>
        <w:tc>
          <w:tcPr>
            <w:tcW w:w="2424" w:type="dxa"/>
            <w:tcBorders>
              <w:left w:val="single" w:sz="4" w:space="0" w:color="auto"/>
            </w:tcBorders>
          </w:tcPr>
          <w:p w14:paraId="4F10CF2E" w14:textId="3CC112DC"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13,05</w:t>
            </w:r>
          </w:p>
        </w:tc>
      </w:tr>
      <w:tr w:rsidR="00E14C5F" w:rsidRPr="00700A08" w14:paraId="06981619" w14:textId="77777777" w:rsidTr="002F0A0A">
        <w:tc>
          <w:tcPr>
            <w:tcW w:w="709" w:type="dxa"/>
          </w:tcPr>
          <w:p w14:paraId="505EBF2D"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14:paraId="67125EA7" w14:textId="409499C3"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54.949</w:t>
            </w:r>
          </w:p>
        </w:tc>
        <w:tc>
          <w:tcPr>
            <w:tcW w:w="2410" w:type="dxa"/>
            <w:tcBorders>
              <w:right w:val="single" w:sz="4" w:space="0" w:color="auto"/>
            </w:tcBorders>
            <w:vAlign w:val="bottom"/>
          </w:tcPr>
          <w:p w14:paraId="46C6162B" w14:textId="0A6823BE"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497</w:t>
            </w:r>
          </w:p>
        </w:tc>
        <w:tc>
          <w:tcPr>
            <w:tcW w:w="2424" w:type="dxa"/>
            <w:tcBorders>
              <w:left w:val="single" w:sz="4" w:space="0" w:color="auto"/>
            </w:tcBorders>
          </w:tcPr>
          <w:p w14:paraId="384D3FDF" w14:textId="55FD588A"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10,63</w:t>
            </w:r>
          </w:p>
        </w:tc>
      </w:tr>
      <w:tr w:rsidR="00E14C5F" w:rsidRPr="00700A08" w14:paraId="6B1C2800" w14:textId="77777777" w:rsidTr="002F0A0A">
        <w:tc>
          <w:tcPr>
            <w:tcW w:w="709" w:type="dxa"/>
          </w:tcPr>
          <w:p w14:paraId="1394668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14:paraId="595012CD" w14:textId="282578B6"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71.110</w:t>
            </w:r>
          </w:p>
        </w:tc>
        <w:tc>
          <w:tcPr>
            <w:tcW w:w="2410" w:type="dxa"/>
            <w:tcBorders>
              <w:right w:val="single" w:sz="4" w:space="0" w:color="auto"/>
            </w:tcBorders>
            <w:vAlign w:val="bottom"/>
          </w:tcPr>
          <w:p w14:paraId="6FEE2B38" w14:textId="0FA7A1F3"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681</w:t>
            </w:r>
          </w:p>
        </w:tc>
        <w:tc>
          <w:tcPr>
            <w:tcW w:w="2424" w:type="dxa"/>
            <w:tcBorders>
              <w:left w:val="single" w:sz="4" w:space="0" w:color="auto"/>
            </w:tcBorders>
          </w:tcPr>
          <w:p w14:paraId="1EFD0100" w14:textId="733A7F12"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19,54</w:t>
            </w:r>
          </w:p>
        </w:tc>
      </w:tr>
      <w:tr w:rsidR="00E14C5F" w:rsidRPr="00700A08" w14:paraId="2DC974A9" w14:textId="77777777" w:rsidTr="002F0A0A">
        <w:tc>
          <w:tcPr>
            <w:tcW w:w="709" w:type="dxa"/>
          </w:tcPr>
          <w:p w14:paraId="32378163"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14:paraId="32C13DA7" w14:textId="568ADBF7"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25.940</w:t>
            </w:r>
          </w:p>
        </w:tc>
        <w:tc>
          <w:tcPr>
            <w:tcW w:w="2410" w:type="dxa"/>
            <w:tcBorders>
              <w:right w:val="single" w:sz="4" w:space="0" w:color="auto"/>
            </w:tcBorders>
            <w:vAlign w:val="bottom"/>
          </w:tcPr>
          <w:p w14:paraId="3A67022A" w14:textId="2E42CA41"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588</w:t>
            </w:r>
          </w:p>
        </w:tc>
        <w:tc>
          <w:tcPr>
            <w:tcW w:w="2424" w:type="dxa"/>
            <w:tcBorders>
              <w:left w:val="single" w:sz="4" w:space="0" w:color="auto"/>
            </w:tcBorders>
          </w:tcPr>
          <w:p w14:paraId="1CCADE93" w14:textId="2629C6AF"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11,09</w:t>
            </w:r>
          </w:p>
        </w:tc>
      </w:tr>
      <w:tr w:rsidR="00E14C5F" w:rsidRPr="00700A08" w14:paraId="517F76FF" w14:textId="77777777" w:rsidTr="002F0A0A">
        <w:tc>
          <w:tcPr>
            <w:tcW w:w="709" w:type="dxa"/>
          </w:tcPr>
          <w:p w14:paraId="248D474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14:paraId="5AF19D86" w14:textId="2EF3B59C"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31.876</w:t>
            </w:r>
          </w:p>
        </w:tc>
        <w:tc>
          <w:tcPr>
            <w:tcW w:w="2410" w:type="dxa"/>
            <w:tcBorders>
              <w:right w:val="single" w:sz="4" w:space="0" w:color="auto"/>
            </w:tcBorders>
            <w:vAlign w:val="bottom"/>
          </w:tcPr>
          <w:p w14:paraId="023506CF" w14:textId="03B0C149"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257</w:t>
            </w:r>
          </w:p>
        </w:tc>
        <w:tc>
          <w:tcPr>
            <w:tcW w:w="2424" w:type="dxa"/>
            <w:tcBorders>
              <w:left w:val="single" w:sz="4" w:space="0" w:color="auto"/>
            </w:tcBorders>
          </w:tcPr>
          <w:p w14:paraId="4752E09B" w14:textId="2BB7E5D7"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12,11</w:t>
            </w:r>
          </w:p>
        </w:tc>
      </w:tr>
      <w:tr w:rsidR="00E14C5F" w:rsidRPr="00700A08" w14:paraId="6719021A" w14:textId="77777777" w:rsidTr="002F0A0A">
        <w:tc>
          <w:tcPr>
            <w:tcW w:w="709" w:type="dxa"/>
          </w:tcPr>
          <w:p w14:paraId="2204F99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14:paraId="3F7F147B" w14:textId="2AE32FDA"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87.870</w:t>
            </w:r>
          </w:p>
        </w:tc>
        <w:tc>
          <w:tcPr>
            <w:tcW w:w="2410" w:type="dxa"/>
            <w:tcBorders>
              <w:right w:val="single" w:sz="4" w:space="0" w:color="auto"/>
            </w:tcBorders>
            <w:vAlign w:val="bottom"/>
          </w:tcPr>
          <w:p w14:paraId="094191FF" w14:textId="7D39BBB6"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855</w:t>
            </w:r>
          </w:p>
        </w:tc>
        <w:tc>
          <w:tcPr>
            <w:tcW w:w="2424" w:type="dxa"/>
            <w:tcBorders>
              <w:left w:val="single" w:sz="4" w:space="0" w:color="auto"/>
            </w:tcBorders>
          </w:tcPr>
          <w:p w14:paraId="338A98E9" w14:textId="0AF5BCE5"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20,65</w:t>
            </w:r>
          </w:p>
        </w:tc>
      </w:tr>
      <w:tr w:rsidR="00E14C5F" w:rsidRPr="00700A08" w14:paraId="15E8BBF1" w14:textId="77777777" w:rsidTr="002F0A0A">
        <w:tc>
          <w:tcPr>
            <w:tcW w:w="709" w:type="dxa"/>
          </w:tcPr>
          <w:p w14:paraId="4572890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14:paraId="407A893B" w14:textId="60C5613D"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26</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492</w:t>
            </w:r>
          </w:p>
        </w:tc>
        <w:tc>
          <w:tcPr>
            <w:tcW w:w="2410" w:type="dxa"/>
            <w:tcBorders>
              <w:right w:val="single" w:sz="4" w:space="0" w:color="auto"/>
            </w:tcBorders>
            <w:vAlign w:val="bottom"/>
          </w:tcPr>
          <w:p w14:paraId="37EF6C9C" w14:textId="22ACDB87"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289</w:t>
            </w:r>
          </w:p>
        </w:tc>
        <w:tc>
          <w:tcPr>
            <w:tcW w:w="2424" w:type="dxa"/>
            <w:tcBorders>
              <w:left w:val="single" w:sz="4" w:space="0" w:color="auto"/>
            </w:tcBorders>
          </w:tcPr>
          <w:p w14:paraId="77265DC8" w14:textId="105C5E3B"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6,7</w:t>
            </w:r>
          </w:p>
        </w:tc>
      </w:tr>
      <w:tr w:rsidR="00E14C5F" w:rsidRPr="00700A08" w14:paraId="78F56A86" w14:textId="77777777" w:rsidTr="002F0A0A">
        <w:tc>
          <w:tcPr>
            <w:tcW w:w="709" w:type="dxa"/>
          </w:tcPr>
          <w:p w14:paraId="1C7ED0D0"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14:paraId="2EF424E1" w14:textId="3C353880"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32</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427</w:t>
            </w:r>
          </w:p>
        </w:tc>
        <w:tc>
          <w:tcPr>
            <w:tcW w:w="2410" w:type="dxa"/>
            <w:tcBorders>
              <w:right w:val="single" w:sz="4" w:space="0" w:color="auto"/>
            </w:tcBorders>
            <w:vAlign w:val="bottom"/>
          </w:tcPr>
          <w:p w14:paraId="6737A128" w14:textId="64A54B2E"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596</w:t>
            </w:r>
          </w:p>
        </w:tc>
        <w:tc>
          <w:tcPr>
            <w:tcW w:w="2424" w:type="dxa"/>
            <w:tcBorders>
              <w:left w:val="single" w:sz="4" w:space="0" w:color="auto"/>
            </w:tcBorders>
          </w:tcPr>
          <w:p w14:paraId="5C2E5811" w14:textId="4297CA63"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11,18</w:t>
            </w:r>
          </w:p>
        </w:tc>
      </w:tr>
      <w:tr w:rsidR="00E14C5F" w:rsidRPr="00700A08" w14:paraId="34B6F814" w14:textId="77777777" w:rsidTr="002F0A0A">
        <w:tc>
          <w:tcPr>
            <w:tcW w:w="709" w:type="dxa"/>
          </w:tcPr>
          <w:p w14:paraId="7A049B8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14:paraId="3882637D" w14:textId="6B627BD3"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24</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310</w:t>
            </w:r>
          </w:p>
        </w:tc>
        <w:tc>
          <w:tcPr>
            <w:tcW w:w="2410" w:type="dxa"/>
            <w:tcBorders>
              <w:right w:val="single" w:sz="4" w:space="0" w:color="auto"/>
            </w:tcBorders>
            <w:vAlign w:val="bottom"/>
          </w:tcPr>
          <w:p w14:paraId="7D2F7458" w14:textId="07CD6A7B"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360</w:t>
            </w:r>
          </w:p>
        </w:tc>
        <w:tc>
          <w:tcPr>
            <w:tcW w:w="2424" w:type="dxa"/>
            <w:tcBorders>
              <w:left w:val="single" w:sz="4" w:space="0" w:color="auto"/>
            </w:tcBorders>
          </w:tcPr>
          <w:p w14:paraId="208F4E2E" w14:textId="543C0058"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10,13</w:t>
            </w:r>
          </w:p>
        </w:tc>
      </w:tr>
      <w:tr w:rsidR="00E14C5F" w:rsidRPr="00700A08" w14:paraId="68DA5F52" w14:textId="77777777" w:rsidTr="002F0A0A">
        <w:tc>
          <w:tcPr>
            <w:tcW w:w="709" w:type="dxa"/>
          </w:tcPr>
          <w:p w14:paraId="6A57E809"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14:paraId="0CBEBD4E" w14:textId="0852CBD6"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21</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497</w:t>
            </w:r>
          </w:p>
        </w:tc>
        <w:tc>
          <w:tcPr>
            <w:tcW w:w="2410" w:type="dxa"/>
            <w:tcBorders>
              <w:right w:val="single" w:sz="4" w:space="0" w:color="auto"/>
            </w:tcBorders>
            <w:vAlign w:val="bottom"/>
          </w:tcPr>
          <w:p w14:paraId="0C712099" w14:textId="64B1247C"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266</w:t>
            </w:r>
          </w:p>
        </w:tc>
        <w:tc>
          <w:tcPr>
            <w:tcW w:w="2424" w:type="dxa"/>
            <w:tcBorders>
              <w:left w:val="single" w:sz="4" w:space="0" w:color="auto"/>
            </w:tcBorders>
          </w:tcPr>
          <w:p w14:paraId="6AFC3717" w14:textId="1CE61BA5"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8,54</w:t>
            </w:r>
          </w:p>
        </w:tc>
      </w:tr>
      <w:tr w:rsidR="00E14C5F" w:rsidRPr="00700A08" w14:paraId="307690C5" w14:textId="77777777" w:rsidTr="002F0A0A">
        <w:tc>
          <w:tcPr>
            <w:tcW w:w="709" w:type="dxa"/>
          </w:tcPr>
          <w:p w14:paraId="1C87B14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14:paraId="0488FAC3" w14:textId="35A07552"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123.602</w:t>
            </w:r>
          </w:p>
        </w:tc>
        <w:tc>
          <w:tcPr>
            <w:tcW w:w="2410" w:type="dxa"/>
            <w:tcBorders>
              <w:right w:val="single" w:sz="4" w:space="0" w:color="auto"/>
            </w:tcBorders>
            <w:vAlign w:val="bottom"/>
          </w:tcPr>
          <w:p w14:paraId="1608C18A" w14:textId="550B82A9"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2.339</w:t>
            </w:r>
          </w:p>
        </w:tc>
        <w:tc>
          <w:tcPr>
            <w:tcW w:w="2424" w:type="dxa"/>
            <w:tcBorders>
              <w:left w:val="single" w:sz="4" w:space="0" w:color="auto"/>
            </w:tcBorders>
          </w:tcPr>
          <w:p w14:paraId="68F59589" w14:textId="42BF3D17"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27,32</w:t>
            </w:r>
          </w:p>
        </w:tc>
      </w:tr>
      <w:tr w:rsidR="00E14C5F" w:rsidRPr="00700A08" w14:paraId="3AE266AC" w14:textId="77777777" w:rsidTr="002F0A0A">
        <w:tc>
          <w:tcPr>
            <w:tcW w:w="709" w:type="dxa"/>
          </w:tcPr>
          <w:p w14:paraId="4F9CB3E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14:paraId="4472DEF8" w14:textId="736F1A59"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93</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160</w:t>
            </w:r>
          </w:p>
        </w:tc>
        <w:tc>
          <w:tcPr>
            <w:tcW w:w="2410" w:type="dxa"/>
            <w:tcBorders>
              <w:right w:val="single" w:sz="4" w:space="0" w:color="auto"/>
            </w:tcBorders>
            <w:vAlign w:val="bottom"/>
          </w:tcPr>
          <w:p w14:paraId="05E0B4CD" w14:textId="057505E5"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1188</w:t>
            </w:r>
          </w:p>
        </w:tc>
        <w:tc>
          <w:tcPr>
            <w:tcW w:w="2424" w:type="dxa"/>
            <w:tcBorders>
              <w:left w:val="single" w:sz="4" w:space="0" w:color="auto"/>
            </w:tcBorders>
          </w:tcPr>
          <w:p w14:paraId="1884D4BF" w14:textId="78E4B4E6"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21,3</w:t>
            </w:r>
          </w:p>
        </w:tc>
      </w:tr>
      <w:tr w:rsidR="00E14C5F" w:rsidRPr="00700A08" w14:paraId="0172342A" w14:textId="77777777" w:rsidTr="002F0A0A">
        <w:tc>
          <w:tcPr>
            <w:tcW w:w="709" w:type="dxa"/>
          </w:tcPr>
          <w:p w14:paraId="1A89B2A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14:paraId="7C82B0B2" w14:textId="74C2E243"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15</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991</w:t>
            </w:r>
          </w:p>
        </w:tc>
        <w:tc>
          <w:tcPr>
            <w:tcW w:w="2410" w:type="dxa"/>
            <w:tcBorders>
              <w:right w:val="single" w:sz="4" w:space="0" w:color="auto"/>
            </w:tcBorders>
            <w:vAlign w:val="bottom"/>
          </w:tcPr>
          <w:p w14:paraId="3CC1A6FB" w14:textId="11C6FA4C"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131</w:t>
            </w:r>
          </w:p>
        </w:tc>
        <w:tc>
          <w:tcPr>
            <w:tcW w:w="2424" w:type="dxa"/>
            <w:tcBorders>
              <w:left w:val="single" w:sz="4" w:space="0" w:color="auto"/>
            </w:tcBorders>
          </w:tcPr>
          <w:p w14:paraId="6C2FD102" w14:textId="78FCD383"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8,44</w:t>
            </w:r>
          </w:p>
        </w:tc>
      </w:tr>
      <w:tr w:rsidR="00E14C5F" w:rsidRPr="00700A08" w14:paraId="273C1DAF" w14:textId="77777777" w:rsidTr="002F0A0A">
        <w:tc>
          <w:tcPr>
            <w:tcW w:w="709" w:type="dxa"/>
          </w:tcPr>
          <w:p w14:paraId="1547DB3E"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14:paraId="606D0CEB" w14:textId="09DCC01E"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44</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852</w:t>
            </w:r>
          </w:p>
        </w:tc>
        <w:tc>
          <w:tcPr>
            <w:tcW w:w="2410" w:type="dxa"/>
            <w:tcBorders>
              <w:right w:val="single" w:sz="4" w:space="0" w:color="auto"/>
            </w:tcBorders>
            <w:vAlign w:val="bottom"/>
          </w:tcPr>
          <w:p w14:paraId="52957125" w14:textId="2F5326C2"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407</w:t>
            </w:r>
          </w:p>
        </w:tc>
        <w:tc>
          <w:tcPr>
            <w:tcW w:w="2424" w:type="dxa"/>
            <w:tcBorders>
              <w:left w:val="single" w:sz="4" w:space="0" w:color="auto"/>
            </w:tcBorders>
          </w:tcPr>
          <w:p w14:paraId="4A227700" w14:textId="164B4174"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9,9</w:t>
            </w:r>
          </w:p>
        </w:tc>
      </w:tr>
      <w:tr w:rsidR="00E14C5F" w:rsidRPr="00700A08" w14:paraId="34E35378" w14:textId="77777777" w:rsidTr="002F0A0A">
        <w:tc>
          <w:tcPr>
            <w:tcW w:w="709" w:type="dxa"/>
          </w:tcPr>
          <w:p w14:paraId="484B7E84"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14:paraId="510393BA" w14:textId="0CEA0C0B" w:rsidR="00E14C5F" w:rsidRPr="00B47CD8" w:rsidRDefault="00CA04E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57</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270</w:t>
            </w:r>
          </w:p>
        </w:tc>
        <w:tc>
          <w:tcPr>
            <w:tcW w:w="2410" w:type="dxa"/>
            <w:tcBorders>
              <w:right w:val="single" w:sz="4" w:space="0" w:color="auto"/>
            </w:tcBorders>
            <w:vAlign w:val="bottom"/>
          </w:tcPr>
          <w:p w14:paraId="114718C5" w14:textId="5EF14675" w:rsidR="00E14C5F" w:rsidRPr="00B47CD8" w:rsidRDefault="00CA04E4" w:rsidP="00E14C5F">
            <w:pPr>
              <w:jc w:val="center"/>
              <w:rPr>
                <w:rFonts w:ascii="Tahoma" w:hAnsi="Tahoma" w:cs="Tahoma"/>
                <w:color w:val="000000"/>
                <w:sz w:val="28"/>
                <w:szCs w:val="28"/>
              </w:rPr>
            </w:pPr>
            <w:r w:rsidRPr="00B47CD8">
              <w:rPr>
                <w:rFonts w:ascii="Tahoma" w:hAnsi="Tahoma" w:cs="Tahoma"/>
                <w:color w:val="000000"/>
                <w:sz w:val="28"/>
                <w:szCs w:val="28"/>
              </w:rPr>
              <w:t>823</w:t>
            </w:r>
          </w:p>
        </w:tc>
        <w:tc>
          <w:tcPr>
            <w:tcW w:w="2424" w:type="dxa"/>
            <w:tcBorders>
              <w:left w:val="single" w:sz="4" w:space="0" w:color="auto"/>
            </w:tcBorders>
          </w:tcPr>
          <w:p w14:paraId="6F8DFB01" w14:textId="601AB22A"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12,03</w:t>
            </w:r>
          </w:p>
        </w:tc>
      </w:tr>
      <w:tr w:rsidR="00E14C5F" w:rsidRPr="00700A08" w14:paraId="5E0271FC" w14:textId="77777777" w:rsidTr="002F0A0A">
        <w:tc>
          <w:tcPr>
            <w:tcW w:w="709" w:type="dxa"/>
          </w:tcPr>
          <w:p w14:paraId="1005F10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14:paraId="5DE7D3A5" w14:textId="0EF94C1F" w:rsidR="00E14C5F" w:rsidRPr="00B47CD8" w:rsidRDefault="002D5502"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54</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006</w:t>
            </w:r>
          </w:p>
        </w:tc>
        <w:tc>
          <w:tcPr>
            <w:tcW w:w="2410" w:type="dxa"/>
            <w:tcBorders>
              <w:right w:val="single" w:sz="4" w:space="0" w:color="auto"/>
            </w:tcBorders>
            <w:vAlign w:val="bottom"/>
          </w:tcPr>
          <w:p w14:paraId="21AF42F3" w14:textId="48F0DFAB" w:rsidR="00E14C5F" w:rsidRPr="00B47CD8" w:rsidRDefault="002D5502" w:rsidP="00E14C5F">
            <w:pPr>
              <w:jc w:val="center"/>
              <w:rPr>
                <w:rFonts w:ascii="Tahoma" w:hAnsi="Tahoma" w:cs="Tahoma"/>
                <w:color w:val="000000"/>
                <w:sz w:val="28"/>
                <w:szCs w:val="28"/>
              </w:rPr>
            </w:pPr>
            <w:r w:rsidRPr="00B47CD8">
              <w:rPr>
                <w:rFonts w:ascii="Tahoma" w:hAnsi="Tahoma" w:cs="Tahoma"/>
                <w:color w:val="000000"/>
                <w:sz w:val="28"/>
                <w:szCs w:val="28"/>
              </w:rPr>
              <w:t>825</w:t>
            </w:r>
          </w:p>
        </w:tc>
        <w:tc>
          <w:tcPr>
            <w:tcW w:w="2424" w:type="dxa"/>
            <w:tcBorders>
              <w:left w:val="single" w:sz="4" w:space="0" w:color="auto"/>
            </w:tcBorders>
          </w:tcPr>
          <w:p w14:paraId="5BA82E3B" w14:textId="7B31E9D8"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9,62</w:t>
            </w:r>
          </w:p>
        </w:tc>
      </w:tr>
      <w:tr w:rsidR="00E14C5F" w:rsidRPr="00700A08" w14:paraId="6C33BE0F" w14:textId="77777777" w:rsidTr="002F0A0A">
        <w:tc>
          <w:tcPr>
            <w:tcW w:w="709" w:type="dxa"/>
          </w:tcPr>
          <w:p w14:paraId="1EDBC79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14:paraId="4B3ABCF6" w14:textId="3626F106" w:rsidR="00E14C5F" w:rsidRPr="00B47CD8" w:rsidRDefault="002D5502"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22</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943</w:t>
            </w:r>
          </w:p>
        </w:tc>
        <w:tc>
          <w:tcPr>
            <w:tcW w:w="2410" w:type="dxa"/>
            <w:tcBorders>
              <w:right w:val="single" w:sz="4" w:space="0" w:color="auto"/>
            </w:tcBorders>
            <w:vAlign w:val="bottom"/>
          </w:tcPr>
          <w:p w14:paraId="277016B0" w14:textId="31D1B1EA" w:rsidR="00E14C5F" w:rsidRPr="00B47CD8" w:rsidRDefault="002D5502" w:rsidP="00E14C5F">
            <w:pPr>
              <w:jc w:val="center"/>
              <w:rPr>
                <w:rFonts w:ascii="Tahoma" w:hAnsi="Tahoma" w:cs="Tahoma"/>
                <w:color w:val="000000"/>
                <w:sz w:val="28"/>
                <w:szCs w:val="28"/>
              </w:rPr>
            </w:pPr>
            <w:r w:rsidRPr="00B47CD8">
              <w:rPr>
                <w:rFonts w:ascii="Tahoma" w:hAnsi="Tahoma" w:cs="Tahoma"/>
                <w:color w:val="000000"/>
                <w:sz w:val="28"/>
                <w:szCs w:val="28"/>
              </w:rPr>
              <w:t>251</w:t>
            </w:r>
          </w:p>
        </w:tc>
        <w:tc>
          <w:tcPr>
            <w:tcW w:w="2424" w:type="dxa"/>
            <w:tcBorders>
              <w:left w:val="single" w:sz="4" w:space="0" w:color="auto"/>
            </w:tcBorders>
          </w:tcPr>
          <w:p w14:paraId="1223384E" w14:textId="44E4F596"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7,71</w:t>
            </w:r>
          </w:p>
        </w:tc>
      </w:tr>
      <w:tr w:rsidR="00E14C5F" w:rsidRPr="00700A08" w14:paraId="04F7E432" w14:textId="77777777" w:rsidTr="002F0A0A">
        <w:tc>
          <w:tcPr>
            <w:tcW w:w="709" w:type="dxa"/>
          </w:tcPr>
          <w:p w14:paraId="180F285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14:paraId="4D4BCCBF" w14:textId="662F0D87" w:rsidR="00E14C5F" w:rsidRPr="00B47CD8" w:rsidRDefault="00A5117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18</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672</w:t>
            </w:r>
          </w:p>
        </w:tc>
        <w:tc>
          <w:tcPr>
            <w:tcW w:w="2410" w:type="dxa"/>
            <w:tcBorders>
              <w:right w:val="single" w:sz="4" w:space="0" w:color="auto"/>
            </w:tcBorders>
            <w:vAlign w:val="bottom"/>
          </w:tcPr>
          <w:p w14:paraId="6FFA9094" w14:textId="0D89F38F" w:rsidR="00E14C5F" w:rsidRPr="00B47CD8" w:rsidRDefault="00A51174" w:rsidP="00E14C5F">
            <w:pPr>
              <w:jc w:val="center"/>
              <w:rPr>
                <w:rFonts w:ascii="Tahoma" w:hAnsi="Tahoma" w:cs="Tahoma"/>
                <w:color w:val="000000"/>
                <w:sz w:val="28"/>
                <w:szCs w:val="28"/>
              </w:rPr>
            </w:pPr>
            <w:r w:rsidRPr="00B47CD8">
              <w:rPr>
                <w:rFonts w:ascii="Tahoma" w:hAnsi="Tahoma" w:cs="Tahoma"/>
                <w:color w:val="000000"/>
                <w:sz w:val="28"/>
                <w:szCs w:val="28"/>
              </w:rPr>
              <w:t>225</w:t>
            </w:r>
          </w:p>
        </w:tc>
        <w:tc>
          <w:tcPr>
            <w:tcW w:w="2424" w:type="dxa"/>
            <w:tcBorders>
              <w:left w:val="single" w:sz="4" w:space="0" w:color="auto"/>
            </w:tcBorders>
          </w:tcPr>
          <w:p w14:paraId="7A896BC2" w14:textId="1EAE478C"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6,55</w:t>
            </w:r>
          </w:p>
        </w:tc>
      </w:tr>
      <w:tr w:rsidR="00E14C5F" w:rsidRPr="00700A08" w14:paraId="7FE2933B" w14:textId="77777777" w:rsidTr="002F0A0A">
        <w:tc>
          <w:tcPr>
            <w:tcW w:w="709" w:type="dxa"/>
          </w:tcPr>
          <w:p w14:paraId="34FA093D"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14:paraId="1ADCE965" w14:textId="3F276A8A" w:rsidR="00E14C5F" w:rsidRPr="00B47CD8" w:rsidRDefault="00A5117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19</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602</w:t>
            </w:r>
          </w:p>
        </w:tc>
        <w:tc>
          <w:tcPr>
            <w:tcW w:w="2410" w:type="dxa"/>
            <w:tcBorders>
              <w:right w:val="single" w:sz="4" w:space="0" w:color="auto"/>
            </w:tcBorders>
            <w:vAlign w:val="bottom"/>
          </w:tcPr>
          <w:p w14:paraId="27F2819D" w14:textId="34765744" w:rsidR="00E14C5F" w:rsidRPr="00B47CD8" w:rsidRDefault="00A51174" w:rsidP="00E14C5F">
            <w:pPr>
              <w:jc w:val="center"/>
              <w:rPr>
                <w:rFonts w:ascii="Tahoma" w:hAnsi="Tahoma" w:cs="Tahoma"/>
                <w:color w:val="000000"/>
                <w:sz w:val="28"/>
                <w:szCs w:val="28"/>
              </w:rPr>
            </w:pPr>
            <w:r w:rsidRPr="00B47CD8">
              <w:rPr>
                <w:rFonts w:ascii="Tahoma" w:hAnsi="Tahoma" w:cs="Tahoma"/>
                <w:color w:val="000000"/>
                <w:sz w:val="28"/>
                <w:szCs w:val="28"/>
              </w:rPr>
              <w:t>206</w:t>
            </w:r>
          </w:p>
        </w:tc>
        <w:tc>
          <w:tcPr>
            <w:tcW w:w="2424" w:type="dxa"/>
            <w:tcBorders>
              <w:left w:val="single" w:sz="4" w:space="0" w:color="auto"/>
            </w:tcBorders>
          </w:tcPr>
          <w:p w14:paraId="1D63272C" w14:textId="1EFB8759"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9,35</w:t>
            </w:r>
          </w:p>
        </w:tc>
      </w:tr>
      <w:tr w:rsidR="00E14C5F" w:rsidRPr="00700A08" w14:paraId="68E063D1" w14:textId="77777777" w:rsidTr="002F0A0A">
        <w:tc>
          <w:tcPr>
            <w:tcW w:w="709" w:type="dxa"/>
          </w:tcPr>
          <w:p w14:paraId="32372CE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14:paraId="5FE5C982" w14:textId="1C27D51D" w:rsidR="00E14C5F" w:rsidRPr="00B47CD8" w:rsidRDefault="00A5117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47</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275</w:t>
            </w:r>
          </w:p>
        </w:tc>
        <w:tc>
          <w:tcPr>
            <w:tcW w:w="2410" w:type="dxa"/>
            <w:tcBorders>
              <w:right w:val="single" w:sz="4" w:space="0" w:color="auto"/>
            </w:tcBorders>
            <w:vAlign w:val="bottom"/>
          </w:tcPr>
          <w:p w14:paraId="0D706083" w14:textId="563B7601" w:rsidR="00E14C5F" w:rsidRPr="00B47CD8" w:rsidRDefault="00A51174" w:rsidP="00E14C5F">
            <w:pPr>
              <w:jc w:val="center"/>
              <w:rPr>
                <w:rFonts w:ascii="Tahoma" w:hAnsi="Tahoma" w:cs="Tahoma"/>
                <w:color w:val="000000"/>
                <w:sz w:val="28"/>
                <w:szCs w:val="28"/>
              </w:rPr>
            </w:pPr>
            <w:r w:rsidRPr="00B47CD8">
              <w:rPr>
                <w:rFonts w:ascii="Tahoma" w:hAnsi="Tahoma" w:cs="Tahoma"/>
                <w:color w:val="000000"/>
                <w:sz w:val="28"/>
                <w:szCs w:val="28"/>
              </w:rPr>
              <w:t>499</w:t>
            </w:r>
          </w:p>
        </w:tc>
        <w:tc>
          <w:tcPr>
            <w:tcW w:w="2424" w:type="dxa"/>
            <w:tcBorders>
              <w:left w:val="single" w:sz="4" w:space="0" w:color="auto"/>
            </w:tcBorders>
          </w:tcPr>
          <w:p w14:paraId="2B3344BA" w14:textId="328431BB"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15,35</w:t>
            </w:r>
          </w:p>
        </w:tc>
      </w:tr>
      <w:tr w:rsidR="00E14C5F" w:rsidRPr="00700A08" w14:paraId="3BCFF3E1" w14:textId="77777777" w:rsidTr="002F0A0A">
        <w:tc>
          <w:tcPr>
            <w:tcW w:w="709" w:type="dxa"/>
          </w:tcPr>
          <w:p w14:paraId="03623760"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14:paraId="2B6C4CB3" w14:textId="00D590FC" w:rsidR="00E14C5F" w:rsidRPr="00B47CD8" w:rsidRDefault="00A51174" w:rsidP="00E14C5F">
            <w:pPr>
              <w:tabs>
                <w:tab w:val="left" w:pos="495"/>
                <w:tab w:val="center" w:pos="1493"/>
              </w:tabs>
              <w:jc w:val="center"/>
              <w:rPr>
                <w:rFonts w:ascii="Tahoma" w:eastAsia="Tahoma" w:hAnsi="Tahoma" w:cs="Tahoma"/>
                <w:sz w:val="28"/>
                <w:szCs w:val="28"/>
                <w:lang w:val="ro-RO"/>
              </w:rPr>
            </w:pPr>
            <w:r w:rsidRPr="00B47CD8">
              <w:rPr>
                <w:rFonts w:ascii="Tahoma" w:eastAsia="Tahoma" w:hAnsi="Tahoma" w:cs="Tahoma"/>
                <w:sz w:val="28"/>
                <w:szCs w:val="28"/>
                <w:lang w:val="ro-RO"/>
              </w:rPr>
              <w:t>22</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726</w:t>
            </w:r>
          </w:p>
        </w:tc>
        <w:tc>
          <w:tcPr>
            <w:tcW w:w="2410" w:type="dxa"/>
            <w:tcBorders>
              <w:right w:val="single" w:sz="4" w:space="0" w:color="auto"/>
            </w:tcBorders>
            <w:vAlign w:val="bottom"/>
          </w:tcPr>
          <w:p w14:paraId="74C73130" w14:textId="57BFA4D9" w:rsidR="00E14C5F" w:rsidRPr="00B47CD8" w:rsidRDefault="00A51174" w:rsidP="00E14C5F">
            <w:pPr>
              <w:jc w:val="center"/>
              <w:rPr>
                <w:rFonts w:ascii="Tahoma" w:hAnsi="Tahoma" w:cs="Tahoma"/>
                <w:color w:val="000000"/>
                <w:sz w:val="28"/>
                <w:szCs w:val="28"/>
              </w:rPr>
            </w:pPr>
            <w:r w:rsidRPr="00B47CD8">
              <w:rPr>
                <w:rFonts w:ascii="Tahoma" w:hAnsi="Tahoma" w:cs="Tahoma"/>
                <w:color w:val="000000"/>
                <w:sz w:val="28"/>
                <w:szCs w:val="28"/>
              </w:rPr>
              <w:t>174</w:t>
            </w:r>
          </w:p>
        </w:tc>
        <w:tc>
          <w:tcPr>
            <w:tcW w:w="2424" w:type="dxa"/>
            <w:tcBorders>
              <w:left w:val="single" w:sz="4" w:space="0" w:color="auto"/>
            </w:tcBorders>
          </w:tcPr>
          <w:p w14:paraId="18B6E731" w14:textId="1474A8F4" w:rsidR="00E14C5F" w:rsidRPr="00700A08" w:rsidRDefault="0097479C" w:rsidP="00E14C5F">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6,91</w:t>
            </w:r>
          </w:p>
        </w:tc>
      </w:tr>
      <w:tr w:rsidR="00E14C5F" w:rsidRPr="00700A08" w14:paraId="1F86C03D" w14:textId="77777777" w:rsidTr="002F0A0A">
        <w:tc>
          <w:tcPr>
            <w:tcW w:w="709" w:type="dxa"/>
          </w:tcPr>
          <w:p w14:paraId="33CBD79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14:paraId="609F7C7F" w14:textId="7A53EDC5" w:rsidR="00E14C5F" w:rsidRPr="00B47CD8" w:rsidRDefault="00A5117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93</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275</w:t>
            </w:r>
          </w:p>
        </w:tc>
        <w:tc>
          <w:tcPr>
            <w:tcW w:w="2410" w:type="dxa"/>
            <w:tcBorders>
              <w:right w:val="single" w:sz="4" w:space="0" w:color="auto"/>
            </w:tcBorders>
            <w:vAlign w:val="bottom"/>
          </w:tcPr>
          <w:p w14:paraId="617803DA" w14:textId="5FE63974" w:rsidR="00E14C5F" w:rsidRPr="00B47CD8" w:rsidRDefault="00A51174" w:rsidP="00E14C5F">
            <w:pPr>
              <w:jc w:val="center"/>
              <w:rPr>
                <w:rFonts w:ascii="Tahoma" w:hAnsi="Tahoma" w:cs="Tahoma"/>
                <w:color w:val="000000"/>
                <w:sz w:val="28"/>
                <w:szCs w:val="28"/>
              </w:rPr>
            </w:pPr>
            <w:r w:rsidRPr="00B47CD8">
              <w:rPr>
                <w:rFonts w:ascii="Tahoma" w:hAnsi="Tahoma" w:cs="Tahoma"/>
                <w:color w:val="000000"/>
                <w:sz w:val="28"/>
                <w:szCs w:val="28"/>
              </w:rPr>
              <w:t>887</w:t>
            </w:r>
          </w:p>
        </w:tc>
        <w:tc>
          <w:tcPr>
            <w:tcW w:w="2424" w:type="dxa"/>
            <w:tcBorders>
              <w:left w:val="single" w:sz="4" w:space="0" w:color="auto"/>
            </w:tcBorders>
          </w:tcPr>
          <w:p w14:paraId="5438BBBA" w14:textId="5A826032"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13,03</w:t>
            </w:r>
          </w:p>
        </w:tc>
      </w:tr>
      <w:tr w:rsidR="00E14C5F" w:rsidRPr="00700A08" w14:paraId="37255B7D" w14:textId="77777777" w:rsidTr="002F0A0A">
        <w:tc>
          <w:tcPr>
            <w:tcW w:w="709" w:type="dxa"/>
          </w:tcPr>
          <w:p w14:paraId="0F89ACB2"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14:paraId="7AB72E21" w14:textId="4000D0B8" w:rsidR="00E14C5F" w:rsidRPr="00B47CD8" w:rsidRDefault="00A5117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94</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762</w:t>
            </w:r>
          </w:p>
        </w:tc>
        <w:tc>
          <w:tcPr>
            <w:tcW w:w="2410" w:type="dxa"/>
            <w:tcBorders>
              <w:right w:val="single" w:sz="4" w:space="0" w:color="auto"/>
            </w:tcBorders>
            <w:vAlign w:val="bottom"/>
          </w:tcPr>
          <w:p w14:paraId="607192C2" w14:textId="03922378" w:rsidR="00E14C5F" w:rsidRPr="00B47CD8" w:rsidRDefault="00A51174" w:rsidP="00E14C5F">
            <w:pPr>
              <w:jc w:val="center"/>
              <w:rPr>
                <w:rFonts w:ascii="Tahoma" w:hAnsi="Tahoma" w:cs="Tahoma"/>
                <w:color w:val="000000"/>
                <w:sz w:val="28"/>
                <w:szCs w:val="28"/>
              </w:rPr>
            </w:pPr>
            <w:r w:rsidRPr="00B47CD8">
              <w:rPr>
                <w:rFonts w:ascii="Tahoma" w:hAnsi="Tahoma" w:cs="Tahoma"/>
                <w:color w:val="000000"/>
                <w:sz w:val="28"/>
                <w:szCs w:val="28"/>
              </w:rPr>
              <w:t>1301</w:t>
            </w:r>
          </w:p>
        </w:tc>
        <w:tc>
          <w:tcPr>
            <w:tcW w:w="2424" w:type="dxa"/>
            <w:tcBorders>
              <w:left w:val="single" w:sz="4" w:space="0" w:color="auto"/>
            </w:tcBorders>
          </w:tcPr>
          <w:p w14:paraId="0018168A" w14:textId="56B149E9"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22,5</w:t>
            </w:r>
          </w:p>
        </w:tc>
      </w:tr>
      <w:tr w:rsidR="00E14C5F" w:rsidRPr="00700A08" w14:paraId="2D17F325" w14:textId="77777777" w:rsidTr="002F0A0A">
        <w:tc>
          <w:tcPr>
            <w:tcW w:w="709" w:type="dxa"/>
          </w:tcPr>
          <w:p w14:paraId="2F339C7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14:paraId="06D3E6F6" w14:textId="0B9DCE52" w:rsidR="00E14C5F" w:rsidRPr="00B47CD8" w:rsidRDefault="00A51174"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45</w:t>
            </w:r>
            <w:r w:rsidR="00EE2B03" w:rsidRPr="00B47CD8">
              <w:rPr>
                <w:rFonts w:ascii="Tahoma" w:eastAsia="Tahoma" w:hAnsi="Tahoma" w:cs="Tahoma"/>
                <w:sz w:val="28"/>
                <w:szCs w:val="28"/>
                <w:lang w:val="ro-RO"/>
              </w:rPr>
              <w:t>.</w:t>
            </w:r>
            <w:r w:rsidRPr="00B47CD8">
              <w:rPr>
                <w:rFonts w:ascii="Tahoma" w:eastAsia="Tahoma" w:hAnsi="Tahoma" w:cs="Tahoma"/>
                <w:sz w:val="28"/>
                <w:szCs w:val="28"/>
                <w:lang w:val="ro-RO"/>
              </w:rPr>
              <w:t>159</w:t>
            </w:r>
          </w:p>
        </w:tc>
        <w:tc>
          <w:tcPr>
            <w:tcW w:w="2410" w:type="dxa"/>
            <w:tcBorders>
              <w:right w:val="single" w:sz="4" w:space="0" w:color="auto"/>
            </w:tcBorders>
            <w:vAlign w:val="bottom"/>
          </w:tcPr>
          <w:p w14:paraId="0A5023DE" w14:textId="4A224228"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387</w:t>
            </w:r>
          </w:p>
        </w:tc>
        <w:tc>
          <w:tcPr>
            <w:tcW w:w="2424" w:type="dxa"/>
            <w:tcBorders>
              <w:left w:val="single" w:sz="4" w:space="0" w:color="auto"/>
            </w:tcBorders>
          </w:tcPr>
          <w:p w14:paraId="3F7CAD7A" w14:textId="6A6D5120"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15,36</w:t>
            </w:r>
          </w:p>
        </w:tc>
      </w:tr>
      <w:tr w:rsidR="00E14C5F" w:rsidRPr="00700A08" w14:paraId="45DCA5BA" w14:textId="77777777" w:rsidTr="002F0A0A">
        <w:tc>
          <w:tcPr>
            <w:tcW w:w="709" w:type="dxa"/>
          </w:tcPr>
          <w:p w14:paraId="0AD79368"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14:paraId="01C2A5B6" w14:textId="184AE0C6"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18.276</w:t>
            </w:r>
          </w:p>
        </w:tc>
        <w:tc>
          <w:tcPr>
            <w:tcW w:w="2410" w:type="dxa"/>
            <w:tcBorders>
              <w:right w:val="single" w:sz="4" w:space="0" w:color="auto"/>
            </w:tcBorders>
            <w:vAlign w:val="bottom"/>
          </w:tcPr>
          <w:p w14:paraId="235BD5B1" w14:textId="08E80784"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184</w:t>
            </w:r>
          </w:p>
        </w:tc>
        <w:tc>
          <w:tcPr>
            <w:tcW w:w="2424" w:type="dxa"/>
            <w:tcBorders>
              <w:left w:val="single" w:sz="4" w:space="0" w:color="auto"/>
            </w:tcBorders>
          </w:tcPr>
          <w:p w14:paraId="15219EFA" w14:textId="7ECE1E86"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5,63</w:t>
            </w:r>
          </w:p>
        </w:tc>
      </w:tr>
      <w:tr w:rsidR="00E14C5F" w:rsidRPr="00700A08" w14:paraId="3C458BD8" w14:textId="77777777" w:rsidTr="002F0A0A">
        <w:tc>
          <w:tcPr>
            <w:tcW w:w="709" w:type="dxa"/>
          </w:tcPr>
          <w:p w14:paraId="3CCEA04B"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14:paraId="321D0714" w14:textId="4CB008B5"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50.977</w:t>
            </w:r>
          </w:p>
        </w:tc>
        <w:tc>
          <w:tcPr>
            <w:tcW w:w="2410" w:type="dxa"/>
            <w:tcBorders>
              <w:right w:val="single" w:sz="4" w:space="0" w:color="auto"/>
            </w:tcBorders>
            <w:vAlign w:val="bottom"/>
          </w:tcPr>
          <w:p w14:paraId="1EA54C48" w14:textId="7407896D"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694</w:t>
            </w:r>
          </w:p>
        </w:tc>
        <w:tc>
          <w:tcPr>
            <w:tcW w:w="2424" w:type="dxa"/>
            <w:tcBorders>
              <w:left w:val="single" w:sz="4" w:space="0" w:color="auto"/>
            </w:tcBorders>
          </w:tcPr>
          <w:p w14:paraId="466C1A9B" w14:textId="4475FC15"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12,42</w:t>
            </w:r>
          </w:p>
        </w:tc>
      </w:tr>
      <w:tr w:rsidR="00E14C5F" w:rsidRPr="00700A08" w14:paraId="0F830DB3" w14:textId="77777777" w:rsidTr="002F0A0A">
        <w:tc>
          <w:tcPr>
            <w:tcW w:w="709" w:type="dxa"/>
          </w:tcPr>
          <w:p w14:paraId="5312A7A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14:paraId="285059C1" w14:textId="01CDBBF3"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41.657</w:t>
            </w:r>
          </w:p>
        </w:tc>
        <w:tc>
          <w:tcPr>
            <w:tcW w:w="2410" w:type="dxa"/>
            <w:tcBorders>
              <w:right w:val="single" w:sz="4" w:space="0" w:color="auto"/>
            </w:tcBorders>
            <w:vAlign w:val="bottom"/>
          </w:tcPr>
          <w:p w14:paraId="2D900DC4" w14:textId="073276B7"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312</w:t>
            </w:r>
          </w:p>
        </w:tc>
        <w:tc>
          <w:tcPr>
            <w:tcW w:w="2424" w:type="dxa"/>
            <w:tcBorders>
              <w:left w:val="single" w:sz="4" w:space="0" w:color="auto"/>
            </w:tcBorders>
          </w:tcPr>
          <w:p w14:paraId="0A6CEB14" w14:textId="7D547FC7"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10,65</w:t>
            </w:r>
          </w:p>
        </w:tc>
      </w:tr>
      <w:tr w:rsidR="00E14C5F" w:rsidRPr="00700A08" w14:paraId="33EC6F3E" w14:textId="77777777" w:rsidTr="002F0A0A">
        <w:tc>
          <w:tcPr>
            <w:tcW w:w="709" w:type="dxa"/>
          </w:tcPr>
          <w:p w14:paraId="31B13EAE"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14:paraId="5F1A195C" w14:textId="6287762E"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30.794</w:t>
            </w:r>
          </w:p>
        </w:tc>
        <w:tc>
          <w:tcPr>
            <w:tcW w:w="2410" w:type="dxa"/>
            <w:tcBorders>
              <w:right w:val="single" w:sz="4" w:space="0" w:color="auto"/>
            </w:tcBorders>
            <w:vAlign w:val="bottom"/>
          </w:tcPr>
          <w:p w14:paraId="074BCF0B" w14:textId="640CABA5"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483</w:t>
            </w:r>
          </w:p>
        </w:tc>
        <w:tc>
          <w:tcPr>
            <w:tcW w:w="2424" w:type="dxa"/>
            <w:tcBorders>
              <w:left w:val="single" w:sz="4" w:space="0" w:color="auto"/>
            </w:tcBorders>
          </w:tcPr>
          <w:p w14:paraId="02528CB3" w14:textId="2DB6E071"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7,29</w:t>
            </w:r>
          </w:p>
        </w:tc>
      </w:tr>
      <w:tr w:rsidR="00E14C5F" w:rsidRPr="00700A08" w14:paraId="75A05774" w14:textId="77777777" w:rsidTr="002F0A0A">
        <w:tc>
          <w:tcPr>
            <w:tcW w:w="709" w:type="dxa"/>
          </w:tcPr>
          <w:p w14:paraId="10746A8E"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14:paraId="7732AAE2" w14:textId="6546A727"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79.220</w:t>
            </w:r>
          </w:p>
        </w:tc>
        <w:tc>
          <w:tcPr>
            <w:tcW w:w="2410" w:type="dxa"/>
            <w:tcBorders>
              <w:right w:val="single" w:sz="4" w:space="0" w:color="auto"/>
            </w:tcBorders>
            <w:vAlign w:val="bottom"/>
          </w:tcPr>
          <w:p w14:paraId="6DD2A22D" w14:textId="0D0A63D6"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976</w:t>
            </w:r>
          </w:p>
        </w:tc>
        <w:tc>
          <w:tcPr>
            <w:tcW w:w="2424" w:type="dxa"/>
            <w:tcBorders>
              <w:left w:val="single" w:sz="4" w:space="0" w:color="auto"/>
            </w:tcBorders>
          </w:tcPr>
          <w:p w14:paraId="44A47EC6" w14:textId="5BCD1F4C"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12,64</w:t>
            </w:r>
          </w:p>
        </w:tc>
      </w:tr>
      <w:tr w:rsidR="00E14C5F" w:rsidRPr="00700A08" w14:paraId="4D4A4551" w14:textId="77777777" w:rsidTr="002F0A0A">
        <w:tc>
          <w:tcPr>
            <w:tcW w:w="709" w:type="dxa"/>
          </w:tcPr>
          <w:p w14:paraId="2348021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14:paraId="0F663DD3" w14:textId="72C75CF9"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28.806</w:t>
            </w:r>
          </w:p>
        </w:tc>
        <w:tc>
          <w:tcPr>
            <w:tcW w:w="2410" w:type="dxa"/>
            <w:tcBorders>
              <w:right w:val="single" w:sz="4" w:space="0" w:color="auto"/>
            </w:tcBorders>
            <w:vAlign w:val="bottom"/>
          </w:tcPr>
          <w:p w14:paraId="605E7EDF" w14:textId="46955A13"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258</w:t>
            </w:r>
          </w:p>
        </w:tc>
        <w:tc>
          <w:tcPr>
            <w:tcW w:w="2424" w:type="dxa"/>
            <w:tcBorders>
              <w:left w:val="single" w:sz="4" w:space="0" w:color="auto"/>
            </w:tcBorders>
          </w:tcPr>
          <w:p w14:paraId="24362C32" w14:textId="6736950D"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10,85</w:t>
            </w:r>
          </w:p>
        </w:tc>
      </w:tr>
      <w:tr w:rsidR="00E14C5F" w:rsidRPr="00700A08" w14:paraId="50F7EE12" w14:textId="77777777" w:rsidTr="002F0A0A">
        <w:tc>
          <w:tcPr>
            <w:tcW w:w="709" w:type="dxa"/>
          </w:tcPr>
          <w:p w14:paraId="35521562"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14:paraId="2CA73FE1" w14:textId="204E3155"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23.611</w:t>
            </w:r>
          </w:p>
        </w:tc>
        <w:tc>
          <w:tcPr>
            <w:tcW w:w="2410" w:type="dxa"/>
            <w:tcBorders>
              <w:right w:val="single" w:sz="4" w:space="0" w:color="auto"/>
            </w:tcBorders>
            <w:vAlign w:val="bottom"/>
          </w:tcPr>
          <w:p w14:paraId="274A6631" w14:textId="76B19263"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173</w:t>
            </w:r>
          </w:p>
        </w:tc>
        <w:tc>
          <w:tcPr>
            <w:tcW w:w="2424" w:type="dxa"/>
            <w:tcBorders>
              <w:left w:val="single" w:sz="4" w:space="0" w:color="auto"/>
            </w:tcBorders>
          </w:tcPr>
          <w:p w14:paraId="6C3F3C44" w14:textId="340109E3"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14,79</w:t>
            </w:r>
          </w:p>
        </w:tc>
      </w:tr>
      <w:tr w:rsidR="00E14C5F" w:rsidRPr="00700A08" w14:paraId="5AAF491D" w14:textId="77777777" w:rsidTr="002F0A0A">
        <w:tc>
          <w:tcPr>
            <w:tcW w:w="709" w:type="dxa"/>
          </w:tcPr>
          <w:p w14:paraId="5274FBA2"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14:paraId="5D12CDDF" w14:textId="4BEB6352"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59.351</w:t>
            </w:r>
          </w:p>
        </w:tc>
        <w:tc>
          <w:tcPr>
            <w:tcW w:w="2410" w:type="dxa"/>
            <w:tcBorders>
              <w:right w:val="single" w:sz="4" w:space="0" w:color="auto"/>
            </w:tcBorders>
            <w:vAlign w:val="bottom"/>
          </w:tcPr>
          <w:p w14:paraId="3570DD52" w14:textId="3A14C01B"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1115</w:t>
            </w:r>
          </w:p>
        </w:tc>
        <w:tc>
          <w:tcPr>
            <w:tcW w:w="2424" w:type="dxa"/>
            <w:tcBorders>
              <w:left w:val="single" w:sz="4" w:space="0" w:color="auto"/>
            </w:tcBorders>
          </w:tcPr>
          <w:p w14:paraId="45E76F8D" w14:textId="26E50E1A"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21,88</w:t>
            </w:r>
          </w:p>
        </w:tc>
      </w:tr>
      <w:tr w:rsidR="00E14C5F" w:rsidRPr="00700A08" w14:paraId="09551D9E" w14:textId="77777777" w:rsidTr="002F0A0A">
        <w:tc>
          <w:tcPr>
            <w:tcW w:w="709" w:type="dxa"/>
          </w:tcPr>
          <w:p w14:paraId="1194D60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14:paraId="4E199488" w14:textId="2F438252"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53.848</w:t>
            </w:r>
          </w:p>
        </w:tc>
        <w:tc>
          <w:tcPr>
            <w:tcW w:w="2410" w:type="dxa"/>
            <w:tcBorders>
              <w:right w:val="single" w:sz="4" w:space="0" w:color="auto"/>
            </w:tcBorders>
            <w:vAlign w:val="bottom"/>
          </w:tcPr>
          <w:p w14:paraId="4663F368" w14:textId="74956222"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234</w:t>
            </w:r>
          </w:p>
        </w:tc>
        <w:tc>
          <w:tcPr>
            <w:tcW w:w="2424" w:type="dxa"/>
            <w:tcBorders>
              <w:left w:val="single" w:sz="4" w:space="0" w:color="auto"/>
            </w:tcBorders>
          </w:tcPr>
          <w:p w14:paraId="037DB9FF" w14:textId="3C5ABD9C"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9,07</w:t>
            </w:r>
          </w:p>
        </w:tc>
      </w:tr>
      <w:tr w:rsidR="00E14C5F" w:rsidRPr="00700A08" w14:paraId="66DC9EFD" w14:textId="77777777" w:rsidTr="002F0A0A">
        <w:tc>
          <w:tcPr>
            <w:tcW w:w="709" w:type="dxa"/>
          </w:tcPr>
          <w:p w14:paraId="215DEFC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14:paraId="44163B1C" w14:textId="662B896A"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28.523</w:t>
            </w:r>
          </w:p>
        </w:tc>
        <w:tc>
          <w:tcPr>
            <w:tcW w:w="2410" w:type="dxa"/>
            <w:tcBorders>
              <w:right w:val="single" w:sz="4" w:space="0" w:color="auto"/>
            </w:tcBorders>
            <w:vAlign w:val="bottom"/>
          </w:tcPr>
          <w:p w14:paraId="23E68CFF" w14:textId="44DCE701"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212</w:t>
            </w:r>
          </w:p>
        </w:tc>
        <w:tc>
          <w:tcPr>
            <w:tcW w:w="2424" w:type="dxa"/>
            <w:tcBorders>
              <w:left w:val="single" w:sz="4" w:space="0" w:color="auto"/>
            </w:tcBorders>
          </w:tcPr>
          <w:p w14:paraId="5EBBD4B9" w14:textId="0028CC10"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6,05</w:t>
            </w:r>
          </w:p>
        </w:tc>
      </w:tr>
      <w:tr w:rsidR="00E14C5F" w:rsidRPr="00700A08" w14:paraId="71EB18CA" w14:textId="77777777" w:rsidTr="002F0A0A">
        <w:tc>
          <w:tcPr>
            <w:tcW w:w="709" w:type="dxa"/>
          </w:tcPr>
          <w:p w14:paraId="38CC2B53"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14:paraId="1AFAC455" w14:textId="1D1FC093"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123.783</w:t>
            </w:r>
          </w:p>
        </w:tc>
        <w:tc>
          <w:tcPr>
            <w:tcW w:w="2410" w:type="dxa"/>
            <w:tcBorders>
              <w:right w:val="single" w:sz="4" w:space="0" w:color="auto"/>
            </w:tcBorders>
            <w:vAlign w:val="bottom"/>
          </w:tcPr>
          <w:p w14:paraId="214AA09C" w14:textId="4A50E4DB"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1538</w:t>
            </w:r>
          </w:p>
        </w:tc>
        <w:tc>
          <w:tcPr>
            <w:tcW w:w="2424" w:type="dxa"/>
            <w:tcBorders>
              <w:left w:val="single" w:sz="4" w:space="0" w:color="auto"/>
            </w:tcBorders>
          </w:tcPr>
          <w:p w14:paraId="47004F32" w14:textId="382932BE"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28,52</w:t>
            </w:r>
          </w:p>
        </w:tc>
      </w:tr>
      <w:tr w:rsidR="00E14C5F" w:rsidRPr="00700A08" w14:paraId="4C68B680" w14:textId="77777777" w:rsidTr="002F0A0A">
        <w:tc>
          <w:tcPr>
            <w:tcW w:w="709" w:type="dxa"/>
          </w:tcPr>
          <w:p w14:paraId="6322DF3D"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14:paraId="2D0F9FAC" w14:textId="57456AD1"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18.151</w:t>
            </w:r>
          </w:p>
        </w:tc>
        <w:tc>
          <w:tcPr>
            <w:tcW w:w="2410" w:type="dxa"/>
            <w:tcBorders>
              <w:right w:val="single" w:sz="4" w:space="0" w:color="auto"/>
            </w:tcBorders>
            <w:vAlign w:val="bottom"/>
          </w:tcPr>
          <w:p w14:paraId="4B6D5131" w14:textId="44F7F5B3"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157</w:t>
            </w:r>
          </w:p>
        </w:tc>
        <w:tc>
          <w:tcPr>
            <w:tcW w:w="2424" w:type="dxa"/>
            <w:tcBorders>
              <w:left w:val="single" w:sz="4" w:space="0" w:color="auto"/>
            </w:tcBorders>
          </w:tcPr>
          <w:p w14:paraId="3BD0981F" w14:textId="1F8C6DF5"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12,34</w:t>
            </w:r>
          </w:p>
        </w:tc>
      </w:tr>
      <w:tr w:rsidR="00E14C5F" w:rsidRPr="00700A08" w14:paraId="36AE088D" w14:textId="77777777" w:rsidTr="002F0A0A">
        <w:tc>
          <w:tcPr>
            <w:tcW w:w="709" w:type="dxa"/>
          </w:tcPr>
          <w:p w14:paraId="682E3326"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14:paraId="2B509D7D" w14:textId="63FF6152"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32.087</w:t>
            </w:r>
          </w:p>
        </w:tc>
        <w:tc>
          <w:tcPr>
            <w:tcW w:w="2410" w:type="dxa"/>
            <w:tcBorders>
              <w:right w:val="single" w:sz="4" w:space="0" w:color="auto"/>
            </w:tcBorders>
            <w:vAlign w:val="bottom"/>
          </w:tcPr>
          <w:p w14:paraId="4EB685F9" w14:textId="17BF2CF5"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246</w:t>
            </w:r>
          </w:p>
        </w:tc>
        <w:tc>
          <w:tcPr>
            <w:tcW w:w="2424" w:type="dxa"/>
            <w:tcBorders>
              <w:left w:val="single" w:sz="4" w:space="0" w:color="auto"/>
            </w:tcBorders>
          </w:tcPr>
          <w:p w14:paraId="4B3E78D3" w14:textId="69630414"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5,98</w:t>
            </w:r>
          </w:p>
        </w:tc>
      </w:tr>
      <w:tr w:rsidR="00E14C5F" w:rsidRPr="00700A08" w14:paraId="7317742D" w14:textId="77777777" w:rsidTr="00700A08">
        <w:trPr>
          <w:trHeight w:val="359"/>
        </w:trPr>
        <w:tc>
          <w:tcPr>
            <w:tcW w:w="709" w:type="dxa"/>
          </w:tcPr>
          <w:p w14:paraId="4D8AD127"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14:paraId="06B6C892" w14:textId="4A4F6C6D"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32.691</w:t>
            </w:r>
          </w:p>
        </w:tc>
        <w:tc>
          <w:tcPr>
            <w:tcW w:w="2410" w:type="dxa"/>
            <w:tcBorders>
              <w:right w:val="single" w:sz="4" w:space="0" w:color="auto"/>
            </w:tcBorders>
            <w:vAlign w:val="bottom"/>
          </w:tcPr>
          <w:p w14:paraId="2D394A74" w14:textId="726C3FED"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198</w:t>
            </w:r>
          </w:p>
        </w:tc>
        <w:tc>
          <w:tcPr>
            <w:tcW w:w="2424" w:type="dxa"/>
            <w:tcBorders>
              <w:left w:val="single" w:sz="4" w:space="0" w:color="auto"/>
            </w:tcBorders>
          </w:tcPr>
          <w:p w14:paraId="09EA0D93" w14:textId="16A05653"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11,3</w:t>
            </w:r>
          </w:p>
        </w:tc>
      </w:tr>
      <w:tr w:rsidR="00E14C5F" w:rsidRPr="00700A08" w14:paraId="70BDD893" w14:textId="77777777" w:rsidTr="002F0A0A">
        <w:tc>
          <w:tcPr>
            <w:tcW w:w="709" w:type="dxa"/>
          </w:tcPr>
          <w:p w14:paraId="65D0CFE4"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14:paraId="03D4478D" w14:textId="18D54F49" w:rsidR="00E14C5F" w:rsidRPr="00B47CD8" w:rsidRDefault="00EE2B03" w:rsidP="00EE2B03">
            <w:pPr>
              <w:jc w:val="center"/>
              <w:rPr>
                <w:rFonts w:ascii="Tahoma" w:eastAsia="Tahoma" w:hAnsi="Tahoma" w:cs="Tahoma"/>
                <w:sz w:val="28"/>
                <w:szCs w:val="28"/>
                <w:lang w:val="ro-RO"/>
              </w:rPr>
            </w:pPr>
            <w:r w:rsidRPr="00B47CD8">
              <w:rPr>
                <w:rFonts w:ascii="Tahoma" w:eastAsia="Tahoma" w:hAnsi="Tahoma" w:cs="Tahoma"/>
                <w:sz w:val="28"/>
                <w:szCs w:val="28"/>
                <w:lang w:val="ro-RO"/>
              </w:rPr>
              <w:t>22.550</w:t>
            </w:r>
          </w:p>
        </w:tc>
        <w:tc>
          <w:tcPr>
            <w:tcW w:w="2410" w:type="dxa"/>
            <w:tcBorders>
              <w:right w:val="single" w:sz="4" w:space="0" w:color="auto"/>
            </w:tcBorders>
            <w:vAlign w:val="bottom"/>
          </w:tcPr>
          <w:p w14:paraId="01C9A1A7" w14:textId="5B733173"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201</w:t>
            </w:r>
          </w:p>
        </w:tc>
        <w:tc>
          <w:tcPr>
            <w:tcW w:w="2424" w:type="dxa"/>
            <w:tcBorders>
              <w:left w:val="single" w:sz="4" w:space="0" w:color="auto"/>
            </w:tcBorders>
          </w:tcPr>
          <w:p w14:paraId="2F4B2457" w14:textId="201C6693"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7,61</w:t>
            </w:r>
          </w:p>
        </w:tc>
      </w:tr>
      <w:tr w:rsidR="00E14C5F" w:rsidRPr="00700A08" w14:paraId="3184A664" w14:textId="77777777" w:rsidTr="002F0A0A">
        <w:trPr>
          <w:trHeight w:val="313"/>
        </w:trPr>
        <w:tc>
          <w:tcPr>
            <w:tcW w:w="709" w:type="dxa"/>
          </w:tcPr>
          <w:p w14:paraId="3E2A6E5F"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E14C5F" w:rsidRPr="00700A08" w:rsidRDefault="00E14C5F" w:rsidP="00E14C5F">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14:paraId="2DCCE998" w14:textId="0B42B2E2" w:rsidR="00E14C5F" w:rsidRPr="00B47CD8" w:rsidRDefault="00EE2B03"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408.108</w:t>
            </w:r>
          </w:p>
        </w:tc>
        <w:tc>
          <w:tcPr>
            <w:tcW w:w="2410" w:type="dxa"/>
            <w:tcBorders>
              <w:right w:val="single" w:sz="4" w:space="0" w:color="auto"/>
            </w:tcBorders>
            <w:vAlign w:val="bottom"/>
          </w:tcPr>
          <w:p w14:paraId="292A2CE2" w14:textId="6694CB73" w:rsidR="00E14C5F" w:rsidRPr="00B47CD8" w:rsidRDefault="00EE2B03" w:rsidP="00E14C5F">
            <w:pPr>
              <w:jc w:val="center"/>
              <w:rPr>
                <w:rFonts w:ascii="Tahoma" w:hAnsi="Tahoma" w:cs="Tahoma"/>
                <w:color w:val="000000"/>
                <w:sz w:val="28"/>
                <w:szCs w:val="28"/>
              </w:rPr>
            </w:pPr>
            <w:r w:rsidRPr="00B47CD8">
              <w:rPr>
                <w:rFonts w:ascii="Tahoma" w:hAnsi="Tahoma" w:cs="Tahoma"/>
                <w:color w:val="000000"/>
                <w:sz w:val="28"/>
                <w:szCs w:val="28"/>
              </w:rPr>
              <w:t>8957</w:t>
            </w:r>
          </w:p>
        </w:tc>
        <w:tc>
          <w:tcPr>
            <w:tcW w:w="2424" w:type="dxa"/>
            <w:tcBorders>
              <w:left w:val="single" w:sz="4" w:space="0" w:color="auto"/>
            </w:tcBorders>
          </w:tcPr>
          <w:p w14:paraId="5208AA93" w14:textId="7C97E69F" w:rsidR="00E14C5F" w:rsidRPr="00700A08" w:rsidRDefault="0097479C" w:rsidP="00E14C5F">
            <w:pPr>
              <w:jc w:val="center"/>
              <w:rPr>
                <w:rFonts w:ascii="Tahoma" w:eastAsia="Tahoma" w:hAnsi="Tahoma" w:cs="Tahoma"/>
                <w:sz w:val="28"/>
                <w:szCs w:val="28"/>
                <w:lang w:val="ro-RO"/>
              </w:rPr>
            </w:pPr>
            <w:r>
              <w:rPr>
                <w:rFonts w:ascii="Tahoma" w:eastAsia="Tahoma" w:hAnsi="Tahoma" w:cs="Tahoma"/>
                <w:sz w:val="28"/>
                <w:szCs w:val="28"/>
                <w:lang w:val="ro-RO"/>
              </w:rPr>
              <w:t>28,21</w:t>
            </w:r>
          </w:p>
        </w:tc>
      </w:tr>
      <w:tr w:rsidR="00A53D5A" w:rsidRPr="00700A08" w14:paraId="2F09BFA9" w14:textId="77777777" w:rsidTr="002F0A0A">
        <w:trPr>
          <w:trHeight w:val="313"/>
        </w:trPr>
        <w:tc>
          <w:tcPr>
            <w:tcW w:w="709" w:type="dxa"/>
          </w:tcPr>
          <w:p w14:paraId="48F00DC3" w14:textId="77777777" w:rsidR="00A53D5A" w:rsidRPr="00700A08" w:rsidRDefault="00A53D5A"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A53D5A" w:rsidRPr="00700A08" w:rsidRDefault="00A53D5A" w:rsidP="00E14C5F">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4A68A70A" w:rsidR="00A53D5A" w:rsidRPr="00B47CD8" w:rsidRDefault="00A53D5A" w:rsidP="00E14C5F">
            <w:pPr>
              <w:jc w:val="center"/>
              <w:rPr>
                <w:rFonts w:ascii="Tahoma" w:eastAsia="Tahoma" w:hAnsi="Tahoma" w:cs="Tahoma"/>
                <w:sz w:val="28"/>
                <w:szCs w:val="28"/>
                <w:lang w:val="ro-RO"/>
              </w:rPr>
            </w:pPr>
            <w:r w:rsidRPr="00B47CD8">
              <w:rPr>
                <w:rFonts w:ascii="Tahoma" w:eastAsia="Tahoma" w:hAnsi="Tahoma" w:cs="Tahoma"/>
                <w:sz w:val="28"/>
                <w:szCs w:val="28"/>
                <w:lang w:val="ro-RO"/>
              </w:rPr>
              <w:t>3.946</w:t>
            </w:r>
          </w:p>
        </w:tc>
        <w:tc>
          <w:tcPr>
            <w:tcW w:w="2410" w:type="dxa"/>
            <w:tcBorders>
              <w:right w:val="single" w:sz="4" w:space="0" w:color="auto"/>
            </w:tcBorders>
            <w:vAlign w:val="bottom"/>
          </w:tcPr>
          <w:p w14:paraId="586EDBD0" w14:textId="4018133E" w:rsidR="00A53D5A" w:rsidRPr="00B47CD8" w:rsidRDefault="00A53D5A" w:rsidP="00E14C5F">
            <w:pPr>
              <w:jc w:val="center"/>
              <w:rPr>
                <w:rFonts w:ascii="Tahoma" w:hAnsi="Tahoma" w:cs="Tahoma"/>
                <w:color w:val="000000"/>
                <w:sz w:val="28"/>
                <w:szCs w:val="28"/>
              </w:rPr>
            </w:pPr>
            <w:r w:rsidRPr="00B47CD8">
              <w:rPr>
                <w:rFonts w:ascii="Tahoma" w:hAnsi="Tahoma" w:cs="Tahoma"/>
                <w:color w:val="000000"/>
                <w:sz w:val="28"/>
                <w:szCs w:val="28"/>
              </w:rPr>
              <w:t>7</w:t>
            </w:r>
          </w:p>
        </w:tc>
        <w:tc>
          <w:tcPr>
            <w:tcW w:w="2424" w:type="dxa"/>
            <w:tcBorders>
              <w:left w:val="single" w:sz="4" w:space="0" w:color="auto"/>
            </w:tcBorders>
          </w:tcPr>
          <w:p w14:paraId="2FF3978D" w14:textId="77777777" w:rsidR="00A53D5A" w:rsidRPr="00700A08" w:rsidRDefault="00A53D5A" w:rsidP="00E14C5F">
            <w:pPr>
              <w:jc w:val="center"/>
              <w:rPr>
                <w:rFonts w:ascii="Tahoma" w:eastAsia="Tahoma" w:hAnsi="Tahoma" w:cs="Tahoma"/>
                <w:sz w:val="28"/>
                <w:szCs w:val="28"/>
                <w:lang w:val="ro-RO"/>
              </w:rPr>
            </w:pPr>
          </w:p>
        </w:tc>
      </w:tr>
      <w:tr w:rsidR="00A53D5A" w:rsidRPr="00700A08" w14:paraId="76C9819F" w14:textId="77777777" w:rsidTr="002F0A0A">
        <w:tc>
          <w:tcPr>
            <w:tcW w:w="709" w:type="dxa"/>
          </w:tcPr>
          <w:p w14:paraId="240A7C28" w14:textId="77777777" w:rsidR="00A53D5A" w:rsidRPr="00700A08" w:rsidRDefault="00A53D5A" w:rsidP="00E14C5F">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A53D5A" w:rsidRPr="00700A08" w:rsidRDefault="00A53D5A" w:rsidP="00E14C5F">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45A93D49" w14:textId="596BC2D8" w:rsidR="00A53D5A" w:rsidRPr="00B47CD8" w:rsidRDefault="00A53D5A" w:rsidP="00E14C5F">
            <w:pPr>
              <w:tabs>
                <w:tab w:val="left" w:pos="885"/>
                <w:tab w:val="center" w:pos="1302"/>
              </w:tabs>
              <w:jc w:val="center"/>
              <w:rPr>
                <w:rFonts w:ascii="Tahoma" w:eastAsia="Tahoma" w:hAnsi="Tahoma" w:cs="Tahoma"/>
                <w:sz w:val="28"/>
                <w:szCs w:val="28"/>
                <w:lang w:val="ro-RO"/>
              </w:rPr>
            </w:pPr>
            <w:r w:rsidRPr="00B47CD8">
              <w:rPr>
                <w:rFonts w:ascii="Tahoma" w:eastAsia="Tahoma" w:hAnsi="Tahoma" w:cs="Tahoma"/>
                <w:sz w:val="28"/>
                <w:szCs w:val="28"/>
                <w:lang w:val="ro-RO"/>
              </w:rPr>
              <w:t>41342</w:t>
            </w:r>
          </w:p>
        </w:tc>
        <w:tc>
          <w:tcPr>
            <w:tcW w:w="2410" w:type="dxa"/>
            <w:tcBorders>
              <w:right w:val="single" w:sz="4" w:space="0" w:color="auto"/>
            </w:tcBorders>
            <w:vAlign w:val="bottom"/>
          </w:tcPr>
          <w:p w14:paraId="08A0F66F" w14:textId="76A6F781" w:rsidR="00A53D5A" w:rsidRPr="00B47CD8" w:rsidRDefault="00A53D5A" w:rsidP="00A53D5A">
            <w:pPr>
              <w:jc w:val="center"/>
              <w:rPr>
                <w:rFonts w:ascii="Tahoma" w:hAnsi="Tahoma" w:cs="Tahoma"/>
                <w:color w:val="000000"/>
                <w:sz w:val="28"/>
                <w:szCs w:val="28"/>
              </w:rPr>
            </w:pPr>
            <w:r w:rsidRPr="00B47CD8">
              <w:rPr>
                <w:rFonts w:ascii="Tahoma" w:hAnsi="Tahoma" w:cs="Tahoma"/>
                <w:color w:val="000000"/>
                <w:sz w:val="28"/>
                <w:szCs w:val="28"/>
              </w:rPr>
              <w:t>-3281</w:t>
            </w:r>
          </w:p>
        </w:tc>
        <w:tc>
          <w:tcPr>
            <w:tcW w:w="2424" w:type="dxa"/>
            <w:tcBorders>
              <w:left w:val="single" w:sz="4" w:space="0" w:color="auto"/>
            </w:tcBorders>
          </w:tcPr>
          <w:p w14:paraId="221ABCCB" w14:textId="77777777" w:rsidR="00A53D5A" w:rsidRPr="00700A08" w:rsidRDefault="00A53D5A" w:rsidP="00E14C5F">
            <w:pPr>
              <w:jc w:val="center"/>
              <w:rPr>
                <w:rFonts w:ascii="Tahoma" w:eastAsia="Tahoma" w:hAnsi="Tahoma" w:cs="Tahoma"/>
                <w:sz w:val="28"/>
                <w:szCs w:val="28"/>
                <w:lang w:val="ro-RO"/>
              </w:rPr>
            </w:pPr>
          </w:p>
        </w:tc>
      </w:tr>
      <w:tr w:rsidR="00E14C5F" w:rsidRPr="003B5EE4" w14:paraId="2D0C8A01" w14:textId="77777777" w:rsidTr="002F0A0A">
        <w:tc>
          <w:tcPr>
            <w:tcW w:w="2977" w:type="dxa"/>
            <w:gridSpan w:val="2"/>
            <w:shd w:val="clear" w:color="auto" w:fill="auto"/>
          </w:tcPr>
          <w:p w14:paraId="2B7EB4B6" w14:textId="77777777" w:rsidR="00E14C5F" w:rsidRPr="00700A08" w:rsidRDefault="00E14C5F" w:rsidP="00E14C5F">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32BF7178" w:rsidR="00E14C5F" w:rsidRPr="00B47CD8" w:rsidRDefault="00E14C5F" w:rsidP="00EE2B03">
            <w:pPr>
              <w:tabs>
                <w:tab w:val="left" w:pos="670"/>
              </w:tabs>
              <w:jc w:val="center"/>
              <w:rPr>
                <w:rFonts w:ascii="Tahoma" w:eastAsia="Tahoma" w:hAnsi="Tahoma" w:cs="Tahoma"/>
                <w:sz w:val="28"/>
                <w:szCs w:val="28"/>
              </w:rPr>
            </w:pPr>
            <w:r w:rsidRPr="00B47CD8">
              <w:rPr>
                <w:rFonts w:ascii="Tahoma" w:eastAsia="Tahoma" w:hAnsi="Tahoma" w:cs="Tahoma"/>
                <w:sz w:val="28"/>
                <w:szCs w:val="28"/>
              </w:rPr>
              <w:t>2.</w:t>
            </w:r>
            <w:r w:rsidR="00EE2B03" w:rsidRPr="00B47CD8">
              <w:rPr>
                <w:rFonts w:ascii="Tahoma" w:eastAsia="Tahoma" w:hAnsi="Tahoma" w:cs="Tahoma"/>
                <w:sz w:val="28"/>
                <w:szCs w:val="28"/>
              </w:rPr>
              <w:t>385.713</w:t>
            </w:r>
          </w:p>
        </w:tc>
        <w:tc>
          <w:tcPr>
            <w:tcW w:w="2410" w:type="dxa"/>
            <w:tcBorders>
              <w:right w:val="single" w:sz="4" w:space="0" w:color="auto"/>
            </w:tcBorders>
          </w:tcPr>
          <w:p w14:paraId="6A006836" w14:textId="289563F0" w:rsidR="00E14C5F" w:rsidRPr="00B47CD8" w:rsidRDefault="00EE2B03" w:rsidP="00E14C5F">
            <w:pPr>
              <w:tabs>
                <w:tab w:val="left" w:pos="465"/>
                <w:tab w:val="center" w:pos="1090"/>
              </w:tabs>
              <w:jc w:val="center"/>
              <w:rPr>
                <w:rFonts w:ascii="Tahoma" w:eastAsia="Tahoma" w:hAnsi="Tahoma" w:cs="Tahoma"/>
                <w:sz w:val="28"/>
                <w:szCs w:val="28"/>
                <w:lang w:val="ro-RO"/>
              </w:rPr>
            </w:pPr>
            <w:r w:rsidRPr="00B47CD8">
              <w:rPr>
                <w:rFonts w:ascii="Tahoma" w:eastAsia="Tahoma" w:hAnsi="Tahoma" w:cs="Tahoma"/>
                <w:sz w:val="28"/>
                <w:szCs w:val="28"/>
                <w:lang w:val="ro-RO"/>
              </w:rPr>
              <w:t>28.921</w:t>
            </w:r>
          </w:p>
        </w:tc>
        <w:tc>
          <w:tcPr>
            <w:tcW w:w="2424" w:type="dxa"/>
            <w:tcBorders>
              <w:left w:val="single" w:sz="4" w:space="0" w:color="auto"/>
            </w:tcBorders>
            <w:vAlign w:val="bottom"/>
          </w:tcPr>
          <w:p w14:paraId="2CAABC74" w14:textId="4F971418" w:rsidR="00E14C5F" w:rsidRPr="003B5EE4" w:rsidRDefault="00E14C5F" w:rsidP="00E14C5F">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77777777" w:rsidR="0068545C" w:rsidRDefault="0068545C" w:rsidP="0027524E">
      <w:pPr>
        <w:ind w:firstLine="720"/>
        <w:jc w:val="both"/>
        <w:rPr>
          <w:rFonts w:ascii="Tahoma" w:eastAsia="Tahoma" w:hAnsi="Tahoma" w:cs="Tahoma"/>
          <w:sz w:val="28"/>
          <w:szCs w:val="28"/>
          <w:lang w:val="ro-RO"/>
        </w:rPr>
      </w:pPr>
    </w:p>
    <w:p w14:paraId="469093BA" w14:textId="37F68FBD" w:rsidR="00EF4D46" w:rsidRDefault="009D22FF" w:rsidP="0027524E">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449918A8" wp14:editId="2A1FE3AA">
            <wp:extent cx="5943600" cy="3455581"/>
            <wp:effectExtent l="0" t="0" r="0" b="0"/>
            <wp:docPr id="6" name="Picture 6" descr="C:\Users\40722\Downloads\WhatsApp Image 2022-02-05 at 13.18.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722\Downloads\WhatsApp Image 2022-02-05 at 13.18.5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55581"/>
                    </a:xfrm>
                    <a:prstGeom prst="rect">
                      <a:avLst/>
                    </a:prstGeom>
                    <a:noFill/>
                    <a:ln>
                      <a:noFill/>
                    </a:ln>
                  </pic:spPr>
                </pic:pic>
              </a:graphicData>
            </a:graphic>
          </wp:inline>
        </w:drawing>
      </w: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4C571DF3"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14B75">
        <w:rPr>
          <w:rFonts w:ascii="Tahoma" w:eastAsia="Tahoma" w:hAnsi="Tahoma" w:cs="Tahoma"/>
          <w:sz w:val="28"/>
          <w:szCs w:val="28"/>
          <w:lang w:val="ro-RO"/>
        </w:rPr>
        <w:t>5</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A66AB9">
        <w:rPr>
          <w:rFonts w:ascii="Tahoma" w:eastAsia="Tahoma" w:hAnsi="Tahoma" w:cs="Tahoma"/>
          <w:sz w:val="28"/>
          <w:szCs w:val="28"/>
          <w:lang w:val="ro-RO"/>
        </w:rPr>
        <w:t>2.385.713</w:t>
      </w:r>
      <w:r w:rsidR="00884E0B">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 xml:space="preserve">dintre care </w:t>
      </w:r>
      <w:r w:rsidR="00A66AB9" w:rsidRPr="00A66AB9">
        <w:rPr>
          <w:rFonts w:ascii="Tahoma" w:eastAsia="Tahoma" w:hAnsi="Tahoma" w:cs="Tahoma"/>
          <w:sz w:val="28"/>
          <w:szCs w:val="28"/>
          <w:lang w:val="ro-RO"/>
        </w:rPr>
        <w:t>68</w:t>
      </w:r>
      <w:r w:rsidR="00884E0B" w:rsidRPr="00A66AB9">
        <w:rPr>
          <w:rFonts w:ascii="Tahoma" w:eastAsia="Tahoma" w:hAnsi="Tahoma" w:cs="Tahoma"/>
          <w:sz w:val="28"/>
          <w:szCs w:val="28"/>
          <w:lang w:val="ro-RO"/>
        </w:rPr>
        <w:t>.</w:t>
      </w:r>
      <w:r w:rsidR="00A66AB9" w:rsidRPr="00A66AB9">
        <w:rPr>
          <w:rFonts w:ascii="Tahoma" w:eastAsia="Tahoma" w:hAnsi="Tahoma" w:cs="Tahoma"/>
          <w:sz w:val="28"/>
          <w:szCs w:val="28"/>
          <w:lang w:val="ro-RO"/>
        </w:rPr>
        <w:t>975</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0C9FFD7B" w:rsidR="00D70749" w:rsidRDefault="00A66AB9"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 xml:space="preserve">1.985.922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2A87C34E"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A66AB9">
        <w:rPr>
          <w:rFonts w:ascii="Tahoma" w:eastAsia="Tahoma" w:hAnsi="Tahoma" w:cs="Tahoma"/>
          <w:sz w:val="28"/>
          <w:szCs w:val="28"/>
          <w:lang w:val="ro-RO"/>
        </w:rPr>
        <w:t>1554</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14:paraId="3A485029" w14:textId="77777777"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140CC2" w:rsidRPr="00D40247" w14:paraId="63B10111"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1552B9BC"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vAlign w:val="bottom"/>
          </w:tcPr>
          <w:p w14:paraId="21AC226A" w14:textId="045A8EE3"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30</w:t>
            </w:r>
          </w:p>
        </w:tc>
      </w:tr>
      <w:tr w:rsidR="00140CC2" w:rsidRPr="00D40247" w14:paraId="39166F90"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14:paraId="6CA854CD"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vAlign w:val="bottom"/>
          </w:tcPr>
          <w:p w14:paraId="10CA39C2" w14:textId="212856A2"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42</w:t>
            </w:r>
          </w:p>
        </w:tc>
      </w:tr>
      <w:tr w:rsidR="00140CC2" w:rsidRPr="00D40247" w14:paraId="1026FBD1"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14:paraId="477E5B12"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vAlign w:val="bottom"/>
          </w:tcPr>
          <w:p w14:paraId="5578A38B" w14:textId="23905939"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33</w:t>
            </w:r>
          </w:p>
        </w:tc>
      </w:tr>
      <w:tr w:rsidR="00140CC2" w:rsidRPr="00D40247" w14:paraId="2097869C"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14:paraId="3F5D3299"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vAlign w:val="bottom"/>
          </w:tcPr>
          <w:p w14:paraId="756AE31B" w14:textId="73BBA769"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37</w:t>
            </w:r>
          </w:p>
        </w:tc>
      </w:tr>
      <w:tr w:rsidR="00140CC2" w:rsidRPr="00D40247" w14:paraId="1D16EACE"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14:paraId="43F75BDA"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vAlign w:val="bottom"/>
          </w:tcPr>
          <w:p w14:paraId="038B9670" w14:textId="011260D5"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25</w:t>
            </w:r>
          </w:p>
        </w:tc>
      </w:tr>
      <w:tr w:rsidR="00140CC2" w:rsidRPr="00D40247" w14:paraId="1A30FA58"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14:paraId="4C832E44"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vAlign w:val="bottom"/>
          </w:tcPr>
          <w:p w14:paraId="5F92B4DA" w14:textId="39197E42"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5</w:t>
            </w:r>
          </w:p>
        </w:tc>
      </w:tr>
      <w:tr w:rsidR="00140CC2" w:rsidRPr="00D40247" w14:paraId="28C78449"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14:paraId="0E87B6B0"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vAlign w:val="bottom"/>
          </w:tcPr>
          <w:p w14:paraId="07782F9E" w14:textId="220D6A45"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10</w:t>
            </w:r>
          </w:p>
        </w:tc>
      </w:tr>
      <w:tr w:rsidR="00140CC2" w:rsidRPr="00D40247" w14:paraId="42614662"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14:paraId="45577DCE" w14:textId="6E12AA7E" w:rsidR="00140CC2" w:rsidRPr="005B495C" w:rsidRDefault="00140CC2" w:rsidP="00140CC2">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 xml:space="preserve">BRAŞOV </w:t>
            </w:r>
          </w:p>
        </w:tc>
        <w:tc>
          <w:tcPr>
            <w:tcW w:w="3060" w:type="dxa"/>
            <w:tcBorders>
              <w:top w:val="nil"/>
              <w:left w:val="nil"/>
              <w:bottom w:val="single" w:sz="4" w:space="0" w:color="auto"/>
              <w:right w:val="single" w:sz="4" w:space="0" w:color="auto"/>
            </w:tcBorders>
            <w:shd w:val="clear" w:color="auto" w:fill="auto"/>
            <w:vAlign w:val="bottom"/>
          </w:tcPr>
          <w:p w14:paraId="48821B61" w14:textId="77B29229"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35</w:t>
            </w:r>
          </w:p>
        </w:tc>
      </w:tr>
      <w:tr w:rsidR="00140CC2" w:rsidRPr="00D40247" w14:paraId="1D983A07"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14:paraId="3393BAF3" w14:textId="5D23A1BA"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vAlign w:val="bottom"/>
          </w:tcPr>
          <w:p w14:paraId="4577BCF1" w14:textId="189E1879"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5</w:t>
            </w:r>
          </w:p>
        </w:tc>
      </w:tr>
      <w:tr w:rsidR="00140CC2" w:rsidRPr="00D40247" w14:paraId="4EB76637"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14:paraId="5F5C960E"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vAlign w:val="bottom"/>
          </w:tcPr>
          <w:p w14:paraId="7DF58334" w14:textId="041D8AE4"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36</w:t>
            </w:r>
          </w:p>
        </w:tc>
      </w:tr>
      <w:tr w:rsidR="00140CC2" w:rsidRPr="00D40247" w14:paraId="2EAFB1BC"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14:paraId="604AC972" w14:textId="4C75C0EB"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vAlign w:val="bottom"/>
          </w:tcPr>
          <w:p w14:paraId="301EF527" w14:textId="7C65F164"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15</w:t>
            </w:r>
          </w:p>
        </w:tc>
      </w:tr>
      <w:tr w:rsidR="00140CC2" w:rsidRPr="00D40247" w14:paraId="0F5CF423"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14:paraId="7AC18B4D" w14:textId="6FE55834"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vAlign w:val="bottom"/>
          </w:tcPr>
          <w:p w14:paraId="6E09F731" w14:textId="6DEA7BBE"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11</w:t>
            </w:r>
          </w:p>
        </w:tc>
      </w:tr>
      <w:tr w:rsidR="00140CC2" w:rsidRPr="00D40247" w14:paraId="6F0DAD6E"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14:paraId="565FAA93"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vAlign w:val="bottom"/>
          </w:tcPr>
          <w:p w14:paraId="2F1FB91F" w14:textId="579A0FF3"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54</w:t>
            </w:r>
          </w:p>
        </w:tc>
      </w:tr>
      <w:tr w:rsidR="00140CC2" w:rsidRPr="00D40247" w14:paraId="6E9937D8"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14:paraId="30795718"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vAlign w:val="bottom"/>
          </w:tcPr>
          <w:p w14:paraId="3A0F0E02" w14:textId="4C62B4B8"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76</w:t>
            </w:r>
          </w:p>
        </w:tc>
      </w:tr>
      <w:tr w:rsidR="00140CC2" w:rsidRPr="00D40247" w14:paraId="521E81B8"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14:paraId="2FB718B0"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vAlign w:val="bottom"/>
          </w:tcPr>
          <w:p w14:paraId="1E3AD588" w14:textId="01BBCFB6"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4</w:t>
            </w:r>
          </w:p>
        </w:tc>
      </w:tr>
      <w:tr w:rsidR="00140CC2" w:rsidRPr="00D40247" w14:paraId="61284660"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14:paraId="39DA500B"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vAlign w:val="bottom"/>
          </w:tcPr>
          <w:p w14:paraId="073D9921" w14:textId="1D1C3CEE"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28</w:t>
            </w:r>
          </w:p>
        </w:tc>
      </w:tr>
      <w:tr w:rsidR="00140CC2" w:rsidRPr="00D40247" w14:paraId="71F7AE85" w14:textId="77777777" w:rsidTr="00140CC2">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14:paraId="411913EC"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vAlign w:val="bottom"/>
          </w:tcPr>
          <w:p w14:paraId="7A1E2829" w14:textId="5F5A38B3"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36</w:t>
            </w:r>
          </w:p>
        </w:tc>
      </w:tr>
      <w:tr w:rsidR="00140CC2" w:rsidRPr="00D40247" w14:paraId="4C9CB591"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14:paraId="7DFD863D"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vAlign w:val="bottom"/>
          </w:tcPr>
          <w:p w14:paraId="0213CC99" w14:textId="233E0B63"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22</w:t>
            </w:r>
          </w:p>
        </w:tc>
      </w:tr>
      <w:tr w:rsidR="00140CC2" w:rsidRPr="00D40247" w14:paraId="75588C8D"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14:paraId="7A28CA96"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vAlign w:val="bottom"/>
          </w:tcPr>
          <w:p w14:paraId="09F0C8EB" w14:textId="1E479F12"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10</w:t>
            </w:r>
          </w:p>
        </w:tc>
      </w:tr>
      <w:tr w:rsidR="00140CC2" w:rsidRPr="00D40247" w14:paraId="601FA9CB"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14:paraId="7A964F95"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vAlign w:val="bottom"/>
          </w:tcPr>
          <w:p w14:paraId="7378108B" w14:textId="3CAE41AB"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21</w:t>
            </w:r>
          </w:p>
        </w:tc>
      </w:tr>
      <w:tr w:rsidR="00140CC2" w:rsidRPr="00D40247" w14:paraId="53534F21"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14:paraId="568904DA"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vAlign w:val="bottom"/>
          </w:tcPr>
          <w:p w14:paraId="618C02C6" w14:textId="041A0595"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7</w:t>
            </w:r>
          </w:p>
        </w:tc>
      </w:tr>
      <w:tr w:rsidR="00140CC2" w:rsidRPr="00D40247" w14:paraId="47E01840"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14:paraId="73A3DB22"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vAlign w:val="bottom"/>
          </w:tcPr>
          <w:p w14:paraId="701A9C03" w14:textId="7554CB0A"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28</w:t>
            </w:r>
          </w:p>
        </w:tc>
      </w:tr>
      <w:tr w:rsidR="00140CC2" w:rsidRPr="00D40247" w14:paraId="26024373"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14:paraId="0E047BEA"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vAlign w:val="bottom"/>
          </w:tcPr>
          <w:p w14:paraId="5D1266E5" w14:textId="50FE3B63"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18</w:t>
            </w:r>
          </w:p>
        </w:tc>
      </w:tr>
      <w:tr w:rsidR="00140CC2" w:rsidRPr="00D40247" w14:paraId="0B6C0686"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14:paraId="66E1BAF5"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vAlign w:val="bottom"/>
          </w:tcPr>
          <w:p w14:paraId="7CCE24F0" w14:textId="44392F70"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60</w:t>
            </w:r>
          </w:p>
        </w:tc>
      </w:tr>
      <w:tr w:rsidR="00140CC2" w:rsidRPr="00D40247" w14:paraId="4260C8C2"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14:paraId="05D32F3E"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vAlign w:val="bottom"/>
          </w:tcPr>
          <w:p w14:paraId="11C80B28" w14:textId="60DDB9CC"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72</w:t>
            </w:r>
          </w:p>
        </w:tc>
      </w:tr>
      <w:tr w:rsidR="00140CC2" w:rsidRPr="00D40247" w14:paraId="3EE74F61"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14:paraId="7E1D20C8"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vAlign w:val="bottom"/>
          </w:tcPr>
          <w:p w14:paraId="3E7F90EB" w14:textId="352DA658"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22</w:t>
            </w:r>
          </w:p>
        </w:tc>
      </w:tr>
      <w:tr w:rsidR="00140CC2" w:rsidRPr="00D40247" w14:paraId="3B8F2BF7"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14:paraId="1C184C4C"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vAlign w:val="bottom"/>
          </w:tcPr>
          <w:p w14:paraId="6B33C165" w14:textId="335352A4"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5</w:t>
            </w:r>
          </w:p>
        </w:tc>
      </w:tr>
      <w:tr w:rsidR="005B495C" w:rsidRPr="00D40247" w14:paraId="6A4923C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14:paraId="6B2DA1A0" w14:textId="77777777"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14:paraId="509E7707" w14:textId="46253E4F" w:rsidR="005B495C"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451</w:t>
            </w:r>
          </w:p>
        </w:tc>
      </w:tr>
      <w:tr w:rsidR="00140CC2" w:rsidRPr="00D40247" w14:paraId="33D1E984" w14:textId="77777777" w:rsidTr="00140CC2">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14:paraId="61D05952"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vAlign w:val="bottom"/>
          </w:tcPr>
          <w:p w14:paraId="10FF7902" w14:textId="4BFAAF17"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39</w:t>
            </w:r>
          </w:p>
        </w:tc>
      </w:tr>
      <w:tr w:rsidR="00140CC2" w:rsidRPr="00D40247" w14:paraId="7EE22C96" w14:textId="77777777" w:rsidTr="00140CC2">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14:paraId="4A98EFC2"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vAlign w:val="bottom"/>
          </w:tcPr>
          <w:p w14:paraId="6832C5FB" w14:textId="6B1BE5F0"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26</w:t>
            </w:r>
          </w:p>
        </w:tc>
      </w:tr>
      <w:tr w:rsidR="00140CC2" w:rsidRPr="00D40247" w14:paraId="3AFEA573"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14:paraId="25ED2261"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vAlign w:val="bottom"/>
          </w:tcPr>
          <w:p w14:paraId="154CB669" w14:textId="28510733"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23</w:t>
            </w:r>
          </w:p>
        </w:tc>
      </w:tr>
      <w:tr w:rsidR="00140CC2" w:rsidRPr="00D40247" w14:paraId="5C4C6DD8"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14:paraId="5658AAF2"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vAlign w:val="bottom"/>
          </w:tcPr>
          <w:p w14:paraId="22A2D830" w14:textId="478DEF4B"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42</w:t>
            </w:r>
          </w:p>
        </w:tc>
      </w:tr>
      <w:tr w:rsidR="00140CC2" w:rsidRPr="00D40247" w14:paraId="104F5114"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14:paraId="6D21BDE3" w14:textId="56DED849"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vAlign w:val="bottom"/>
          </w:tcPr>
          <w:p w14:paraId="427EAA12" w14:textId="2B21D9D4"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6</w:t>
            </w:r>
          </w:p>
        </w:tc>
      </w:tr>
      <w:tr w:rsidR="00140CC2" w:rsidRPr="00D40247" w14:paraId="5CDA9C2C"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14:paraId="123C981A" w14:textId="19AE82DB"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vAlign w:val="bottom"/>
          </w:tcPr>
          <w:p w14:paraId="39A3D2CC" w14:textId="4CAE5BBA"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9</w:t>
            </w:r>
          </w:p>
        </w:tc>
      </w:tr>
      <w:tr w:rsidR="00140CC2" w:rsidRPr="00B325D3" w14:paraId="05D63827"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14:paraId="06908548"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vAlign w:val="bottom"/>
          </w:tcPr>
          <w:p w14:paraId="7155DB98" w14:textId="5801D3DF"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34</w:t>
            </w:r>
          </w:p>
        </w:tc>
      </w:tr>
      <w:tr w:rsidR="00140CC2" w:rsidRPr="00D40247" w14:paraId="520EBFFF"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14:paraId="3863E7B7"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vAlign w:val="bottom"/>
          </w:tcPr>
          <w:p w14:paraId="6BBD23AE" w14:textId="592A0207"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24</w:t>
            </w:r>
          </w:p>
        </w:tc>
      </w:tr>
      <w:tr w:rsidR="00140CC2" w:rsidRPr="00D40247" w14:paraId="6AC344F2"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14:paraId="65BC3D4C"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vAlign w:val="bottom"/>
          </w:tcPr>
          <w:p w14:paraId="0188737D" w14:textId="3B9CB596"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29</w:t>
            </w:r>
          </w:p>
        </w:tc>
      </w:tr>
      <w:tr w:rsidR="00140CC2" w:rsidRPr="00D40247" w14:paraId="66A00476"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14:paraId="0088A299"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vAlign w:val="bottom"/>
          </w:tcPr>
          <w:p w14:paraId="14D26602" w14:textId="05EF1CAE"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81</w:t>
            </w:r>
          </w:p>
        </w:tc>
      </w:tr>
      <w:tr w:rsidR="00140CC2" w:rsidRPr="00D40247" w14:paraId="34A8575D"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14:paraId="32BF8E07" w14:textId="77777777"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vAlign w:val="bottom"/>
          </w:tcPr>
          <w:p w14:paraId="79B87689" w14:textId="412BE2E1"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5</w:t>
            </w:r>
          </w:p>
        </w:tc>
      </w:tr>
      <w:tr w:rsidR="00140CC2" w:rsidRPr="00D40247" w14:paraId="65F2B11A"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14:paraId="7379C9B2" w14:textId="55E0ADFF" w:rsidR="00140CC2" w:rsidRPr="005B495C" w:rsidRDefault="00140CC2" w:rsidP="00140CC2">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 xml:space="preserve">VASLUI </w:t>
            </w:r>
          </w:p>
        </w:tc>
        <w:tc>
          <w:tcPr>
            <w:tcW w:w="3060" w:type="dxa"/>
            <w:tcBorders>
              <w:top w:val="nil"/>
              <w:left w:val="nil"/>
              <w:bottom w:val="single" w:sz="4" w:space="0" w:color="auto"/>
              <w:right w:val="single" w:sz="4" w:space="0" w:color="auto"/>
            </w:tcBorders>
            <w:shd w:val="clear" w:color="auto" w:fill="auto"/>
            <w:vAlign w:val="bottom"/>
          </w:tcPr>
          <w:p w14:paraId="223BA9ED" w14:textId="4BAB96E6"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11</w:t>
            </w:r>
          </w:p>
        </w:tc>
      </w:tr>
      <w:tr w:rsidR="00140CC2" w:rsidRPr="00D40247" w14:paraId="346BCAD1"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140CC2" w:rsidRPr="00A23CDA" w:rsidRDefault="00140CC2"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14:paraId="36F45956" w14:textId="277FFFCF" w:rsidR="00140CC2" w:rsidRPr="005B495C" w:rsidRDefault="00140CC2"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vAlign w:val="bottom"/>
          </w:tcPr>
          <w:p w14:paraId="5713FA07" w14:textId="10C8C222" w:rsidR="00140CC2" w:rsidRPr="005B495C"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17</w:t>
            </w:r>
          </w:p>
        </w:tc>
      </w:tr>
      <w:tr w:rsidR="00140CC2" w:rsidRPr="001B0E23" w14:paraId="0F4439A2" w14:textId="77777777" w:rsidTr="00140CC2">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77777777" w:rsidR="00140CC2" w:rsidRPr="001B0E23" w:rsidRDefault="00140CC2"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14:paraId="78506CEB" w14:textId="77777777" w:rsidR="00140CC2" w:rsidRPr="001B0E23" w:rsidRDefault="00140CC2"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vAlign w:val="bottom"/>
          </w:tcPr>
          <w:p w14:paraId="406F7765" w14:textId="00CC5E42" w:rsidR="00140CC2" w:rsidRPr="001B0E23" w:rsidRDefault="00140CC2" w:rsidP="00B47CD8">
            <w:pPr>
              <w:tabs>
                <w:tab w:val="left" w:pos="1176"/>
              </w:tabs>
              <w:spacing w:line="240" w:lineRule="auto"/>
              <w:ind w:firstLine="720"/>
              <w:jc w:val="center"/>
              <w:rPr>
                <w:rFonts w:ascii="Tahoma" w:eastAsia="Tahoma" w:hAnsi="Tahoma" w:cs="Tahoma"/>
                <w:sz w:val="28"/>
                <w:szCs w:val="28"/>
                <w:lang w:val="ro-RO"/>
              </w:rPr>
            </w:pPr>
            <w:r w:rsidRPr="00140CC2">
              <w:rPr>
                <w:rFonts w:ascii="Tahoma" w:eastAsia="Tahoma" w:hAnsi="Tahoma" w:cs="Tahoma"/>
                <w:sz w:val="28"/>
                <w:szCs w:val="28"/>
                <w:lang w:val="ro-RO"/>
              </w:rPr>
              <w:t>10</w:t>
            </w:r>
          </w:p>
        </w:tc>
      </w:tr>
      <w:tr w:rsidR="0053042D" w:rsidRPr="001B0E23" w14:paraId="37F4EB10" w14:textId="77777777"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63AA75" w14:textId="77777777"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558F2398" w14:textId="77777777"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6F5556EE" w14:textId="271D475B" w:rsidR="0053042D" w:rsidRPr="001B0E23" w:rsidRDefault="00A66AB9" w:rsidP="00B47CD8">
            <w:pPr>
              <w:jc w:val="center"/>
              <w:rPr>
                <w:rFonts w:ascii="Tahoma" w:eastAsia="Tahoma" w:hAnsi="Tahoma" w:cs="Tahoma"/>
                <w:b/>
                <w:sz w:val="28"/>
                <w:szCs w:val="28"/>
                <w:lang w:val="ro-RO"/>
              </w:rPr>
            </w:pPr>
            <w:r>
              <w:rPr>
                <w:rFonts w:ascii="Tahoma" w:eastAsia="Tahoma" w:hAnsi="Tahoma" w:cs="Tahoma"/>
                <w:sz w:val="28"/>
                <w:szCs w:val="28"/>
                <w:lang w:val="ro-RO"/>
              </w:rPr>
              <w:t>1554</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1CB1185C" w:rsidR="0053042D" w:rsidRPr="001F1C28"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4917D9">
        <w:rPr>
          <w:rFonts w:ascii="Tahoma" w:eastAsia="Tahoma" w:hAnsi="Tahoma" w:cs="Tahoma"/>
          <w:sz w:val="28"/>
          <w:szCs w:val="28"/>
          <w:lang w:val="ro-RO"/>
        </w:rPr>
        <w:t>60.560</w:t>
      </w:r>
      <w:r w:rsidR="00974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CoV – 2 au </w:t>
      </w:r>
      <w:r w:rsidR="0053042D" w:rsidRPr="001F1C28">
        <w:rPr>
          <w:rFonts w:ascii="Tahoma" w:eastAsia="Tahoma" w:hAnsi="Tahoma" w:cs="Tahoma"/>
          <w:sz w:val="28"/>
          <w:szCs w:val="28"/>
          <w:lang w:val="ro-RO"/>
        </w:rPr>
        <w:t>decedat.</w:t>
      </w:r>
    </w:p>
    <w:p w14:paraId="57A9074C" w14:textId="77777777" w:rsidR="0053042D" w:rsidRPr="001F1C28" w:rsidRDefault="0053042D" w:rsidP="0053042D">
      <w:pPr>
        <w:spacing w:line="240" w:lineRule="auto"/>
        <w:ind w:firstLine="720"/>
        <w:jc w:val="both"/>
        <w:rPr>
          <w:rFonts w:ascii="Tahoma" w:eastAsia="Tahoma" w:hAnsi="Tahoma" w:cs="Tahoma"/>
          <w:sz w:val="28"/>
          <w:szCs w:val="28"/>
          <w:lang w:val="ro-RO"/>
        </w:rPr>
      </w:pPr>
    </w:p>
    <w:p w14:paraId="0A89E380" w14:textId="55388BB1" w:rsidR="00F23C2E" w:rsidRPr="00AE7CEC" w:rsidRDefault="0053042D" w:rsidP="003624EC">
      <w:pPr>
        <w:spacing w:line="240" w:lineRule="auto"/>
        <w:ind w:firstLine="720"/>
        <w:jc w:val="both"/>
        <w:rPr>
          <w:rFonts w:ascii="Tahoma" w:eastAsia="Tahoma" w:hAnsi="Tahoma" w:cs="Tahoma"/>
          <w:sz w:val="28"/>
          <w:szCs w:val="28"/>
          <w:lang w:val="ro-RO"/>
        </w:rPr>
      </w:pPr>
      <w:r w:rsidRPr="00AE7CEC">
        <w:rPr>
          <w:rFonts w:ascii="Tahoma" w:eastAsia="Tahoma" w:hAnsi="Tahoma" w:cs="Tahoma"/>
          <w:sz w:val="28"/>
          <w:szCs w:val="28"/>
          <w:lang w:val="ro-RO"/>
        </w:rPr>
        <w:t xml:space="preserve">În intervalul </w:t>
      </w:r>
      <w:r w:rsidR="003101A1" w:rsidRPr="00AE7CEC">
        <w:rPr>
          <w:rFonts w:ascii="Tahoma" w:eastAsia="Tahoma" w:hAnsi="Tahoma" w:cs="Tahoma"/>
          <w:sz w:val="28"/>
          <w:szCs w:val="28"/>
          <w:lang w:val="ro-RO"/>
        </w:rPr>
        <w:t>0</w:t>
      </w:r>
      <w:r w:rsidR="00E14B75" w:rsidRPr="00AE7CEC">
        <w:rPr>
          <w:rFonts w:ascii="Tahoma" w:eastAsia="Tahoma" w:hAnsi="Tahoma" w:cs="Tahoma"/>
          <w:sz w:val="28"/>
          <w:szCs w:val="28"/>
          <w:lang w:val="ro-RO"/>
        </w:rPr>
        <w:t>4</w:t>
      </w:r>
      <w:r w:rsidR="00061901" w:rsidRPr="00AE7CEC">
        <w:rPr>
          <w:rFonts w:ascii="Tahoma" w:eastAsia="Tahoma" w:hAnsi="Tahoma" w:cs="Tahoma"/>
          <w:sz w:val="28"/>
          <w:szCs w:val="28"/>
          <w:lang w:val="ro-RO"/>
        </w:rPr>
        <w:t>.</w:t>
      </w:r>
      <w:r w:rsidR="00F10F0F" w:rsidRPr="00AE7CEC">
        <w:rPr>
          <w:rFonts w:ascii="Tahoma" w:eastAsia="Tahoma" w:hAnsi="Tahoma" w:cs="Tahoma"/>
          <w:sz w:val="28"/>
          <w:szCs w:val="28"/>
          <w:lang w:val="ro-RO"/>
        </w:rPr>
        <w:t>0</w:t>
      </w:r>
      <w:r w:rsidR="003101A1" w:rsidRPr="00AE7CEC">
        <w:rPr>
          <w:rFonts w:ascii="Tahoma" w:eastAsia="Tahoma" w:hAnsi="Tahoma" w:cs="Tahoma"/>
          <w:sz w:val="28"/>
          <w:szCs w:val="28"/>
          <w:lang w:val="ro-RO"/>
        </w:rPr>
        <w:t>2</w:t>
      </w:r>
      <w:r w:rsidRPr="00AE7CEC">
        <w:rPr>
          <w:rFonts w:ascii="Tahoma" w:eastAsia="Tahoma" w:hAnsi="Tahoma" w:cs="Tahoma"/>
          <w:sz w:val="28"/>
          <w:szCs w:val="28"/>
          <w:lang w:val="ro-RO"/>
        </w:rPr>
        <w:t>.202</w:t>
      </w:r>
      <w:r w:rsidR="00F10F0F" w:rsidRPr="00AE7CEC">
        <w:rPr>
          <w:rFonts w:ascii="Tahoma" w:eastAsia="Tahoma" w:hAnsi="Tahoma" w:cs="Tahoma"/>
          <w:sz w:val="28"/>
          <w:szCs w:val="28"/>
          <w:lang w:val="ro-RO"/>
        </w:rPr>
        <w:t>2</w:t>
      </w:r>
      <w:r w:rsidRPr="00AE7CEC">
        <w:rPr>
          <w:rFonts w:ascii="Tahoma" w:eastAsia="Tahoma" w:hAnsi="Tahoma" w:cs="Tahoma"/>
          <w:sz w:val="28"/>
          <w:szCs w:val="28"/>
          <w:lang w:val="ro-RO"/>
        </w:rPr>
        <w:t xml:space="preserve"> (10:00) – </w:t>
      </w:r>
      <w:r w:rsidR="00E470B7" w:rsidRPr="00AE7CEC">
        <w:rPr>
          <w:rFonts w:ascii="Tahoma" w:eastAsia="Tahoma" w:hAnsi="Tahoma" w:cs="Tahoma"/>
          <w:sz w:val="28"/>
          <w:szCs w:val="28"/>
          <w:lang w:val="ro-RO"/>
        </w:rPr>
        <w:t>0</w:t>
      </w:r>
      <w:r w:rsidR="00E14B75" w:rsidRPr="00AE7CEC">
        <w:rPr>
          <w:rFonts w:ascii="Tahoma" w:eastAsia="Tahoma" w:hAnsi="Tahoma" w:cs="Tahoma"/>
          <w:sz w:val="28"/>
          <w:szCs w:val="28"/>
          <w:lang w:val="ro-RO"/>
        </w:rPr>
        <w:t>5</w:t>
      </w:r>
      <w:r w:rsidR="00691DCC" w:rsidRPr="00AE7CEC">
        <w:rPr>
          <w:rFonts w:ascii="Tahoma" w:eastAsia="Tahoma" w:hAnsi="Tahoma" w:cs="Tahoma"/>
          <w:sz w:val="28"/>
          <w:szCs w:val="28"/>
          <w:lang w:val="ro-RO"/>
        </w:rPr>
        <w:t>.</w:t>
      </w:r>
      <w:r w:rsidR="00E470B7" w:rsidRPr="00AE7CEC">
        <w:rPr>
          <w:rFonts w:ascii="Tahoma" w:eastAsia="Tahoma" w:hAnsi="Tahoma" w:cs="Tahoma"/>
          <w:sz w:val="28"/>
          <w:szCs w:val="28"/>
          <w:lang w:val="ro-RO"/>
        </w:rPr>
        <w:t>02</w:t>
      </w:r>
      <w:r w:rsidR="00F10F0F" w:rsidRPr="00AE7CEC">
        <w:rPr>
          <w:rFonts w:ascii="Tahoma" w:eastAsia="Tahoma" w:hAnsi="Tahoma" w:cs="Tahoma"/>
          <w:sz w:val="28"/>
          <w:szCs w:val="28"/>
          <w:lang w:val="ro-RO"/>
        </w:rPr>
        <w:t>.2022</w:t>
      </w:r>
      <w:r w:rsidRPr="00AE7CEC">
        <w:rPr>
          <w:rFonts w:ascii="Tahoma" w:eastAsia="Tahoma" w:hAnsi="Tahoma" w:cs="Tahoma"/>
          <w:sz w:val="28"/>
          <w:szCs w:val="28"/>
          <w:lang w:val="ro-RO"/>
        </w:rPr>
        <w:t xml:space="preserve"> (10:00) </w:t>
      </w:r>
      <w:r w:rsidR="00E607BD" w:rsidRPr="00AE7CEC">
        <w:rPr>
          <w:rFonts w:ascii="Tahoma" w:eastAsia="Tahoma" w:hAnsi="Tahoma" w:cs="Tahoma"/>
          <w:sz w:val="28"/>
          <w:szCs w:val="28"/>
          <w:lang w:val="ro-RO"/>
        </w:rPr>
        <w:t xml:space="preserve">au fost raportate de către INSP </w:t>
      </w:r>
      <w:r w:rsidR="00AE7CEC" w:rsidRPr="00AE7CEC">
        <w:rPr>
          <w:rFonts w:ascii="Tahoma" w:eastAsia="Tahoma" w:hAnsi="Tahoma" w:cs="Tahoma"/>
          <w:sz w:val="28"/>
          <w:szCs w:val="28"/>
          <w:lang w:val="ro-RO"/>
        </w:rPr>
        <w:t>110</w:t>
      </w:r>
      <w:r w:rsidR="00ED362D" w:rsidRPr="00AE7CEC">
        <w:rPr>
          <w:rFonts w:ascii="Tahoma" w:eastAsia="Tahoma" w:hAnsi="Tahoma" w:cs="Tahoma"/>
          <w:sz w:val="28"/>
          <w:szCs w:val="28"/>
          <w:lang w:val="ro-RO"/>
        </w:rPr>
        <w:t xml:space="preserve"> </w:t>
      </w:r>
      <w:r w:rsidR="00B26E14" w:rsidRPr="00AE7CEC">
        <w:rPr>
          <w:rFonts w:ascii="Tahoma" w:eastAsia="Tahoma" w:hAnsi="Tahoma" w:cs="Tahoma"/>
          <w:sz w:val="28"/>
          <w:szCs w:val="28"/>
          <w:lang w:val="ro-RO"/>
        </w:rPr>
        <w:t xml:space="preserve">de </w:t>
      </w:r>
      <w:r w:rsidRPr="00AE7CEC">
        <w:rPr>
          <w:rFonts w:ascii="Tahoma" w:eastAsia="Tahoma" w:hAnsi="Tahoma" w:cs="Tahoma"/>
          <w:sz w:val="28"/>
          <w:szCs w:val="28"/>
          <w:lang w:val="ro-RO"/>
        </w:rPr>
        <w:t>decese</w:t>
      </w:r>
      <w:r w:rsidR="00115266" w:rsidRPr="00AE7CEC">
        <w:rPr>
          <w:rFonts w:ascii="Tahoma" w:eastAsia="Tahoma" w:hAnsi="Tahoma" w:cs="Tahoma"/>
          <w:sz w:val="28"/>
          <w:szCs w:val="28"/>
          <w:lang w:val="ro-RO"/>
        </w:rPr>
        <w:t xml:space="preserve"> </w:t>
      </w:r>
      <w:r w:rsidR="00FF7107" w:rsidRPr="00AE7CEC">
        <w:rPr>
          <w:rFonts w:ascii="Tahoma" w:eastAsia="Tahoma" w:hAnsi="Tahoma" w:cs="Tahoma"/>
          <w:sz w:val="28"/>
          <w:szCs w:val="28"/>
          <w:lang w:val="ro-RO"/>
        </w:rPr>
        <w:t>(</w:t>
      </w:r>
      <w:r w:rsidR="00AE7CEC" w:rsidRPr="00AE7CEC">
        <w:rPr>
          <w:rFonts w:ascii="Tahoma" w:eastAsia="Tahoma" w:hAnsi="Tahoma" w:cs="Tahoma"/>
          <w:sz w:val="28"/>
          <w:szCs w:val="28"/>
          <w:lang w:val="ro-RO"/>
        </w:rPr>
        <w:t>56</w:t>
      </w:r>
      <w:r w:rsidR="00DC5BBB" w:rsidRPr="00AE7CEC">
        <w:rPr>
          <w:rFonts w:ascii="Tahoma" w:eastAsia="Tahoma" w:hAnsi="Tahoma" w:cs="Tahoma"/>
          <w:sz w:val="28"/>
          <w:szCs w:val="28"/>
          <w:lang w:val="ro-RO"/>
        </w:rPr>
        <w:t xml:space="preserve"> </w:t>
      </w:r>
      <w:r w:rsidRPr="00AE7CEC">
        <w:rPr>
          <w:rFonts w:ascii="Tahoma" w:eastAsia="Tahoma" w:hAnsi="Tahoma" w:cs="Tahoma"/>
          <w:sz w:val="28"/>
          <w:szCs w:val="28"/>
          <w:lang w:val="ro-RO"/>
        </w:rPr>
        <w:t>bărbați și</w:t>
      </w:r>
      <w:r w:rsidR="00CF61E9" w:rsidRPr="00AE7CEC">
        <w:rPr>
          <w:rFonts w:ascii="Tahoma" w:eastAsia="Tahoma" w:hAnsi="Tahoma" w:cs="Tahoma"/>
          <w:sz w:val="28"/>
          <w:szCs w:val="28"/>
          <w:lang w:val="ro-RO"/>
        </w:rPr>
        <w:t xml:space="preserve"> </w:t>
      </w:r>
      <w:r w:rsidR="00AE7CEC" w:rsidRPr="00AE7CEC">
        <w:rPr>
          <w:rFonts w:ascii="Tahoma" w:eastAsia="Tahoma" w:hAnsi="Tahoma" w:cs="Tahoma"/>
          <w:sz w:val="28"/>
          <w:szCs w:val="28"/>
          <w:lang w:val="ro-RO"/>
        </w:rPr>
        <w:t>54</w:t>
      </w:r>
      <w:r w:rsidR="00FC6063" w:rsidRPr="00AE7CEC">
        <w:rPr>
          <w:rFonts w:ascii="Tahoma" w:eastAsia="Tahoma" w:hAnsi="Tahoma" w:cs="Tahoma"/>
          <w:sz w:val="28"/>
          <w:szCs w:val="28"/>
          <w:lang w:val="ro-RO"/>
        </w:rPr>
        <w:t xml:space="preserve"> </w:t>
      </w:r>
      <w:r w:rsidRPr="00AE7CEC">
        <w:rPr>
          <w:rFonts w:ascii="Tahoma" w:eastAsia="Tahoma" w:hAnsi="Tahoma" w:cs="Tahoma"/>
          <w:sz w:val="28"/>
          <w:szCs w:val="28"/>
          <w:lang w:val="ro-RO"/>
        </w:rPr>
        <w:t>femei)</w:t>
      </w:r>
      <w:r w:rsidR="00DA04D6" w:rsidRPr="00AE7CEC">
        <w:rPr>
          <w:rFonts w:ascii="Tahoma" w:eastAsia="Tahoma" w:hAnsi="Tahoma" w:cs="Tahoma"/>
          <w:sz w:val="28"/>
          <w:szCs w:val="28"/>
          <w:lang w:val="ro-RO"/>
        </w:rPr>
        <w:t>,</w:t>
      </w:r>
      <w:r w:rsidR="007706A6" w:rsidRPr="00AE7CEC">
        <w:rPr>
          <w:rFonts w:ascii="Tahoma" w:eastAsia="Tahoma" w:hAnsi="Tahoma" w:cs="Tahoma"/>
          <w:sz w:val="28"/>
          <w:szCs w:val="28"/>
          <w:lang w:val="ro-RO"/>
        </w:rPr>
        <w:t xml:space="preserve"> </w:t>
      </w:r>
      <w:r w:rsidR="00B26E14" w:rsidRPr="00AE7CEC">
        <w:rPr>
          <w:rFonts w:ascii="Tahoma" w:eastAsia="Tahoma" w:hAnsi="Tahoma" w:cs="Tahoma"/>
          <w:sz w:val="28"/>
          <w:szCs w:val="28"/>
          <w:lang w:val="ro-RO"/>
        </w:rPr>
        <w:t xml:space="preserve">dintre care </w:t>
      </w:r>
      <w:r w:rsidR="00AE7CEC" w:rsidRPr="00AE7CEC">
        <w:rPr>
          <w:rFonts w:ascii="Tahoma" w:eastAsia="Tahoma" w:hAnsi="Tahoma" w:cs="Tahoma"/>
          <w:sz w:val="28"/>
          <w:szCs w:val="28"/>
          <w:lang w:val="ro-RO"/>
        </w:rPr>
        <w:t>două</w:t>
      </w:r>
      <w:r w:rsidR="00B26E14" w:rsidRPr="00AE7CEC">
        <w:rPr>
          <w:rFonts w:ascii="Tahoma" w:eastAsia="Tahoma" w:hAnsi="Tahoma" w:cs="Tahoma"/>
          <w:sz w:val="28"/>
          <w:szCs w:val="28"/>
          <w:lang w:val="ro-RO"/>
        </w:rPr>
        <w:t xml:space="preserve"> anterior intervalului de referință, </w:t>
      </w:r>
      <w:r w:rsidRPr="00AE7CEC">
        <w:rPr>
          <w:rFonts w:ascii="Tahoma" w:eastAsia="Tahoma" w:hAnsi="Tahoma" w:cs="Tahoma"/>
          <w:sz w:val="28"/>
          <w:szCs w:val="28"/>
          <w:lang w:val="ro-RO"/>
        </w:rPr>
        <w:t>ale unor pacienți infectați cu noul coronavirus, internați în spitalele din</w:t>
      </w:r>
      <w:r w:rsidR="007041D3" w:rsidRPr="00AE7CEC">
        <w:rPr>
          <w:rFonts w:ascii="Tahoma" w:eastAsia="Tahoma" w:hAnsi="Tahoma" w:cs="Tahoma"/>
          <w:sz w:val="28"/>
          <w:szCs w:val="28"/>
          <w:lang w:val="ro-RO"/>
        </w:rPr>
        <w:t xml:space="preserve"> </w:t>
      </w:r>
      <w:r w:rsidR="007706A6" w:rsidRPr="00AE7CEC">
        <w:rPr>
          <w:rFonts w:ascii="Tahoma" w:eastAsia="Tahoma" w:hAnsi="Tahoma" w:cs="Tahoma"/>
          <w:sz w:val="28"/>
          <w:szCs w:val="28"/>
          <w:lang w:val="ro-RO"/>
        </w:rPr>
        <w:t xml:space="preserve">Alba, </w:t>
      </w:r>
      <w:r w:rsidR="00BA4694" w:rsidRPr="00AE7CEC">
        <w:rPr>
          <w:rFonts w:ascii="Tahoma" w:eastAsia="Tahoma" w:hAnsi="Tahoma" w:cs="Tahoma"/>
          <w:sz w:val="28"/>
          <w:szCs w:val="28"/>
          <w:lang w:val="ro-RO"/>
        </w:rPr>
        <w:t>A</w:t>
      </w:r>
      <w:r w:rsidR="001812C5" w:rsidRPr="00AE7CEC">
        <w:rPr>
          <w:rFonts w:ascii="Tahoma" w:eastAsia="Tahoma" w:hAnsi="Tahoma" w:cs="Tahoma"/>
          <w:sz w:val="28"/>
          <w:szCs w:val="28"/>
          <w:lang w:val="ro-RO"/>
        </w:rPr>
        <w:t>rad</w:t>
      </w:r>
      <w:r w:rsidR="00BA4694" w:rsidRPr="00AE7CEC">
        <w:rPr>
          <w:rFonts w:ascii="Tahoma" w:eastAsia="Tahoma" w:hAnsi="Tahoma" w:cs="Tahoma"/>
          <w:sz w:val="28"/>
          <w:szCs w:val="28"/>
          <w:lang w:val="ro-RO"/>
        </w:rPr>
        <w:t>,</w:t>
      </w:r>
      <w:r w:rsidR="007706A6" w:rsidRPr="00AE7CEC">
        <w:rPr>
          <w:rFonts w:ascii="Tahoma" w:eastAsia="Tahoma" w:hAnsi="Tahoma" w:cs="Tahoma"/>
          <w:sz w:val="28"/>
          <w:szCs w:val="28"/>
          <w:lang w:val="ro-RO"/>
        </w:rPr>
        <w:t xml:space="preserve"> Bacău, Bihor, </w:t>
      </w:r>
      <w:r w:rsidR="0016281C" w:rsidRPr="00AE7CEC">
        <w:rPr>
          <w:rFonts w:ascii="Tahoma" w:eastAsia="Tahoma" w:hAnsi="Tahoma" w:cs="Tahoma"/>
          <w:sz w:val="28"/>
          <w:szCs w:val="28"/>
          <w:lang w:val="ro-RO"/>
        </w:rPr>
        <w:t>B</w:t>
      </w:r>
      <w:r w:rsidR="00B26E14" w:rsidRPr="00AE7CEC">
        <w:rPr>
          <w:rFonts w:ascii="Tahoma" w:eastAsia="Tahoma" w:hAnsi="Tahoma" w:cs="Tahoma"/>
          <w:sz w:val="28"/>
          <w:szCs w:val="28"/>
          <w:lang w:val="ro-RO"/>
        </w:rPr>
        <w:t>istrița-Năsăud</w:t>
      </w:r>
      <w:r w:rsidR="0016281C" w:rsidRPr="00AE7CEC">
        <w:rPr>
          <w:rFonts w:ascii="Tahoma" w:eastAsia="Tahoma" w:hAnsi="Tahoma" w:cs="Tahoma"/>
          <w:sz w:val="28"/>
          <w:szCs w:val="28"/>
          <w:lang w:val="ro-RO"/>
        </w:rPr>
        <w:t>,</w:t>
      </w:r>
      <w:r w:rsidR="00DC1FAE" w:rsidRPr="00AE7CEC">
        <w:rPr>
          <w:rFonts w:ascii="Tahoma" w:eastAsia="Tahoma" w:hAnsi="Tahoma" w:cs="Tahoma"/>
          <w:sz w:val="28"/>
          <w:szCs w:val="28"/>
          <w:lang w:val="ro-RO"/>
        </w:rPr>
        <w:t xml:space="preserve"> </w:t>
      </w:r>
      <w:r w:rsidR="007706A6" w:rsidRPr="00AE7CEC">
        <w:rPr>
          <w:rFonts w:ascii="Tahoma" w:eastAsia="Tahoma" w:hAnsi="Tahoma" w:cs="Tahoma"/>
          <w:sz w:val="28"/>
          <w:szCs w:val="28"/>
          <w:lang w:val="ro-RO"/>
        </w:rPr>
        <w:t>B</w:t>
      </w:r>
      <w:r w:rsidR="00B26E14" w:rsidRPr="00AE7CEC">
        <w:rPr>
          <w:rFonts w:ascii="Tahoma" w:eastAsia="Tahoma" w:hAnsi="Tahoma" w:cs="Tahoma"/>
          <w:sz w:val="28"/>
          <w:szCs w:val="28"/>
          <w:lang w:val="ro-RO"/>
        </w:rPr>
        <w:t>rașov</w:t>
      </w:r>
      <w:r w:rsidR="007706A6" w:rsidRPr="00AE7CEC">
        <w:rPr>
          <w:rFonts w:ascii="Tahoma" w:eastAsia="Tahoma" w:hAnsi="Tahoma" w:cs="Tahoma"/>
          <w:sz w:val="28"/>
          <w:szCs w:val="28"/>
          <w:lang w:val="ro-RO"/>
        </w:rPr>
        <w:t xml:space="preserve">, </w:t>
      </w:r>
      <w:r w:rsidR="00B26E14" w:rsidRPr="00AE7CEC">
        <w:rPr>
          <w:rFonts w:ascii="Tahoma" w:eastAsia="Tahoma" w:hAnsi="Tahoma" w:cs="Tahoma"/>
          <w:sz w:val="28"/>
          <w:szCs w:val="28"/>
          <w:lang w:val="ro-RO"/>
        </w:rPr>
        <w:t xml:space="preserve">Caraș-Severin, </w:t>
      </w:r>
      <w:r w:rsidR="0016281C" w:rsidRPr="00AE7CEC">
        <w:rPr>
          <w:rFonts w:ascii="Tahoma" w:eastAsia="Tahoma" w:hAnsi="Tahoma" w:cs="Tahoma"/>
          <w:sz w:val="28"/>
          <w:szCs w:val="28"/>
          <w:lang w:val="ro-RO"/>
        </w:rPr>
        <w:t>C</w:t>
      </w:r>
      <w:r w:rsidR="001812C5" w:rsidRPr="00AE7CEC">
        <w:rPr>
          <w:rFonts w:ascii="Tahoma" w:eastAsia="Tahoma" w:hAnsi="Tahoma" w:cs="Tahoma"/>
          <w:sz w:val="28"/>
          <w:szCs w:val="28"/>
          <w:lang w:val="ro-RO"/>
        </w:rPr>
        <w:t>luj</w:t>
      </w:r>
      <w:r w:rsidR="0016281C" w:rsidRPr="00AE7CEC">
        <w:rPr>
          <w:rFonts w:ascii="Tahoma" w:eastAsia="Tahoma" w:hAnsi="Tahoma" w:cs="Tahoma"/>
          <w:sz w:val="28"/>
          <w:szCs w:val="28"/>
          <w:lang w:val="ro-RO"/>
        </w:rPr>
        <w:t>,</w:t>
      </w:r>
      <w:r w:rsidR="007706A6" w:rsidRPr="00AE7CEC">
        <w:rPr>
          <w:rFonts w:ascii="Tahoma" w:eastAsia="Tahoma" w:hAnsi="Tahoma" w:cs="Tahoma"/>
          <w:sz w:val="28"/>
          <w:szCs w:val="28"/>
          <w:lang w:val="ro-RO"/>
        </w:rPr>
        <w:t xml:space="preserve"> Constanța, </w:t>
      </w:r>
      <w:r w:rsidR="00AE7CEC" w:rsidRPr="00AE7CEC">
        <w:rPr>
          <w:rFonts w:ascii="Tahoma" w:eastAsia="Tahoma" w:hAnsi="Tahoma" w:cs="Tahoma"/>
          <w:sz w:val="28"/>
          <w:szCs w:val="28"/>
          <w:lang w:val="ro-RO"/>
        </w:rPr>
        <w:t xml:space="preserve">Dolj, </w:t>
      </w:r>
      <w:r w:rsidR="007706A6" w:rsidRPr="00AE7CEC">
        <w:rPr>
          <w:rFonts w:ascii="Tahoma" w:eastAsia="Tahoma" w:hAnsi="Tahoma" w:cs="Tahoma"/>
          <w:sz w:val="28"/>
          <w:szCs w:val="28"/>
          <w:lang w:val="ro-RO"/>
        </w:rPr>
        <w:t>Galați</w:t>
      </w:r>
      <w:r w:rsidR="001812C5" w:rsidRPr="00AE7CEC">
        <w:rPr>
          <w:rFonts w:ascii="Tahoma" w:eastAsia="Tahoma" w:hAnsi="Tahoma" w:cs="Tahoma"/>
          <w:sz w:val="28"/>
          <w:szCs w:val="28"/>
          <w:lang w:val="ro-RO"/>
        </w:rPr>
        <w:t>,</w:t>
      </w:r>
      <w:r w:rsidR="005D3A5B" w:rsidRPr="00AE7CEC">
        <w:rPr>
          <w:rFonts w:ascii="Tahoma" w:eastAsia="Tahoma" w:hAnsi="Tahoma" w:cs="Tahoma"/>
          <w:sz w:val="28"/>
          <w:szCs w:val="28"/>
          <w:lang w:val="ro-RO"/>
        </w:rPr>
        <w:t xml:space="preserve"> </w:t>
      </w:r>
      <w:r w:rsidR="00B26E14" w:rsidRPr="00AE7CEC">
        <w:rPr>
          <w:rFonts w:ascii="Tahoma" w:eastAsia="Tahoma" w:hAnsi="Tahoma" w:cs="Tahoma"/>
          <w:sz w:val="28"/>
          <w:szCs w:val="28"/>
          <w:lang w:val="ro-RO"/>
        </w:rPr>
        <w:t xml:space="preserve">Giurgiu, </w:t>
      </w:r>
      <w:r w:rsidR="005D3A5B" w:rsidRPr="00AE7CEC">
        <w:rPr>
          <w:rFonts w:ascii="Tahoma" w:eastAsia="Tahoma" w:hAnsi="Tahoma" w:cs="Tahoma"/>
          <w:sz w:val="28"/>
          <w:szCs w:val="28"/>
          <w:lang w:val="ro-RO"/>
        </w:rPr>
        <w:t xml:space="preserve">Gorj, </w:t>
      </w:r>
      <w:r w:rsidR="00AE7CEC" w:rsidRPr="00AE7CEC">
        <w:rPr>
          <w:rFonts w:ascii="Tahoma" w:eastAsia="Tahoma" w:hAnsi="Tahoma" w:cs="Tahoma"/>
          <w:sz w:val="28"/>
          <w:szCs w:val="28"/>
          <w:lang w:val="ro-RO"/>
        </w:rPr>
        <w:t xml:space="preserve">Hunedoara, </w:t>
      </w:r>
      <w:r w:rsidR="005D3A5B" w:rsidRPr="00AE7CEC">
        <w:rPr>
          <w:rFonts w:ascii="Tahoma" w:eastAsia="Tahoma" w:hAnsi="Tahoma" w:cs="Tahoma"/>
          <w:sz w:val="28"/>
          <w:szCs w:val="28"/>
          <w:lang w:val="ro-RO"/>
        </w:rPr>
        <w:t>Ialomița</w:t>
      </w:r>
      <w:r w:rsidR="001E0E16" w:rsidRPr="00AE7CEC">
        <w:rPr>
          <w:rFonts w:ascii="Tahoma" w:eastAsia="Tahoma" w:hAnsi="Tahoma" w:cs="Tahoma"/>
          <w:sz w:val="28"/>
          <w:szCs w:val="28"/>
          <w:lang w:val="ro-RO"/>
        </w:rPr>
        <w:t>,</w:t>
      </w:r>
      <w:r w:rsidR="007706A6" w:rsidRPr="00AE7CEC">
        <w:rPr>
          <w:rFonts w:ascii="Tahoma" w:eastAsia="Tahoma" w:hAnsi="Tahoma" w:cs="Tahoma"/>
          <w:sz w:val="28"/>
          <w:szCs w:val="28"/>
          <w:lang w:val="ro-RO"/>
        </w:rPr>
        <w:t xml:space="preserve"> Iași,</w:t>
      </w:r>
      <w:r w:rsidR="00B26E14" w:rsidRPr="00AE7CEC">
        <w:rPr>
          <w:rFonts w:ascii="Tahoma" w:eastAsia="Tahoma" w:hAnsi="Tahoma" w:cs="Tahoma"/>
          <w:sz w:val="28"/>
          <w:szCs w:val="28"/>
          <w:lang w:val="ro-RO"/>
        </w:rPr>
        <w:t xml:space="preserve"> </w:t>
      </w:r>
      <w:r w:rsidR="001E0E16" w:rsidRPr="00AE7CEC">
        <w:rPr>
          <w:rFonts w:ascii="Tahoma" w:eastAsia="Tahoma" w:hAnsi="Tahoma" w:cs="Tahoma"/>
          <w:sz w:val="28"/>
          <w:szCs w:val="28"/>
          <w:lang w:val="ro-RO"/>
        </w:rPr>
        <w:t>Maramureș,</w:t>
      </w:r>
      <w:r w:rsidR="007C3332" w:rsidRPr="00AE7CEC">
        <w:rPr>
          <w:rFonts w:ascii="Tahoma" w:eastAsia="Tahoma" w:hAnsi="Tahoma" w:cs="Tahoma"/>
          <w:sz w:val="28"/>
          <w:szCs w:val="28"/>
          <w:lang w:val="ro-RO"/>
        </w:rPr>
        <w:t xml:space="preserve"> </w:t>
      </w:r>
      <w:r w:rsidR="0016281C" w:rsidRPr="00AE7CEC">
        <w:rPr>
          <w:rFonts w:ascii="Tahoma" w:eastAsia="Tahoma" w:hAnsi="Tahoma" w:cs="Tahoma"/>
          <w:sz w:val="28"/>
          <w:szCs w:val="28"/>
          <w:lang w:val="ro-RO"/>
        </w:rPr>
        <w:t>M</w:t>
      </w:r>
      <w:r w:rsidR="001C0164" w:rsidRPr="00AE7CEC">
        <w:rPr>
          <w:rFonts w:ascii="Tahoma" w:eastAsia="Tahoma" w:hAnsi="Tahoma" w:cs="Tahoma"/>
          <w:sz w:val="28"/>
          <w:szCs w:val="28"/>
          <w:lang w:val="ro-RO"/>
        </w:rPr>
        <w:t>ehedinți</w:t>
      </w:r>
      <w:r w:rsidR="006F2AEC" w:rsidRPr="00AE7CEC">
        <w:rPr>
          <w:rFonts w:ascii="Tahoma" w:eastAsia="Tahoma" w:hAnsi="Tahoma" w:cs="Tahoma"/>
          <w:sz w:val="28"/>
          <w:szCs w:val="28"/>
          <w:lang w:val="ro-RO"/>
        </w:rPr>
        <w:t>,</w:t>
      </w:r>
      <w:r w:rsidR="001812C5" w:rsidRPr="00AE7CEC">
        <w:rPr>
          <w:rFonts w:ascii="Tahoma" w:eastAsia="Tahoma" w:hAnsi="Tahoma" w:cs="Tahoma"/>
          <w:sz w:val="28"/>
          <w:szCs w:val="28"/>
          <w:lang w:val="ro-RO"/>
        </w:rPr>
        <w:t xml:space="preserve"> </w:t>
      </w:r>
      <w:r w:rsidR="005D3A5B" w:rsidRPr="00AE7CEC">
        <w:rPr>
          <w:rFonts w:ascii="Tahoma" w:eastAsia="Tahoma" w:hAnsi="Tahoma" w:cs="Tahoma"/>
          <w:sz w:val="28"/>
          <w:szCs w:val="28"/>
          <w:lang w:val="ro-RO"/>
        </w:rPr>
        <w:t xml:space="preserve">Mureș, </w:t>
      </w:r>
      <w:r w:rsidR="00AE7CEC" w:rsidRPr="00AE7CEC">
        <w:rPr>
          <w:rFonts w:ascii="Tahoma" w:eastAsia="Tahoma" w:hAnsi="Tahoma" w:cs="Tahoma"/>
          <w:sz w:val="28"/>
          <w:szCs w:val="28"/>
          <w:lang w:val="ro-RO"/>
        </w:rPr>
        <w:t xml:space="preserve">Neaţ, </w:t>
      </w:r>
      <w:r w:rsidR="007706A6" w:rsidRPr="00AE7CEC">
        <w:rPr>
          <w:rFonts w:ascii="Tahoma" w:eastAsia="Tahoma" w:hAnsi="Tahoma" w:cs="Tahoma"/>
          <w:sz w:val="28"/>
          <w:szCs w:val="28"/>
          <w:lang w:val="ro-RO"/>
        </w:rPr>
        <w:t>Olt,</w:t>
      </w:r>
      <w:r w:rsidR="006F2AEC" w:rsidRPr="00AE7CEC">
        <w:rPr>
          <w:rFonts w:ascii="Tahoma" w:eastAsia="Tahoma" w:hAnsi="Tahoma" w:cs="Tahoma"/>
          <w:sz w:val="28"/>
          <w:szCs w:val="28"/>
          <w:lang w:val="ro-RO"/>
        </w:rPr>
        <w:t xml:space="preserve"> </w:t>
      </w:r>
      <w:r w:rsidR="001C0164" w:rsidRPr="00AE7CEC">
        <w:rPr>
          <w:rFonts w:ascii="Tahoma" w:eastAsia="Tahoma" w:hAnsi="Tahoma" w:cs="Tahoma"/>
          <w:sz w:val="28"/>
          <w:szCs w:val="28"/>
          <w:lang w:val="ro-RO"/>
        </w:rPr>
        <w:t xml:space="preserve">Prahova, </w:t>
      </w:r>
      <w:r w:rsidR="00AE7CEC" w:rsidRPr="00AE7CEC">
        <w:rPr>
          <w:rFonts w:ascii="Tahoma" w:eastAsia="Tahoma" w:hAnsi="Tahoma" w:cs="Tahoma"/>
          <w:sz w:val="28"/>
          <w:szCs w:val="28"/>
          <w:lang w:val="ro-RO"/>
        </w:rPr>
        <w:t>Sibiu,</w:t>
      </w:r>
      <w:r w:rsidR="004B0A65" w:rsidRPr="00AE7CEC">
        <w:rPr>
          <w:rFonts w:ascii="Tahoma" w:eastAsia="Tahoma" w:hAnsi="Tahoma" w:cs="Tahoma"/>
          <w:sz w:val="28"/>
          <w:szCs w:val="28"/>
          <w:lang w:val="ro-RO"/>
        </w:rPr>
        <w:t xml:space="preserve"> </w:t>
      </w:r>
      <w:r w:rsidR="00AE7CEC" w:rsidRPr="00AE7CEC">
        <w:rPr>
          <w:rFonts w:ascii="Tahoma" w:eastAsia="Tahoma" w:hAnsi="Tahoma" w:cs="Tahoma"/>
          <w:sz w:val="28"/>
          <w:szCs w:val="28"/>
          <w:lang w:val="ro-RO"/>
        </w:rPr>
        <w:t xml:space="preserve">Suceava şi </w:t>
      </w:r>
      <w:r w:rsidR="007706A6" w:rsidRPr="00AE7CEC">
        <w:rPr>
          <w:rFonts w:ascii="Tahoma" w:eastAsia="Tahoma" w:hAnsi="Tahoma" w:cs="Tahoma"/>
          <w:sz w:val="28"/>
          <w:szCs w:val="28"/>
          <w:lang w:val="ro-RO"/>
        </w:rPr>
        <w:t>Municipiul București</w:t>
      </w:r>
      <w:r w:rsidR="002E0BF4" w:rsidRPr="00AE7CEC">
        <w:rPr>
          <w:rFonts w:ascii="Tahoma" w:eastAsia="Tahoma" w:hAnsi="Tahoma" w:cs="Tahoma"/>
          <w:sz w:val="28"/>
          <w:szCs w:val="28"/>
          <w:lang w:val="ro-RO"/>
        </w:rPr>
        <w:t>.</w:t>
      </w:r>
    </w:p>
    <w:p w14:paraId="66E966C3" w14:textId="77777777" w:rsidR="001D3104" w:rsidRPr="00AE7CEC" w:rsidRDefault="001D3104" w:rsidP="0053042D">
      <w:pPr>
        <w:spacing w:line="240" w:lineRule="auto"/>
        <w:ind w:firstLine="720"/>
        <w:jc w:val="both"/>
        <w:rPr>
          <w:rFonts w:ascii="Tahoma" w:eastAsia="Tahoma" w:hAnsi="Tahoma" w:cs="Tahoma"/>
          <w:color w:val="FF0000"/>
          <w:sz w:val="28"/>
          <w:szCs w:val="28"/>
          <w:lang w:val="ro-RO"/>
        </w:rPr>
      </w:pPr>
    </w:p>
    <w:p w14:paraId="231828B3" w14:textId="01792C03" w:rsidR="0053042D" w:rsidRPr="004917D9" w:rsidRDefault="00B739C4" w:rsidP="0053042D">
      <w:pPr>
        <w:spacing w:line="240" w:lineRule="auto"/>
        <w:ind w:firstLine="720"/>
        <w:jc w:val="both"/>
        <w:rPr>
          <w:rFonts w:ascii="Tahoma" w:eastAsia="Tahoma" w:hAnsi="Tahoma" w:cs="Tahoma"/>
          <w:sz w:val="28"/>
          <w:szCs w:val="28"/>
          <w:lang w:val="ro-RO"/>
        </w:rPr>
      </w:pPr>
      <w:r w:rsidRPr="004917D9">
        <w:rPr>
          <w:rFonts w:ascii="Tahoma" w:eastAsia="Tahoma" w:hAnsi="Tahoma" w:cs="Tahoma"/>
          <w:sz w:val="28"/>
          <w:szCs w:val="28"/>
          <w:lang w:val="ro-RO"/>
        </w:rPr>
        <w:t xml:space="preserve">Dintre </w:t>
      </w:r>
      <w:r w:rsidR="003F3DCB" w:rsidRPr="004917D9">
        <w:rPr>
          <w:rFonts w:ascii="Tahoma" w:eastAsia="Tahoma" w:hAnsi="Tahoma" w:cs="Tahoma"/>
          <w:sz w:val="28"/>
          <w:szCs w:val="28"/>
          <w:lang w:val="ro-RO"/>
        </w:rPr>
        <w:t xml:space="preserve">cele </w:t>
      </w:r>
      <w:r w:rsidR="00652338" w:rsidRPr="004917D9">
        <w:rPr>
          <w:rFonts w:ascii="Tahoma" w:eastAsia="Tahoma" w:hAnsi="Tahoma" w:cs="Tahoma"/>
          <w:sz w:val="28"/>
          <w:szCs w:val="28"/>
          <w:lang w:val="ro-RO"/>
        </w:rPr>
        <w:t>110</w:t>
      </w:r>
      <w:r w:rsidR="00B177E2" w:rsidRPr="004917D9">
        <w:rPr>
          <w:rFonts w:ascii="Tahoma" w:eastAsia="Tahoma" w:hAnsi="Tahoma" w:cs="Tahoma"/>
          <w:sz w:val="28"/>
          <w:szCs w:val="28"/>
          <w:lang w:val="ro-RO"/>
        </w:rPr>
        <w:t xml:space="preserve"> </w:t>
      </w:r>
      <w:r w:rsidR="004D3A61" w:rsidRPr="004917D9">
        <w:rPr>
          <w:rFonts w:ascii="Tahoma" w:eastAsia="Tahoma" w:hAnsi="Tahoma" w:cs="Tahoma"/>
          <w:sz w:val="28"/>
          <w:szCs w:val="28"/>
          <w:lang w:val="ro-RO"/>
        </w:rPr>
        <w:t xml:space="preserve">decese, </w:t>
      </w:r>
      <w:r w:rsidR="00AE7CEC" w:rsidRPr="004917D9">
        <w:rPr>
          <w:rFonts w:ascii="Tahoma" w:eastAsia="Tahoma" w:hAnsi="Tahoma" w:cs="Tahoma"/>
          <w:sz w:val="28"/>
          <w:szCs w:val="28"/>
          <w:lang w:val="ro-RO"/>
        </w:rPr>
        <w:t>1</w:t>
      </w:r>
      <w:r w:rsidR="007041D3" w:rsidRPr="004917D9">
        <w:rPr>
          <w:rFonts w:ascii="Tahoma" w:eastAsia="Tahoma" w:hAnsi="Tahoma" w:cs="Tahoma"/>
          <w:sz w:val="28"/>
          <w:szCs w:val="28"/>
          <w:lang w:val="ro-RO"/>
        </w:rPr>
        <w:t xml:space="preserve"> a fost înregistrat la categoria de vârstă </w:t>
      </w:r>
      <w:r w:rsidR="0003493D" w:rsidRPr="004917D9">
        <w:rPr>
          <w:rFonts w:ascii="Tahoma" w:eastAsia="Tahoma" w:hAnsi="Tahoma" w:cs="Tahoma"/>
          <w:sz w:val="28"/>
          <w:szCs w:val="28"/>
          <w:lang w:val="ro-RO"/>
        </w:rPr>
        <w:t xml:space="preserve"> </w:t>
      </w:r>
      <w:r w:rsidR="001C0164" w:rsidRPr="004917D9">
        <w:rPr>
          <w:rFonts w:ascii="Tahoma" w:eastAsia="Tahoma" w:hAnsi="Tahoma" w:cs="Tahoma"/>
          <w:sz w:val="28"/>
          <w:szCs w:val="28"/>
          <w:lang w:val="ro-RO"/>
        </w:rPr>
        <w:t xml:space="preserve">40-49 ani, </w:t>
      </w:r>
      <w:r w:rsidR="004917D9" w:rsidRPr="004917D9">
        <w:rPr>
          <w:rFonts w:ascii="Tahoma" w:eastAsia="Tahoma" w:hAnsi="Tahoma" w:cs="Tahoma"/>
          <w:sz w:val="28"/>
          <w:szCs w:val="28"/>
          <w:lang w:val="ro-RO"/>
        </w:rPr>
        <w:t>7</w:t>
      </w:r>
      <w:r w:rsidR="001812C5" w:rsidRPr="004917D9">
        <w:rPr>
          <w:rFonts w:ascii="Tahoma" w:eastAsia="Tahoma" w:hAnsi="Tahoma" w:cs="Tahoma"/>
          <w:sz w:val="28"/>
          <w:szCs w:val="28"/>
          <w:lang w:val="ro-RO"/>
        </w:rPr>
        <w:t xml:space="preserve"> la </w:t>
      </w:r>
      <w:r w:rsidR="007706A6" w:rsidRPr="004917D9">
        <w:rPr>
          <w:rFonts w:ascii="Tahoma" w:eastAsia="Tahoma" w:hAnsi="Tahoma" w:cs="Tahoma"/>
          <w:sz w:val="28"/>
          <w:szCs w:val="28"/>
          <w:lang w:val="ro-RO"/>
        </w:rPr>
        <w:t>c</w:t>
      </w:r>
      <w:r w:rsidR="001C0164" w:rsidRPr="004917D9">
        <w:rPr>
          <w:rFonts w:ascii="Tahoma" w:eastAsia="Tahoma" w:hAnsi="Tahoma" w:cs="Tahoma"/>
          <w:sz w:val="28"/>
          <w:szCs w:val="28"/>
          <w:lang w:val="ro-RO"/>
        </w:rPr>
        <w:t xml:space="preserve">ategoria de vârstă 50-59 ani, </w:t>
      </w:r>
      <w:r w:rsidR="00B26E14" w:rsidRPr="004917D9">
        <w:rPr>
          <w:rFonts w:ascii="Tahoma" w:eastAsia="Tahoma" w:hAnsi="Tahoma" w:cs="Tahoma"/>
          <w:sz w:val="28"/>
          <w:szCs w:val="28"/>
          <w:lang w:val="ro-RO"/>
        </w:rPr>
        <w:t>2</w:t>
      </w:r>
      <w:r w:rsidR="004917D9" w:rsidRPr="004917D9">
        <w:rPr>
          <w:rFonts w:ascii="Tahoma" w:eastAsia="Tahoma" w:hAnsi="Tahoma" w:cs="Tahoma"/>
          <w:sz w:val="28"/>
          <w:szCs w:val="28"/>
          <w:lang w:val="ro-RO"/>
        </w:rPr>
        <w:t>3</w:t>
      </w:r>
      <w:r w:rsidR="009954F1" w:rsidRPr="004917D9">
        <w:rPr>
          <w:rFonts w:ascii="Tahoma" w:eastAsia="Tahoma" w:hAnsi="Tahoma" w:cs="Tahoma"/>
          <w:sz w:val="28"/>
          <w:szCs w:val="28"/>
          <w:lang w:val="ro-RO"/>
        </w:rPr>
        <w:t xml:space="preserve"> la categoria de vârstă 60</w:t>
      </w:r>
      <w:r w:rsidR="007706A6" w:rsidRPr="004917D9">
        <w:rPr>
          <w:rFonts w:ascii="Tahoma" w:eastAsia="Tahoma" w:hAnsi="Tahoma" w:cs="Tahoma"/>
          <w:sz w:val="28"/>
          <w:szCs w:val="28"/>
          <w:lang w:val="ro-RO"/>
        </w:rPr>
        <w:t>-69 ani</w:t>
      </w:r>
      <w:r w:rsidR="005D3A5B" w:rsidRPr="004917D9">
        <w:rPr>
          <w:rFonts w:ascii="Tahoma" w:eastAsia="Tahoma" w:hAnsi="Tahoma" w:cs="Tahoma"/>
          <w:sz w:val="28"/>
          <w:szCs w:val="28"/>
          <w:lang w:val="ro-RO"/>
        </w:rPr>
        <w:t xml:space="preserve">, </w:t>
      </w:r>
      <w:r w:rsidR="004917D9" w:rsidRPr="004917D9">
        <w:rPr>
          <w:rFonts w:ascii="Tahoma" w:eastAsia="Tahoma" w:hAnsi="Tahoma" w:cs="Tahoma"/>
          <w:sz w:val="28"/>
          <w:szCs w:val="28"/>
          <w:lang w:val="ro-RO"/>
        </w:rPr>
        <w:t>40</w:t>
      </w:r>
      <w:r w:rsidR="0053042D" w:rsidRPr="004917D9">
        <w:rPr>
          <w:rFonts w:ascii="Tahoma" w:eastAsia="Tahoma" w:hAnsi="Tahoma" w:cs="Tahoma"/>
          <w:sz w:val="28"/>
          <w:szCs w:val="28"/>
          <w:lang w:val="ro-RO"/>
        </w:rPr>
        <w:t xml:space="preserve"> la</w:t>
      </w:r>
      <w:r w:rsidR="00E33759" w:rsidRPr="004917D9">
        <w:rPr>
          <w:rFonts w:ascii="Tahoma" w:eastAsia="Tahoma" w:hAnsi="Tahoma" w:cs="Tahoma"/>
          <w:sz w:val="28"/>
          <w:szCs w:val="28"/>
          <w:lang w:val="ro-RO"/>
        </w:rPr>
        <w:t xml:space="preserve"> c</w:t>
      </w:r>
      <w:r w:rsidR="00AD0A29" w:rsidRPr="004917D9">
        <w:rPr>
          <w:rFonts w:ascii="Tahoma" w:eastAsia="Tahoma" w:hAnsi="Tahoma" w:cs="Tahoma"/>
          <w:sz w:val="28"/>
          <w:szCs w:val="28"/>
          <w:lang w:val="ro-RO"/>
        </w:rPr>
        <w:t>ategori</w:t>
      </w:r>
      <w:r w:rsidR="008974A8" w:rsidRPr="004917D9">
        <w:rPr>
          <w:rFonts w:ascii="Tahoma" w:eastAsia="Tahoma" w:hAnsi="Tahoma" w:cs="Tahoma"/>
          <w:sz w:val="28"/>
          <w:szCs w:val="28"/>
          <w:lang w:val="ro-RO"/>
        </w:rPr>
        <w:t>a d</w:t>
      </w:r>
      <w:r w:rsidR="00714D0E" w:rsidRPr="004917D9">
        <w:rPr>
          <w:rFonts w:ascii="Tahoma" w:eastAsia="Tahoma" w:hAnsi="Tahoma" w:cs="Tahoma"/>
          <w:sz w:val="28"/>
          <w:szCs w:val="28"/>
          <w:lang w:val="ro-RO"/>
        </w:rPr>
        <w:t xml:space="preserve">e vârstă </w:t>
      </w:r>
      <w:r w:rsidR="00700A08" w:rsidRPr="004917D9">
        <w:rPr>
          <w:rFonts w:ascii="Tahoma" w:eastAsia="Tahoma" w:hAnsi="Tahoma" w:cs="Tahoma"/>
          <w:sz w:val="28"/>
          <w:szCs w:val="28"/>
          <w:lang w:val="ro-RO"/>
        </w:rPr>
        <w:t>7</w:t>
      </w:r>
      <w:r w:rsidR="00714D0E" w:rsidRPr="004917D9">
        <w:rPr>
          <w:rFonts w:ascii="Tahoma" w:eastAsia="Tahoma" w:hAnsi="Tahoma" w:cs="Tahoma"/>
          <w:sz w:val="28"/>
          <w:szCs w:val="28"/>
          <w:lang w:val="ro-RO"/>
        </w:rPr>
        <w:t>0-</w:t>
      </w:r>
      <w:r w:rsidR="00700A08" w:rsidRPr="004917D9">
        <w:rPr>
          <w:rFonts w:ascii="Tahoma" w:eastAsia="Tahoma" w:hAnsi="Tahoma" w:cs="Tahoma"/>
          <w:sz w:val="28"/>
          <w:szCs w:val="28"/>
          <w:lang w:val="ro-RO"/>
        </w:rPr>
        <w:t>7</w:t>
      </w:r>
      <w:r w:rsidR="00714D0E" w:rsidRPr="004917D9">
        <w:rPr>
          <w:rFonts w:ascii="Tahoma" w:eastAsia="Tahoma" w:hAnsi="Tahoma" w:cs="Tahoma"/>
          <w:sz w:val="28"/>
          <w:szCs w:val="28"/>
          <w:lang w:val="ro-RO"/>
        </w:rPr>
        <w:t>9 ani</w:t>
      </w:r>
      <w:r w:rsidR="00700A08" w:rsidRPr="004917D9">
        <w:rPr>
          <w:rFonts w:ascii="Tahoma" w:eastAsia="Tahoma" w:hAnsi="Tahoma" w:cs="Tahoma"/>
          <w:sz w:val="28"/>
          <w:szCs w:val="28"/>
          <w:lang w:val="ro-RO"/>
        </w:rPr>
        <w:t xml:space="preserve"> </w:t>
      </w:r>
      <w:r w:rsidR="001D469C" w:rsidRPr="004917D9">
        <w:rPr>
          <w:rFonts w:ascii="Tahoma" w:eastAsia="Tahoma" w:hAnsi="Tahoma" w:cs="Tahoma"/>
          <w:sz w:val="28"/>
          <w:szCs w:val="28"/>
          <w:lang w:val="ro-RO"/>
        </w:rPr>
        <w:t xml:space="preserve">și </w:t>
      </w:r>
      <w:r w:rsidR="00B26E14" w:rsidRPr="004917D9">
        <w:rPr>
          <w:rFonts w:ascii="Tahoma" w:eastAsia="Tahoma" w:hAnsi="Tahoma" w:cs="Tahoma"/>
          <w:sz w:val="28"/>
          <w:szCs w:val="28"/>
          <w:lang w:val="ro-RO"/>
        </w:rPr>
        <w:t>3</w:t>
      </w:r>
      <w:r w:rsidR="004917D9" w:rsidRPr="004917D9">
        <w:rPr>
          <w:rFonts w:ascii="Tahoma" w:eastAsia="Tahoma" w:hAnsi="Tahoma" w:cs="Tahoma"/>
          <w:sz w:val="28"/>
          <w:szCs w:val="28"/>
          <w:lang w:val="ro-RO"/>
        </w:rPr>
        <w:t>9</w:t>
      </w:r>
      <w:r w:rsidR="0053042D" w:rsidRPr="004917D9">
        <w:rPr>
          <w:rFonts w:ascii="Tahoma" w:eastAsia="Tahoma" w:hAnsi="Tahoma" w:cs="Tahoma"/>
          <w:sz w:val="28"/>
          <w:szCs w:val="28"/>
          <w:lang w:val="ro-RO"/>
        </w:rPr>
        <w:t xml:space="preserve"> la categoria de vârstă peste 80 ani.</w:t>
      </w:r>
    </w:p>
    <w:p w14:paraId="70DE170B" w14:textId="77777777" w:rsidR="0053042D" w:rsidRPr="00E14B75" w:rsidRDefault="0053042D" w:rsidP="0053042D">
      <w:pPr>
        <w:spacing w:line="240" w:lineRule="auto"/>
        <w:ind w:firstLine="720"/>
        <w:jc w:val="both"/>
        <w:rPr>
          <w:rFonts w:ascii="Tahoma" w:eastAsia="Tahoma" w:hAnsi="Tahoma" w:cs="Tahoma"/>
          <w:sz w:val="28"/>
          <w:szCs w:val="28"/>
          <w:highlight w:val="yellow"/>
          <w:lang w:val="ro-RO"/>
        </w:rPr>
      </w:pPr>
    </w:p>
    <w:p w14:paraId="577D54B2" w14:textId="5CE7EB81" w:rsidR="00126421" w:rsidRPr="004917D9" w:rsidRDefault="004917D9" w:rsidP="0053042D">
      <w:pPr>
        <w:spacing w:line="240" w:lineRule="auto"/>
        <w:ind w:firstLine="720"/>
        <w:jc w:val="both"/>
        <w:rPr>
          <w:rFonts w:ascii="Tahoma" w:eastAsia="Tahoma" w:hAnsi="Tahoma" w:cs="Tahoma"/>
          <w:sz w:val="28"/>
          <w:szCs w:val="28"/>
          <w:lang w:val="ro-RO"/>
        </w:rPr>
      </w:pPr>
      <w:r w:rsidRPr="004917D9">
        <w:rPr>
          <w:rFonts w:ascii="Tahoma" w:eastAsia="Tahoma" w:hAnsi="Tahoma" w:cs="Tahoma"/>
          <w:sz w:val="28"/>
          <w:szCs w:val="28"/>
          <w:lang w:val="ro-RO"/>
        </w:rPr>
        <w:t>107</w:t>
      </w:r>
      <w:r w:rsidR="001C0164" w:rsidRPr="004917D9">
        <w:rPr>
          <w:rFonts w:ascii="Tahoma" w:eastAsia="Tahoma" w:hAnsi="Tahoma" w:cs="Tahoma"/>
          <w:sz w:val="28"/>
          <w:szCs w:val="28"/>
          <w:lang w:val="ro-RO"/>
        </w:rPr>
        <w:t xml:space="preserve"> dintre</w:t>
      </w:r>
      <w:r w:rsidR="00C93CF3" w:rsidRPr="004917D9">
        <w:rPr>
          <w:rFonts w:ascii="Tahoma" w:eastAsia="Tahoma" w:hAnsi="Tahoma" w:cs="Tahoma"/>
          <w:sz w:val="28"/>
          <w:szCs w:val="28"/>
          <w:lang w:val="ro-RO"/>
        </w:rPr>
        <w:t xml:space="preserve"> decesele înregistrate sunt ale unor pacienți ca</w:t>
      </w:r>
      <w:r w:rsidR="00BF02B7" w:rsidRPr="004917D9">
        <w:rPr>
          <w:rFonts w:ascii="Tahoma" w:eastAsia="Tahoma" w:hAnsi="Tahoma" w:cs="Tahoma"/>
          <w:sz w:val="28"/>
          <w:szCs w:val="28"/>
          <w:lang w:val="ro-RO"/>
        </w:rPr>
        <w:t>re au prezentat comorbidități</w:t>
      </w:r>
      <w:r w:rsidR="001C0164" w:rsidRPr="004917D9">
        <w:rPr>
          <w:rFonts w:ascii="Tahoma" w:eastAsia="Tahoma" w:hAnsi="Tahoma" w:cs="Tahoma"/>
          <w:sz w:val="28"/>
          <w:szCs w:val="28"/>
          <w:lang w:val="ro-RO"/>
        </w:rPr>
        <w:t xml:space="preserve">, iar pentru </w:t>
      </w:r>
      <w:r w:rsidRPr="004917D9">
        <w:rPr>
          <w:rFonts w:ascii="Tahoma" w:eastAsia="Tahoma" w:hAnsi="Tahoma" w:cs="Tahoma"/>
          <w:sz w:val="28"/>
          <w:szCs w:val="28"/>
          <w:lang w:val="ro-RO"/>
        </w:rPr>
        <w:t>3</w:t>
      </w:r>
      <w:r w:rsidR="00B26E14" w:rsidRPr="004917D9">
        <w:rPr>
          <w:rFonts w:ascii="Tahoma" w:eastAsia="Tahoma" w:hAnsi="Tahoma" w:cs="Tahoma"/>
          <w:sz w:val="28"/>
          <w:szCs w:val="28"/>
          <w:lang w:val="ro-RO"/>
        </w:rPr>
        <w:t xml:space="preserve"> pacienți decedați</w:t>
      </w:r>
      <w:r w:rsidR="001C0164" w:rsidRPr="004917D9">
        <w:rPr>
          <w:rFonts w:ascii="Tahoma" w:eastAsia="Tahoma" w:hAnsi="Tahoma" w:cs="Tahoma"/>
          <w:sz w:val="28"/>
          <w:szCs w:val="28"/>
          <w:lang w:val="ro-RO"/>
        </w:rPr>
        <w:t xml:space="preserve"> nu au fost raportate comorbidități până în prezent</w:t>
      </w:r>
      <w:r w:rsidR="006D01AF" w:rsidRPr="004917D9">
        <w:rPr>
          <w:rFonts w:ascii="Tahoma" w:eastAsia="Tahoma" w:hAnsi="Tahoma" w:cs="Tahoma"/>
          <w:sz w:val="28"/>
          <w:szCs w:val="28"/>
          <w:lang w:val="ro-RO"/>
        </w:rPr>
        <w:t>.</w:t>
      </w:r>
    </w:p>
    <w:p w14:paraId="14085FC8" w14:textId="77777777" w:rsidR="00693A69" w:rsidRPr="00E14B75" w:rsidRDefault="00693A69" w:rsidP="0053042D">
      <w:pPr>
        <w:spacing w:line="240" w:lineRule="auto"/>
        <w:ind w:firstLine="720"/>
        <w:jc w:val="both"/>
        <w:rPr>
          <w:rFonts w:ascii="Tahoma" w:eastAsia="Tahoma" w:hAnsi="Tahoma" w:cs="Tahoma"/>
          <w:sz w:val="28"/>
          <w:szCs w:val="28"/>
          <w:highlight w:val="yellow"/>
          <w:lang w:val="ro-RO"/>
        </w:rPr>
      </w:pPr>
    </w:p>
    <w:p w14:paraId="5DB60911" w14:textId="56A44569" w:rsidR="005D6F2F" w:rsidRPr="004917D9" w:rsidRDefault="00CF61E9" w:rsidP="0053042D">
      <w:pPr>
        <w:spacing w:line="240" w:lineRule="auto"/>
        <w:ind w:firstLine="720"/>
        <w:jc w:val="both"/>
        <w:rPr>
          <w:rFonts w:ascii="Tahoma" w:eastAsia="Tahoma" w:hAnsi="Tahoma" w:cs="Tahoma"/>
          <w:sz w:val="28"/>
          <w:szCs w:val="28"/>
          <w:lang w:val="ro-RO"/>
        </w:rPr>
      </w:pPr>
      <w:r w:rsidRPr="00652338">
        <w:rPr>
          <w:rFonts w:ascii="Tahoma" w:eastAsia="Tahoma" w:hAnsi="Tahoma" w:cs="Tahoma"/>
          <w:sz w:val="28"/>
          <w:szCs w:val="28"/>
          <w:lang w:val="ro-RO"/>
        </w:rPr>
        <w:t>Din totalul de</w:t>
      </w:r>
      <w:r w:rsidR="00C01E45" w:rsidRPr="00652338">
        <w:rPr>
          <w:rFonts w:ascii="Tahoma" w:eastAsia="Tahoma" w:hAnsi="Tahoma" w:cs="Tahoma"/>
          <w:sz w:val="28"/>
          <w:szCs w:val="28"/>
          <w:lang w:val="ro-RO"/>
        </w:rPr>
        <w:t xml:space="preserve"> </w:t>
      </w:r>
      <w:r w:rsidR="00652338" w:rsidRPr="00652338">
        <w:rPr>
          <w:rFonts w:ascii="Tahoma" w:eastAsia="Tahoma" w:hAnsi="Tahoma" w:cs="Tahoma"/>
          <w:sz w:val="28"/>
          <w:szCs w:val="28"/>
          <w:lang w:val="ro-RO"/>
        </w:rPr>
        <w:t>110</w:t>
      </w:r>
      <w:r w:rsidR="00507FC9" w:rsidRPr="00652338">
        <w:rPr>
          <w:rFonts w:ascii="Tahoma" w:eastAsia="Tahoma" w:hAnsi="Tahoma" w:cs="Tahoma"/>
          <w:sz w:val="28"/>
          <w:szCs w:val="28"/>
          <w:lang w:val="ro-RO"/>
        </w:rPr>
        <w:t xml:space="preserve"> pacienți decedați, </w:t>
      </w:r>
      <w:r w:rsidR="00652338" w:rsidRPr="00652338">
        <w:rPr>
          <w:rFonts w:ascii="Tahoma" w:eastAsia="Tahoma" w:hAnsi="Tahoma" w:cs="Tahoma"/>
          <w:sz w:val="28"/>
          <w:szCs w:val="28"/>
          <w:lang w:val="ro-RO"/>
        </w:rPr>
        <w:t>91</w:t>
      </w:r>
      <w:r w:rsidR="00AE0929" w:rsidRPr="00652338">
        <w:rPr>
          <w:rFonts w:ascii="Tahoma" w:eastAsia="Tahoma" w:hAnsi="Tahoma" w:cs="Tahoma"/>
          <w:sz w:val="28"/>
          <w:szCs w:val="28"/>
          <w:lang w:val="ro-RO"/>
        </w:rPr>
        <w:t xml:space="preserve"> a</w:t>
      </w:r>
      <w:r w:rsidR="00774C87" w:rsidRPr="00652338">
        <w:rPr>
          <w:rFonts w:ascii="Tahoma" w:eastAsia="Tahoma" w:hAnsi="Tahoma" w:cs="Tahoma"/>
          <w:sz w:val="28"/>
          <w:szCs w:val="28"/>
          <w:lang w:val="ro-RO"/>
        </w:rPr>
        <w:t>u</w:t>
      </w:r>
      <w:r w:rsidR="00AE0929" w:rsidRPr="00652338">
        <w:rPr>
          <w:rFonts w:ascii="Tahoma" w:eastAsia="Tahoma" w:hAnsi="Tahoma" w:cs="Tahoma"/>
          <w:sz w:val="28"/>
          <w:szCs w:val="28"/>
          <w:lang w:val="ro-RO"/>
        </w:rPr>
        <w:t xml:space="preserve"> </w:t>
      </w:r>
      <w:r w:rsidR="0003493D" w:rsidRPr="00652338">
        <w:rPr>
          <w:rFonts w:ascii="Tahoma" w:eastAsia="Tahoma" w:hAnsi="Tahoma" w:cs="Tahoma"/>
          <w:sz w:val="28"/>
          <w:szCs w:val="28"/>
          <w:lang w:val="ro-RO"/>
        </w:rPr>
        <w:t xml:space="preserve">fost nevaccinați și </w:t>
      </w:r>
      <w:r w:rsidR="00B26E14" w:rsidRPr="00652338">
        <w:rPr>
          <w:rFonts w:ascii="Tahoma" w:eastAsia="Tahoma" w:hAnsi="Tahoma" w:cs="Tahoma"/>
          <w:sz w:val="28"/>
          <w:szCs w:val="28"/>
          <w:lang w:val="ro-RO"/>
        </w:rPr>
        <w:t>19</w:t>
      </w:r>
      <w:r w:rsidR="0016584E" w:rsidRPr="00652338">
        <w:rPr>
          <w:rFonts w:ascii="Tahoma" w:eastAsia="Tahoma" w:hAnsi="Tahoma" w:cs="Tahoma"/>
          <w:sz w:val="28"/>
          <w:szCs w:val="28"/>
          <w:lang w:val="ro-RO"/>
        </w:rPr>
        <w:t xml:space="preserve"> vaccinați</w:t>
      </w:r>
      <w:r w:rsidR="0003493D" w:rsidRPr="00652338">
        <w:rPr>
          <w:rFonts w:ascii="Tahoma" w:eastAsia="Tahoma" w:hAnsi="Tahoma" w:cs="Tahoma"/>
          <w:sz w:val="28"/>
          <w:szCs w:val="28"/>
          <w:lang w:val="ro-RO"/>
        </w:rPr>
        <w:t xml:space="preserve">. </w:t>
      </w:r>
      <w:r w:rsidR="0016584E" w:rsidRPr="00652338">
        <w:rPr>
          <w:rFonts w:ascii="Tahoma" w:eastAsia="Tahoma" w:hAnsi="Tahoma" w:cs="Tahoma"/>
          <w:sz w:val="28"/>
          <w:szCs w:val="28"/>
          <w:lang w:val="ro-RO"/>
        </w:rPr>
        <w:t>Pacienții vaccinați</w:t>
      </w:r>
      <w:r w:rsidR="00EA7573" w:rsidRPr="00652338">
        <w:rPr>
          <w:rFonts w:ascii="Tahoma" w:eastAsia="Tahoma" w:hAnsi="Tahoma" w:cs="Tahoma"/>
          <w:sz w:val="28"/>
          <w:szCs w:val="28"/>
          <w:lang w:val="ro-RO"/>
        </w:rPr>
        <w:t xml:space="preserve"> avea</w:t>
      </w:r>
      <w:r w:rsidR="0016584E" w:rsidRPr="00652338">
        <w:rPr>
          <w:rFonts w:ascii="Tahoma" w:eastAsia="Tahoma" w:hAnsi="Tahoma" w:cs="Tahoma"/>
          <w:sz w:val="28"/>
          <w:szCs w:val="28"/>
          <w:lang w:val="ro-RO"/>
        </w:rPr>
        <w:t>u</w:t>
      </w:r>
      <w:r w:rsidR="00EA7573" w:rsidRPr="00652338">
        <w:rPr>
          <w:rFonts w:ascii="Tahoma" w:eastAsia="Tahoma" w:hAnsi="Tahoma" w:cs="Tahoma"/>
          <w:sz w:val="28"/>
          <w:szCs w:val="28"/>
          <w:lang w:val="ro-RO"/>
        </w:rPr>
        <w:t xml:space="preserve"> vârsta cuprinsă</w:t>
      </w:r>
      <w:r w:rsidR="00DC1FAE" w:rsidRPr="00652338">
        <w:rPr>
          <w:rFonts w:ascii="Tahoma" w:eastAsia="Tahoma" w:hAnsi="Tahoma" w:cs="Tahoma"/>
          <w:sz w:val="28"/>
          <w:szCs w:val="28"/>
          <w:lang w:val="ro-RO"/>
        </w:rPr>
        <w:t xml:space="preserve"> între </w:t>
      </w:r>
      <w:r w:rsidR="00C01E45" w:rsidRPr="00652338">
        <w:rPr>
          <w:rFonts w:ascii="Tahoma" w:eastAsia="Tahoma" w:hAnsi="Tahoma" w:cs="Tahoma"/>
          <w:sz w:val="28"/>
          <w:szCs w:val="28"/>
          <w:lang w:val="ro-RO"/>
        </w:rPr>
        <w:t xml:space="preserve">grupele de vârstă </w:t>
      </w:r>
      <w:r w:rsidR="00652338" w:rsidRPr="00652338">
        <w:rPr>
          <w:rFonts w:ascii="Tahoma" w:eastAsia="Tahoma" w:hAnsi="Tahoma" w:cs="Tahoma"/>
          <w:sz w:val="28"/>
          <w:szCs w:val="28"/>
          <w:lang w:val="ro-RO"/>
        </w:rPr>
        <w:t>50-59</w:t>
      </w:r>
      <w:r w:rsidR="00DC1FAE" w:rsidRPr="00652338">
        <w:rPr>
          <w:rFonts w:ascii="Tahoma" w:eastAsia="Tahoma" w:hAnsi="Tahoma" w:cs="Tahoma"/>
          <w:sz w:val="28"/>
          <w:szCs w:val="28"/>
          <w:lang w:val="ro-RO"/>
        </w:rPr>
        <w:t xml:space="preserve"> ani</w:t>
      </w:r>
      <w:r w:rsidR="007706A6" w:rsidRPr="00652338">
        <w:rPr>
          <w:rFonts w:ascii="Tahoma" w:eastAsia="Tahoma" w:hAnsi="Tahoma" w:cs="Tahoma"/>
          <w:sz w:val="28"/>
          <w:szCs w:val="28"/>
          <w:lang w:val="ro-RO"/>
        </w:rPr>
        <w:t xml:space="preserve"> și peste 80</w:t>
      </w:r>
      <w:r w:rsidR="0016584E" w:rsidRPr="00652338">
        <w:rPr>
          <w:rFonts w:ascii="Tahoma" w:eastAsia="Tahoma" w:hAnsi="Tahoma" w:cs="Tahoma"/>
          <w:sz w:val="28"/>
          <w:szCs w:val="28"/>
          <w:lang w:val="ro-RO"/>
        </w:rPr>
        <w:t xml:space="preserve"> ani</w:t>
      </w:r>
      <w:r w:rsidR="00F32A18" w:rsidRPr="00652338">
        <w:rPr>
          <w:rFonts w:ascii="Tahoma" w:eastAsia="Tahoma" w:hAnsi="Tahoma" w:cs="Tahoma"/>
          <w:sz w:val="28"/>
          <w:szCs w:val="28"/>
          <w:lang w:val="ro-RO"/>
        </w:rPr>
        <w:t xml:space="preserve">. </w:t>
      </w:r>
      <w:r w:rsidR="00B26E14" w:rsidRPr="00652338">
        <w:rPr>
          <w:rFonts w:ascii="Tahoma" w:eastAsia="Tahoma" w:hAnsi="Tahoma" w:cs="Tahoma"/>
          <w:sz w:val="28"/>
          <w:szCs w:val="28"/>
          <w:lang w:val="ro-RO"/>
        </w:rPr>
        <w:t>Toți</w:t>
      </w:r>
      <w:r w:rsidR="007C3332" w:rsidRPr="00652338">
        <w:rPr>
          <w:rFonts w:ascii="Tahoma" w:eastAsia="Tahoma" w:hAnsi="Tahoma" w:cs="Tahoma"/>
          <w:sz w:val="28"/>
          <w:szCs w:val="28"/>
          <w:lang w:val="ro-RO"/>
        </w:rPr>
        <w:t xml:space="preserve"> </w:t>
      </w:r>
      <w:r w:rsidR="00350C6E" w:rsidRPr="00652338">
        <w:rPr>
          <w:rFonts w:ascii="Tahoma" w:eastAsia="Tahoma" w:hAnsi="Tahoma" w:cs="Tahoma"/>
          <w:sz w:val="28"/>
          <w:szCs w:val="28"/>
          <w:lang w:val="ro-RO"/>
        </w:rPr>
        <w:t>pacienți</w:t>
      </w:r>
      <w:r w:rsidR="00E65CE5" w:rsidRPr="00652338">
        <w:rPr>
          <w:rFonts w:ascii="Tahoma" w:eastAsia="Tahoma" w:hAnsi="Tahoma" w:cs="Tahoma"/>
          <w:sz w:val="28"/>
          <w:szCs w:val="28"/>
          <w:lang w:val="ro-RO"/>
        </w:rPr>
        <w:t>i</w:t>
      </w:r>
      <w:r w:rsidR="00350C6E" w:rsidRPr="00652338">
        <w:rPr>
          <w:rFonts w:ascii="Tahoma" w:eastAsia="Tahoma" w:hAnsi="Tahoma" w:cs="Tahoma"/>
          <w:sz w:val="28"/>
          <w:szCs w:val="28"/>
          <w:lang w:val="ro-RO"/>
        </w:rPr>
        <w:t xml:space="preserve"> vaccinați care au decedat </w:t>
      </w:r>
      <w:r w:rsidR="00EA7573" w:rsidRPr="00652338">
        <w:rPr>
          <w:rFonts w:ascii="Tahoma" w:eastAsia="Tahoma" w:hAnsi="Tahoma" w:cs="Tahoma"/>
          <w:sz w:val="28"/>
          <w:szCs w:val="28"/>
          <w:lang w:val="ro-RO"/>
        </w:rPr>
        <w:t>prezenta</w:t>
      </w:r>
      <w:r w:rsidR="0016584E" w:rsidRPr="00652338">
        <w:rPr>
          <w:rFonts w:ascii="Tahoma" w:eastAsia="Tahoma" w:hAnsi="Tahoma" w:cs="Tahoma"/>
          <w:sz w:val="28"/>
          <w:szCs w:val="28"/>
          <w:lang w:val="ro-RO"/>
        </w:rPr>
        <w:t>u</w:t>
      </w:r>
      <w:r w:rsidR="00AE0929" w:rsidRPr="00652338">
        <w:rPr>
          <w:rFonts w:ascii="Tahoma" w:eastAsia="Tahoma" w:hAnsi="Tahoma" w:cs="Tahoma"/>
          <w:sz w:val="28"/>
          <w:szCs w:val="28"/>
          <w:lang w:val="ro-RO"/>
        </w:rPr>
        <w:t xml:space="preserve"> comorbidități</w:t>
      </w:r>
      <w:r w:rsidR="008B79B3" w:rsidRPr="00652338">
        <w:rPr>
          <w:rFonts w:ascii="Tahoma" w:eastAsia="Tahoma" w:hAnsi="Tahoma" w:cs="Tahoma"/>
          <w:sz w:val="28"/>
          <w:szCs w:val="28"/>
          <w:lang w:val="ro-RO"/>
        </w:rPr>
        <w:t>.</w:t>
      </w:r>
      <w:r w:rsidR="007706A6" w:rsidRPr="00E14B75">
        <w:rPr>
          <w:rFonts w:ascii="Tahoma" w:eastAsia="Tahoma" w:hAnsi="Tahoma" w:cs="Tahoma"/>
          <w:sz w:val="28"/>
          <w:szCs w:val="28"/>
          <w:highlight w:val="yellow"/>
          <w:lang w:val="ro-RO"/>
        </w:rPr>
        <w:br/>
      </w:r>
    </w:p>
    <w:p w14:paraId="7E27033B" w14:textId="67DC7342" w:rsidR="00A0262D" w:rsidRPr="007041D3" w:rsidRDefault="00B26E14" w:rsidP="002124E6">
      <w:pPr>
        <w:spacing w:line="240" w:lineRule="auto"/>
        <w:ind w:firstLine="720"/>
        <w:jc w:val="both"/>
        <w:rPr>
          <w:rFonts w:ascii="Tahoma" w:eastAsia="Tahoma" w:hAnsi="Tahoma" w:cs="Tahoma"/>
          <w:sz w:val="28"/>
          <w:szCs w:val="28"/>
          <w:lang w:val="ro-RO"/>
        </w:rPr>
      </w:pPr>
      <w:r w:rsidRPr="004917D9">
        <w:rPr>
          <w:rFonts w:ascii="Tahoma" w:eastAsia="Tahoma" w:hAnsi="Tahoma" w:cs="Tahoma"/>
          <w:sz w:val="28"/>
          <w:szCs w:val="28"/>
          <w:lang w:val="ro-RO"/>
        </w:rPr>
        <w:t>A</w:t>
      </w:r>
      <w:r w:rsidR="004917D9" w:rsidRPr="004917D9">
        <w:rPr>
          <w:rFonts w:ascii="Tahoma" w:eastAsia="Tahoma" w:hAnsi="Tahoma" w:cs="Tahoma"/>
          <w:sz w:val="28"/>
          <w:szCs w:val="28"/>
          <w:lang w:val="ro-RO"/>
        </w:rPr>
        <w:t>u</w:t>
      </w:r>
      <w:r w:rsidR="002A20D2" w:rsidRPr="004917D9">
        <w:rPr>
          <w:rFonts w:ascii="Tahoma" w:eastAsia="Tahoma" w:hAnsi="Tahoma" w:cs="Tahoma"/>
          <w:sz w:val="28"/>
          <w:szCs w:val="28"/>
          <w:lang w:val="ro-RO"/>
        </w:rPr>
        <w:t xml:space="preserve"> fost</w:t>
      </w:r>
      <w:r w:rsidR="00BF4D96" w:rsidRPr="004917D9">
        <w:rPr>
          <w:rFonts w:ascii="Tahoma" w:eastAsia="Tahoma" w:hAnsi="Tahoma" w:cs="Tahoma"/>
          <w:sz w:val="28"/>
          <w:szCs w:val="28"/>
          <w:lang w:val="ro-RO"/>
        </w:rPr>
        <w:t xml:space="preserve"> </w:t>
      </w:r>
      <w:r w:rsidR="00436987" w:rsidRPr="004917D9">
        <w:rPr>
          <w:rFonts w:ascii="Tahoma" w:eastAsia="Tahoma" w:hAnsi="Tahoma" w:cs="Tahoma"/>
          <w:sz w:val="28"/>
          <w:szCs w:val="28"/>
          <w:lang w:val="ro-RO"/>
        </w:rPr>
        <w:t>raportat</w:t>
      </w:r>
      <w:r w:rsidR="004917D9" w:rsidRPr="004917D9">
        <w:rPr>
          <w:rFonts w:ascii="Tahoma" w:eastAsia="Tahoma" w:hAnsi="Tahoma" w:cs="Tahoma"/>
          <w:sz w:val="28"/>
          <w:szCs w:val="28"/>
          <w:lang w:val="ro-RO"/>
        </w:rPr>
        <w:t>e</w:t>
      </w:r>
      <w:r w:rsidRPr="004917D9">
        <w:rPr>
          <w:rFonts w:ascii="Tahoma" w:eastAsia="Tahoma" w:hAnsi="Tahoma" w:cs="Tahoma"/>
          <w:sz w:val="28"/>
          <w:szCs w:val="28"/>
          <w:lang w:val="ro-RO"/>
        </w:rPr>
        <w:t xml:space="preserve"> </w:t>
      </w:r>
      <w:r w:rsidR="004917D9" w:rsidRPr="004917D9">
        <w:rPr>
          <w:rFonts w:ascii="Tahoma" w:eastAsia="Tahoma" w:hAnsi="Tahoma" w:cs="Tahoma"/>
          <w:sz w:val="28"/>
          <w:szCs w:val="28"/>
          <w:lang w:val="ro-RO"/>
        </w:rPr>
        <w:t>două</w:t>
      </w:r>
      <w:r w:rsidR="007706A6" w:rsidRPr="004917D9">
        <w:rPr>
          <w:rFonts w:ascii="Tahoma" w:eastAsia="Tahoma" w:hAnsi="Tahoma" w:cs="Tahoma"/>
          <w:sz w:val="28"/>
          <w:szCs w:val="28"/>
          <w:lang w:val="ro-RO"/>
        </w:rPr>
        <w:t xml:space="preserve"> </w:t>
      </w:r>
      <w:r w:rsidR="00436987" w:rsidRPr="004917D9">
        <w:rPr>
          <w:rFonts w:ascii="Tahoma" w:eastAsia="Tahoma" w:hAnsi="Tahoma" w:cs="Tahoma"/>
          <w:sz w:val="28"/>
          <w:szCs w:val="28"/>
          <w:lang w:val="ro-RO"/>
        </w:rPr>
        <w:t>deces</w:t>
      </w:r>
      <w:r w:rsidR="00E33759" w:rsidRPr="004917D9">
        <w:rPr>
          <w:rFonts w:ascii="Tahoma" w:eastAsia="Tahoma" w:hAnsi="Tahoma" w:cs="Tahoma"/>
          <w:sz w:val="28"/>
          <w:szCs w:val="28"/>
          <w:lang w:val="ro-RO"/>
        </w:rPr>
        <w:t xml:space="preserve"> anterio</w:t>
      </w:r>
      <w:r w:rsidRPr="004917D9">
        <w:rPr>
          <w:rFonts w:ascii="Tahoma" w:eastAsia="Tahoma" w:hAnsi="Tahoma" w:cs="Tahoma"/>
          <w:sz w:val="28"/>
          <w:szCs w:val="28"/>
          <w:lang w:val="ro-RO"/>
        </w:rPr>
        <w:t>r</w:t>
      </w:r>
      <w:r w:rsidR="00AD0767" w:rsidRPr="004917D9">
        <w:rPr>
          <w:rFonts w:ascii="Tahoma" w:eastAsia="Tahoma" w:hAnsi="Tahoma" w:cs="Tahoma"/>
          <w:sz w:val="28"/>
          <w:szCs w:val="28"/>
          <w:lang w:val="ro-RO"/>
        </w:rPr>
        <w:t xml:space="preserve"> </w:t>
      </w:r>
      <w:r w:rsidR="00A6659A" w:rsidRPr="004917D9">
        <w:rPr>
          <w:rFonts w:ascii="Tahoma" w:eastAsia="Tahoma" w:hAnsi="Tahoma" w:cs="Tahoma"/>
          <w:sz w:val="28"/>
          <w:szCs w:val="28"/>
          <w:lang w:val="ro-RO"/>
        </w:rPr>
        <w:t>intervalului de referință</w:t>
      </w:r>
      <w:r w:rsidRPr="004917D9">
        <w:rPr>
          <w:rFonts w:ascii="Tahoma" w:eastAsia="Tahoma" w:hAnsi="Tahoma" w:cs="Tahoma"/>
          <w:sz w:val="28"/>
          <w:szCs w:val="28"/>
          <w:lang w:val="ro-RO"/>
        </w:rPr>
        <w:t xml:space="preserve">, survenit </w:t>
      </w:r>
      <w:r w:rsidR="004917D9" w:rsidRPr="004917D9">
        <w:rPr>
          <w:rFonts w:ascii="Tahoma" w:eastAsia="Tahoma" w:hAnsi="Tahoma" w:cs="Tahoma"/>
          <w:sz w:val="28"/>
          <w:szCs w:val="28"/>
          <w:lang w:val="ro-RO"/>
        </w:rPr>
        <w:t>în luna ianuarie 2022, în județele Suceava şi Bacău</w:t>
      </w:r>
      <w:r w:rsidRPr="004917D9">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757C7F37"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 </w:t>
      </w:r>
      <w:r w:rsidR="005B60AF">
        <w:rPr>
          <w:rFonts w:ascii="Tahoma" w:eastAsia="Tahoma" w:hAnsi="Tahoma" w:cs="Tahoma"/>
          <w:sz w:val="28"/>
          <w:szCs w:val="28"/>
          <w:lang w:val="ro-RO"/>
        </w:rPr>
        <w:t>10.706</w:t>
      </w:r>
      <w:r w:rsidR="00BF55CC">
        <w:rPr>
          <w:rFonts w:ascii="Tahoma" w:eastAsia="Tahoma" w:hAnsi="Tahoma" w:cs="Tahoma"/>
          <w:sz w:val="28"/>
          <w:szCs w:val="28"/>
          <w:lang w:val="ro-RO"/>
        </w:rPr>
        <w:t xml:space="preserve">, cu </w:t>
      </w:r>
      <w:r w:rsidR="005B60AF">
        <w:rPr>
          <w:rFonts w:ascii="Tahoma" w:eastAsia="Tahoma" w:hAnsi="Tahoma" w:cs="Tahoma"/>
          <w:sz w:val="28"/>
          <w:szCs w:val="28"/>
          <w:lang w:val="ro-RO"/>
        </w:rPr>
        <w:t xml:space="preserve">221 </w:t>
      </w:r>
      <w:r w:rsidR="00287275">
        <w:rPr>
          <w:rFonts w:ascii="Tahoma" w:eastAsia="Tahoma" w:hAnsi="Tahoma" w:cs="Tahoma"/>
          <w:sz w:val="28"/>
          <w:szCs w:val="28"/>
          <w:lang w:val="ro-RO"/>
        </w:rPr>
        <w:t xml:space="preserve">mai </w:t>
      </w:r>
      <w:r w:rsidR="005B60AF">
        <w:rPr>
          <w:rFonts w:ascii="Tahoma" w:eastAsia="Tahoma" w:hAnsi="Tahoma" w:cs="Tahoma"/>
          <w:sz w:val="28"/>
          <w:szCs w:val="28"/>
          <w:lang w:val="ro-RO"/>
        </w:rPr>
        <w:t>puţin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5B60AF">
        <w:rPr>
          <w:rFonts w:ascii="Tahoma" w:eastAsia="Tahoma" w:hAnsi="Tahoma" w:cs="Tahoma"/>
          <w:sz w:val="28"/>
          <w:szCs w:val="28"/>
          <w:lang w:val="ro-RO"/>
        </w:rPr>
        <w:t>1042</w:t>
      </w:r>
      <w:r w:rsidR="007706A6">
        <w:rPr>
          <w:rFonts w:ascii="Tahoma" w:eastAsia="Tahoma" w:hAnsi="Tahoma" w:cs="Tahoma"/>
          <w:sz w:val="28"/>
          <w:szCs w:val="28"/>
          <w:lang w:val="ro-RO"/>
        </w:rPr>
        <w:t xml:space="preserve"> de</w:t>
      </w:r>
      <w:r w:rsidR="00F73EDF">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8323A8">
        <w:rPr>
          <w:rFonts w:ascii="Tahoma" w:eastAsia="Tahoma" w:hAnsi="Tahoma" w:cs="Tahoma"/>
          <w:sz w:val="28"/>
          <w:szCs w:val="28"/>
          <w:lang w:val="ro-RO"/>
        </w:rPr>
        <w:t>6</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8323A8">
        <w:rPr>
          <w:rFonts w:ascii="Tahoma" w:eastAsia="Tahoma" w:hAnsi="Tahoma" w:cs="Tahoma"/>
          <w:sz w:val="28"/>
          <w:szCs w:val="28"/>
          <w:lang w:val="ro-RO"/>
        </w:rPr>
        <w:t>1042</w:t>
      </w:r>
      <w:r w:rsidR="00557D29">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F66929">
        <w:rPr>
          <w:rFonts w:ascii="Tahoma" w:eastAsia="Tahoma" w:hAnsi="Tahoma" w:cs="Tahoma"/>
          <w:sz w:val="28"/>
          <w:szCs w:val="28"/>
          <w:lang w:val="ro-RO"/>
        </w:rPr>
        <w:t xml:space="preserve"> </w:t>
      </w:r>
      <w:r w:rsidR="008323A8">
        <w:rPr>
          <w:rFonts w:ascii="Tahoma" w:eastAsia="Tahoma" w:hAnsi="Tahoma" w:cs="Tahoma"/>
          <w:sz w:val="28"/>
          <w:szCs w:val="28"/>
          <w:lang w:val="ro-RO"/>
        </w:rPr>
        <w:t>885</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23F491C4"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9E28EB">
        <w:rPr>
          <w:rFonts w:ascii="Tahoma" w:eastAsia="Tahoma" w:hAnsi="Tahoma" w:cs="Tahoma"/>
          <w:sz w:val="28"/>
          <w:szCs w:val="28"/>
          <w:lang w:val="ro-RO"/>
        </w:rPr>
        <w:t xml:space="preserve"> </w:t>
      </w:r>
      <w:r w:rsidR="00652338">
        <w:rPr>
          <w:rFonts w:ascii="Tahoma" w:eastAsia="Tahoma" w:hAnsi="Tahoma" w:cs="Tahoma"/>
          <w:sz w:val="28"/>
          <w:szCs w:val="28"/>
          <w:lang w:val="ro-RO"/>
        </w:rPr>
        <w:t>799</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BC4B1E">
        <w:rPr>
          <w:rFonts w:ascii="Tahoma" w:eastAsia="Tahoma" w:hAnsi="Tahoma" w:cs="Tahoma"/>
          <w:sz w:val="28"/>
          <w:szCs w:val="28"/>
          <w:lang w:val="ro-RO"/>
        </w:rPr>
        <w:t xml:space="preserve">i, </w:t>
      </w:r>
      <w:r w:rsidR="00652338">
        <w:rPr>
          <w:rFonts w:ascii="Tahoma" w:eastAsia="Tahoma" w:hAnsi="Tahoma" w:cs="Tahoma"/>
          <w:sz w:val="28"/>
          <w:szCs w:val="28"/>
          <w:lang w:val="ro-RO"/>
        </w:rPr>
        <w:t>773</w:t>
      </w:r>
      <w:r w:rsidR="000D2BE3">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652338">
        <w:rPr>
          <w:rFonts w:ascii="Tahoma" w:eastAsia="Tahoma" w:hAnsi="Tahoma" w:cs="Tahoma"/>
          <w:sz w:val="28"/>
          <w:szCs w:val="28"/>
          <w:lang w:val="ro-RO"/>
        </w:rPr>
        <w:t>53</w:t>
      </w:r>
      <w:r w:rsidR="00BC4B1E">
        <w:rPr>
          <w:rFonts w:ascii="Tahoma" w:eastAsia="Tahoma" w:hAnsi="Tahoma" w:cs="Tahoma"/>
          <w:sz w:val="28"/>
          <w:szCs w:val="28"/>
          <w:lang w:val="ro-RO"/>
        </w:rPr>
        <w:t xml:space="preserve">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9E28EB">
        <w:rPr>
          <w:rFonts w:ascii="Tahoma" w:eastAsia="Tahoma" w:hAnsi="Tahoma" w:cs="Tahoma"/>
          <w:sz w:val="28"/>
          <w:szCs w:val="28"/>
          <w:lang w:val="ro-RO"/>
        </w:rPr>
        <w:t xml:space="preserve">i </w:t>
      </w:r>
      <w:r w:rsidR="00652338">
        <w:rPr>
          <w:rFonts w:ascii="Tahoma" w:eastAsia="Tahoma" w:hAnsi="Tahoma" w:cs="Tahoma"/>
          <w:sz w:val="28"/>
          <w:szCs w:val="28"/>
          <w:lang w:val="ro-RO"/>
        </w:rPr>
        <w:t>26</w:t>
      </w:r>
      <w:r w:rsidR="00EF2BE4">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7702CA">
        <w:rPr>
          <w:rFonts w:ascii="Tahoma" w:eastAsia="Tahoma" w:hAnsi="Tahoma" w:cs="Tahoma"/>
          <w:sz w:val="28"/>
          <w:szCs w:val="28"/>
          <w:lang w:val="ro-RO"/>
        </w:rPr>
        <w:t xml:space="preserve">cu </w:t>
      </w:r>
      <w:r w:rsidR="00652338">
        <w:rPr>
          <w:rFonts w:ascii="Tahoma" w:eastAsia="Tahoma" w:hAnsi="Tahoma" w:cs="Tahoma"/>
          <w:sz w:val="28"/>
          <w:szCs w:val="28"/>
          <w:lang w:val="ro-RO"/>
        </w:rPr>
        <w:t>2</w:t>
      </w:r>
      <w:r w:rsidR="009E28EB">
        <w:rPr>
          <w:rFonts w:ascii="Tahoma" w:eastAsia="Tahoma" w:hAnsi="Tahoma" w:cs="Tahoma"/>
          <w:sz w:val="28"/>
          <w:szCs w:val="28"/>
          <w:lang w:val="ro-RO"/>
        </w:rPr>
        <w:t xml:space="preserve"> mai mult</w:t>
      </w:r>
      <w:r w:rsidR="007702CA">
        <w:rPr>
          <w:rFonts w:ascii="Tahoma" w:eastAsia="Tahoma" w:hAnsi="Tahoma" w:cs="Tahoma"/>
          <w:sz w:val="28"/>
          <w:szCs w:val="28"/>
          <w:lang w:val="ro-RO"/>
        </w:rPr>
        <w:t xml:space="preserve"> 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7AB647AF"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4917D9" w:rsidRPr="004917D9">
        <w:rPr>
          <w:rFonts w:ascii="Tahoma" w:eastAsia="Tahoma" w:hAnsi="Tahoma" w:cs="Tahoma"/>
          <w:sz w:val="28"/>
          <w:szCs w:val="28"/>
          <w:lang w:val="ro-RO"/>
        </w:rPr>
        <w:t>11.961.655</w:t>
      </w:r>
      <w:r w:rsidR="004917D9">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4917D9" w:rsidRPr="004917D9">
        <w:rPr>
          <w:rFonts w:ascii="Tahoma" w:eastAsia="Tahoma" w:hAnsi="Tahoma" w:cs="Tahoma"/>
          <w:sz w:val="28"/>
          <w:szCs w:val="28"/>
          <w:lang w:val="ro-RO"/>
        </w:rPr>
        <w:t>7.672.142</w:t>
      </w:r>
      <w:r w:rsidR="00937E62">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4917D9" w:rsidRPr="004917D9">
        <w:rPr>
          <w:rFonts w:ascii="Tahoma" w:eastAsia="Tahoma" w:hAnsi="Tahoma" w:cs="Tahoma"/>
          <w:sz w:val="28"/>
          <w:szCs w:val="28"/>
          <w:lang w:val="ro-RO"/>
        </w:rPr>
        <w:t>30.544</w:t>
      </w:r>
      <w:r w:rsidR="004917D9">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4917D9" w:rsidRPr="004917D9">
        <w:rPr>
          <w:rFonts w:ascii="Tahoma" w:eastAsia="Tahoma" w:hAnsi="Tahoma" w:cs="Tahoma"/>
          <w:sz w:val="28"/>
          <w:szCs w:val="28"/>
          <w:lang w:val="ro-RO"/>
        </w:rPr>
        <w:t>17.323</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4917D9" w:rsidRPr="004917D9">
        <w:rPr>
          <w:rFonts w:ascii="Tahoma" w:eastAsia="Tahoma" w:hAnsi="Tahoma" w:cs="Tahoma"/>
          <w:sz w:val="28"/>
          <w:szCs w:val="28"/>
          <w:lang w:val="ro-RO"/>
        </w:rPr>
        <w:t>13.221</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4917D9" w:rsidRPr="004917D9">
        <w:rPr>
          <w:rFonts w:ascii="Tahoma" w:eastAsia="Tahoma" w:hAnsi="Tahoma" w:cs="Tahoma"/>
          <w:sz w:val="28"/>
          <w:szCs w:val="28"/>
          <w:lang w:val="ro-RO"/>
        </w:rPr>
        <w:t>58.260</w:t>
      </w:r>
      <w:r w:rsidR="005B2919"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54DDE1EB"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F64B69">
        <w:rPr>
          <w:rFonts w:ascii="Tahoma" w:eastAsia="Tahoma" w:hAnsi="Tahoma" w:cs="Tahoma"/>
          <w:sz w:val="28"/>
          <w:szCs w:val="28"/>
          <w:lang w:val="ro-RO"/>
        </w:rPr>
        <w:t>236.</w:t>
      </w:r>
      <w:r w:rsidR="00A53D5A" w:rsidRPr="00F64B69">
        <w:rPr>
          <w:rFonts w:ascii="Tahoma" w:eastAsia="Tahoma" w:hAnsi="Tahoma" w:cs="Tahoma"/>
          <w:sz w:val="28"/>
          <w:szCs w:val="28"/>
          <w:lang w:val="ro-RO"/>
        </w:rPr>
        <w:t>006</w:t>
      </w:r>
      <w:r w:rsidR="004E0392">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F64B69">
        <w:rPr>
          <w:rFonts w:ascii="Tahoma" w:eastAsia="Tahoma" w:hAnsi="Tahoma" w:cs="Tahoma"/>
          <w:sz w:val="28"/>
          <w:szCs w:val="28"/>
          <w:lang w:val="ro-RO"/>
        </w:rPr>
        <w:t>11.</w:t>
      </w:r>
      <w:r w:rsidR="00A53D5A" w:rsidRPr="00F64B69">
        <w:rPr>
          <w:rFonts w:ascii="Tahoma" w:eastAsia="Tahoma" w:hAnsi="Tahoma" w:cs="Tahoma"/>
          <w:sz w:val="28"/>
          <w:szCs w:val="28"/>
          <w:lang w:val="ro-RO"/>
        </w:rPr>
        <w:t>362</w:t>
      </w:r>
      <w:r w:rsidR="004E0392">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F64B69">
        <w:rPr>
          <w:rFonts w:ascii="Tahoma" w:eastAsia="Tahoma" w:hAnsi="Tahoma" w:cs="Tahoma"/>
          <w:sz w:val="28"/>
          <w:szCs w:val="28"/>
          <w:lang w:val="ro-RO"/>
        </w:rPr>
        <w:t>102.</w:t>
      </w:r>
      <w:r w:rsidR="00A53D5A" w:rsidRPr="00F64B69">
        <w:rPr>
          <w:rFonts w:ascii="Tahoma" w:eastAsia="Tahoma" w:hAnsi="Tahoma" w:cs="Tahoma"/>
          <w:sz w:val="28"/>
          <w:szCs w:val="28"/>
          <w:lang w:val="ro-RO"/>
        </w:rPr>
        <w:t>381</w:t>
      </w:r>
      <w:r w:rsidR="00E539F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A53D5A" w:rsidRPr="00F64B69">
        <w:rPr>
          <w:rFonts w:ascii="Tahoma" w:eastAsia="Tahoma" w:hAnsi="Tahoma" w:cs="Tahoma"/>
          <w:sz w:val="28"/>
          <w:szCs w:val="28"/>
          <w:lang w:val="ro-RO"/>
        </w:rPr>
        <w:t>24</w:t>
      </w:r>
      <w:r w:rsidR="002B4B6B" w:rsidRPr="002B4B6B">
        <w:rPr>
          <w:rFonts w:ascii="Tahoma" w:eastAsia="Tahoma" w:hAnsi="Tahoma" w:cs="Tahoma"/>
          <w:sz w:val="28"/>
          <w:szCs w:val="28"/>
          <w:lang w:val="ro-RO"/>
        </w:rPr>
        <w:t xml:space="preserve"> de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3A3E46A7"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A53D5A">
        <w:rPr>
          <w:rFonts w:ascii="Tahoma" w:eastAsia="Tahoma" w:hAnsi="Tahoma" w:cs="Tahoma"/>
          <w:sz w:val="28"/>
          <w:szCs w:val="28"/>
          <w:lang w:val="ro-RO"/>
        </w:rPr>
        <w:t>6523</w:t>
      </w:r>
      <w:r w:rsidR="00D06580">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094522">
        <w:rPr>
          <w:rFonts w:ascii="Tahoma" w:eastAsia="Tahoma" w:hAnsi="Tahoma" w:cs="Tahoma"/>
          <w:sz w:val="28"/>
          <w:szCs w:val="28"/>
          <w:lang w:val="ro-RO"/>
        </w:rPr>
        <w:t xml:space="preserve"> și </w:t>
      </w:r>
      <w:r w:rsidR="00A53D5A">
        <w:rPr>
          <w:rFonts w:ascii="Tahoma" w:eastAsia="Tahoma" w:hAnsi="Tahoma" w:cs="Tahoma"/>
          <w:sz w:val="28"/>
          <w:szCs w:val="28"/>
          <w:lang w:val="ro-RO"/>
        </w:rPr>
        <w:t>1161</w:t>
      </w:r>
      <w:r w:rsidR="004E0392">
        <w:rPr>
          <w:rFonts w:ascii="Tahoma" w:eastAsia="Tahoma" w:hAnsi="Tahoma" w:cs="Tahoma"/>
          <w:sz w:val="28"/>
          <w:szCs w:val="28"/>
          <w:lang w:val="ro-RO"/>
        </w:rPr>
        <w:t xml:space="preserve"> </w:t>
      </w:r>
      <w:r w:rsidR="00E470B7" w:rsidRPr="00E470B7">
        <w:rPr>
          <w:rFonts w:ascii="Tahoma" w:eastAsia="Tahoma" w:hAnsi="Tahoma" w:cs="Tahoma"/>
          <w:sz w:val="28"/>
          <w:szCs w:val="28"/>
          <w:lang w:val="ro-RO"/>
        </w:rPr>
        <w:t>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301F94E6"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14B75">
        <w:rPr>
          <w:rFonts w:ascii="Tahoma" w:eastAsia="Tahoma" w:hAnsi="Tahoma" w:cs="Tahoma"/>
          <w:sz w:val="28"/>
          <w:szCs w:val="28"/>
          <w:lang w:val="ro-RO"/>
        </w:rPr>
        <w:t>4</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140CC2">
        <w:rPr>
          <w:rFonts w:ascii="Tahoma" w:eastAsia="Tahoma" w:hAnsi="Tahoma" w:cs="Tahoma"/>
          <w:sz w:val="28"/>
          <w:szCs w:val="28"/>
          <w:lang w:val="ro-RO"/>
        </w:rPr>
        <w:t>1331</w:t>
      </w:r>
      <w:r w:rsidR="00E83697">
        <w:rPr>
          <w:rFonts w:ascii="Tahoma" w:eastAsia="Tahoma" w:hAnsi="Tahoma" w:cs="Tahoma"/>
          <w:sz w:val="28"/>
          <w:szCs w:val="28"/>
          <w:lang w:val="ro-RO"/>
        </w:rPr>
        <w:t xml:space="preserve"> de</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140CC2">
        <w:rPr>
          <w:rFonts w:ascii="Tahoma" w:eastAsia="Tahoma" w:hAnsi="Tahoma" w:cs="Tahoma"/>
          <w:sz w:val="28"/>
          <w:szCs w:val="28"/>
          <w:lang w:val="ro-RO"/>
        </w:rPr>
        <w:t>279.900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68ED830F" w14:textId="76E39DF8" w:rsidR="003101A1" w:rsidRDefault="003101A1" w:rsidP="0053042D">
      <w:pPr>
        <w:ind w:firstLine="720"/>
        <w:jc w:val="both"/>
        <w:rPr>
          <w:rFonts w:ascii="Tahoma" w:eastAsia="Tahoma" w:hAnsi="Tahoma" w:cs="Tahoma"/>
          <w:sz w:val="28"/>
          <w:szCs w:val="28"/>
          <w:lang w:val="ro-RO"/>
        </w:rPr>
      </w:pPr>
      <w:r w:rsidRPr="003101A1">
        <w:rPr>
          <w:rFonts w:ascii="Tahoma" w:eastAsia="Tahoma" w:hAnsi="Tahoma" w:cs="Tahoma"/>
          <w:sz w:val="28"/>
          <w:szCs w:val="28"/>
          <w:lang w:val="ro-RO"/>
        </w:rPr>
        <w:t>De asemenea, prin structurile abilitate ale Poliției, a</w:t>
      </w:r>
      <w:r w:rsidR="00140CC2">
        <w:rPr>
          <w:rFonts w:ascii="Tahoma" w:eastAsia="Tahoma" w:hAnsi="Tahoma" w:cs="Tahoma"/>
          <w:sz w:val="28"/>
          <w:szCs w:val="28"/>
          <w:lang w:val="ro-RO"/>
        </w:rPr>
        <w:t>u</w:t>
      </w:r>
      <w:r w:rsidR="00212EC3">
        <w:rPr>
          <w:rFonts w:ascii="Tahoma" w:eastAsia="Tahoma" w:hAnsi="Tahoma" w:cs="Tahoma"/>
          <w:sz w:val="28"/>
          <w:szCs w:val="28"/>
          <w:lang w:val="ro-RO"/>
        </w:rPr>
        <w:t xml:space="preserve"> fost întocmit</w:t>
      </w:r>
      <w:r w:rsidR="00140CC2">
        <w:rPr>
          <w:rFonts w:ascii="Tahoma" w:eastAsia="Tahoma" w:hAnsi="Tahoma" w:cs="Tahoma"/>
          <w:sz w:val="28"/>
          <w:szCs w:val="28"/>
          <w:lang w:val="ro-RO"/>
        </w:rPr>
        <w:t>e</w:t>
      </w:r>
      <w:r w:rsidRPr="003101A1">
        <w:rPr>
          <w:rFonts w:ascii="Tahoma" w:eastAsia="Tahoma" w:hAnsi="Tahoma" w:cs="Tahoma"/>
          <w:sz w:val="28"/>
          <w:szCs w:val="28"/>
          <w:lang w:val="ro-RO"/>
        </w:rPr>
        <w:t xml:space="preserve">, ieri, </w:t>
      </w:r>
      <w:r w:rsidR="00140CC2">
        <w:rPr>
          <w:rFonts w:ascii="Tahoma" w:eastAsia="Tahoma" w:hAnsi="Tahoma" w:cs="Tahoma"/>
          <w:sz w:val="28"/>
          <w:szCs w:val="28"/>
          <w:lang w:val="ro-RO"/>
        </w:rPr>
        <w:t>două</w:t>
      </w:r>
      <w:r w:rsidR="00212EC3">
        <w:rPr>
          <w:rFonts w:ascii="Tahoma" w:eastAsia="Tahoma" w:hAnsi="Tahoma" w:cs="Tahoma"/>
          <w:sz w:val="28"/>
          <w:szCs w:val="28"/>
          <w:lang w:val="ro-RO"/>
        </w:rPr>
        <w:t xml:space="preserve"> dosar</w:t>
      </w:r>
      <w:r w:rsidR="00140CC2">
        <w:rPr>
          <w:rFonts w:ascii="Tahoma" w:eastAsia="Tahoma" w:hAnsi="Tahoma" w:cs="Tahoma"/>
          <w:sz w:val="28"/>
          <w:szCs w:val="28"/>
          <w:lang w:val="ro-RO"/>
        </w:rPr>
        <w:t>e</w:t>
      </w:r>
      <w:r w:rsidR="00212EC3">
        <w:rPr>
          <w:rFonts w:ascii="Tahoma" w:eastAsia="Tahoma" w:hAnsi="Tahoma" w:cs="Tahoma"/>
          <w:sz w:val="28"/>
          <w:szCs w:val="28"/>
          <w:lang w:val="ro-RO"/>
        </w:rPr>
        <w:t xml:space="preserve"> penal</w:t>
      </w:r>
      <w:r w:rsidR="00140CC2">
        <w:rPr>
          <w:rFonts w:ascii="Tahoma" w:eastAsia="Tahoma" w:hAnsi="Tahoma" w:cs="Tahoma"/>
          <w:sz w:val="28"/>
          <w:szCs w:val="28"/>
          <w:lang w:val="ro-RO"/>
        </w:rPr>
        <w:t>e</w:t>
      </w:r>
      <w:r w:rsidRPr="003101A1">
        <w:rPr>
          <w:rFonts w:ascii="Tahoma" w:eastAsia="Tahoma" w:hAnsi="Tahoma" w:cs="Tahoma"/>
          <w:sz w:val="28"/>
          <w:szCs w:val="28"/>
          <w:lang w:val="ro-RO"/>
        </w:rPr>
        <w:t xml:space="preserve"> pentru zădărnicirea combaterii bolilor, faptă prevăzută și pedepsită de art. 352 Cod Penal.</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1D207E5F"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F64B69">
        <w:rPr>
          <w:rFonts w:ascii="Tahoma" w:eastAsia="Tahoma" w:hAnsi="Tahoma" w:cs="Tahoma"/>
          <w:sz w:val="28"/>
          <w:szCs w:val="28"/>
          <w:lang w:val="ro-RO"/>
        </w:rPr>
        <w:t>23.</w:t>
      </w:r>
      <w:r w:rsidR="00DC47E3" w:rsidRPr="00F64B69">
        <w:rPr>
          <w:rFonts w:ascii="Tahoma" w:eastAsia="Tahoma" w:hAnsi="Tahoma" w:cs="Tahoma"/>
          <w:sz w:val="28"/>
          <w:szCs w:val="28"/>
          <w:lang w:val="ro-RO"/>
        </w:rPr>
        <w:t>879</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Pr>
          <w:rFonts w:ascii="Tahoma" w:eastAsia="Tahoma" w:hAnsi="Tahoma" w:cs="Tahoma"/>
          <w:sz w:val="28"/>
          <w:szCs w:val="28"/>
          <w:lang w:val="ro-RO"/>
        </w:rPr>
        <w:t xml:space="preserve">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DC47E3">
        <w:rPr>
          <w:rFonts w:ascii="Tahoma" w:eastAsia="Tahoma" w:hAnsi="Tahoma" w:cs="Tahoma"/>
          <w:sz w:val="28"/>
          <w:szCs w:val="28"/>
          <w:lang w:val="ro-RO"/>
        </w:rPr>
        <w:t>, 13</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16D39D54" w14:textId="77777777" w:rsidR="00836C7D" w:rsidRPr="00244545" w:rsidRDefault="00836C7D" w:rsidP="00836C7D">
      <w:pPr>
        <w:pStyle w:val="Textbody"/>
        <w:ind w:firstLine="720"/>
        <w:jc w:val="both"/>
        <w:rPr>
          <w:rFonts w:ascii="Tahoma" w:hAnsi="Tahoma" w:cs="Tahoma"/>
          <w:b/>
          <w:bCs/>
          <w:sz w:val="28"/>
          <w:szCs w:val="28"/>
          <w:shd w:val="clear" w:color="auto" w:fill="FFFFFF"/>
          <w:lang w:val="ro-RO"/>
        </w:rPr>
      </w:pPr>
      <w:r w:rsidRPr="00244545">
        <w:rPr>
          <w:rFonts w:ascii="Tahoma" w:hAnsi="Tahoma" w:cs="Tahoma"/>
          <w:sz w:val="28"/>
          <w:szCs w:val="28"/>
          <w:lang w:val="ro-RO"/>
        </w:rPr>
        <w:t xml:space="preserve">În intervalul </w:t>
      </w:r>
      <w:bookmarkStart w:id="3" w:name="_Hlk89363011"/>
      <w:r w:rsidRPr="00244545">
        <w:rPr>
          <w:rFonts w:ascii="Tahoma" w:hAnsi="Tahoma" w:cs="Tahoma"/>
          <w:sz w:val="28"/>
          <w:szCs w:val="28"/>
          <w:lang w:val="ro-RO"/>
        </w:rPr>
        <w:t>27 ianuarie 2022– 3 februarie 202</w:t>
      </w:r>
      <w:bookmarkEnd w:id="3"/>
      <w:r w:rsidRPr="00244545">
        <w:rPr>
          <w:rFonts w:ascii="Tahoma" w:hAnsi="Tahoma" w:cs="Tahoma"/>
          <w:sz w:val="28"/>
          <w:szCs w:val="28"/>
          <w:lang w:val="ro-RO"/>
        </w:rPr>
        <w:t>2, au fost raportate </w:t>
      </w:r>
      <w:r w:rsidRPr="00244545">
        <w:rPr>
          <w:rFonts w:ascii="Tahoma" w:hAnsi="Tahoma" w:cs="Tahoma"/>
          <w:b/>
          <w:bCs/>
          <w:sz w:val="28"/>
          <w:szCs w:val="28"/>
          <w:shd w:val="clear" w:color="auto" w:fill="FFFFFF"/>
          <w:lang w:val="ro-RO"/>
        </w:rPr>
        <w:t xml:space="preserve">90.909.480 </w:t>
      </w:r>
      <w:r w:rsidRPr="00244545">
        <w:rPr>
          <w:rFonts w:ascii="Tahoma" w:hAnsi="Tahoma" w:cs="Tahoma"/>
          <w:sz w:val="28"/>
          <w:szCs w:val="28"/>
          <w:lang w:val="ro-RO"/>
        </w:rPr>
        <w:t xml:space="preserve">de cazuri în UE / SEE. Cele mai multe cazuri au fost înregistrate în Franţa, Italia, Spania și Germania. </w:t>
      </w:r>
    </w:p>
    <w:p w14:paraId="4F47534A" w14:textId="77777777" w:rsidR="00836C7D" w:rsidRPr="00244545" w:rsidRDefault="00836C7D" w:rsidP="00836C7D">
      <w:pPr>
        <w:pStyle w:val="Textbody"/>
        <w:spacing w:after="0"/>
        <w:ind w:firstLine="720"/>
        <w:jc w:val="both"/>
        <w:rPr>
          <w:rFonts w:ascii="Tahoma" w:hAnsi="Tahoma" w:cs="Tahoma"/>
          <w:sz w:val="28"/>
          <w:szCs w:val="28"/>
          <w:lang w:val="ro-RO"/>
        </w:rPr>
      </w:pPr>
      <w:r w:rsidRPr="00244545">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7E532B6D"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p>
    <w:p w14:paraId="57B5E3DD" w14:textId="77777777" w:rsidR="00836C7D" w:rsidRPr="00244545" w:rsidRDefault="00836C7D" w:rsidP="00836C7D">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268"/>
        <w:gridCol w:w="3302"/>
        <w:gridCol w:w="3077"/>
      </w:tblGrid>
      <w:tr w:rsidR="00836C7D" w:rsidRPr="00244545" w14:paraId="25269CC2" w14:textId="77777777" w:rsidTr="00DC47E3">
        <w:trPr>
          <w:trHeight w:val="576"/>
        </w:trPr>
        <w:tc>
          <w:tcPr>
            <w:tcW w:w="2268" w:type="dxa"/>
            <w:tcMar>
              <w:top w:w="0" w:type="dxa"/>
              <w:left w:w="0" w:type="dxa"/>
              <w:bottom w:w="0" w:type="dxa"/>
              <w:right w:w="0" w:type="dxa"/>
            </w:tcMar>
          </w:tcPr>
          <w:p w14:paraId="77F38B72"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244545">
              <w:rPr>
                <w:rFonts w:ascii="Tahoma" w:hAnsi="Tahoma" w:cs="Tahoma"/>
                <w:b/>
                <w:sz w:val="28"/>
                <w:szCs w:val="28"/>
                <w:lang w:val="ro-RO"/>
              </w:rPr>
              <w:t>ŢARA</w:t>
            </w:r>
          </w:p>
          <w:p w14:paraId="55397F69" w14:textId="77777777" w:rsidR="00836C7D" w:rsidRPr="00244545" w:rsidRDefault="00836C7D" w:rsidP="00DC47E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19D9C7AC" w14:textId="77777777" w:rsidR="00836C7D"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 xml:space="preserve">CAZURI </w:t>
            </w:r>
          </w:p>
          <w:p w14:paraId="52CDD3DF"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CONFIRMATE</w:t>
            </w:r>
          </w:p>
        </w:tc>
        <w:tc>
          <w:tcPr>
            <w:tcW w:w="3077" w:type="dxa"/>
            <w:tcMar>
              <w:top w:w="0" w:type="dxa"/>
              <w:left w:w="0" w:type="dxa"/>
              <w:bottom w:w="0" w:type="dxa"/>
              <w:right w:w="0" w:type="dxa"/>
            </w:tcMar>
          </w:tcPr>
          <w:p w14:paraId="3D45E94E"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3E142044" w14:textId="77777777" w:rsidR="00836C7D" w:rsidRPr="00244545" w:rsidRDefault="00836C7D" w:rsidP="00DC47E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5EC8AB48" w14:textId="77777777" w:rsidTr="00DC47E3">
        <w:tc>
          <w:tcPr>
            <w:tcW w:w="2268" w:type="dxa"/>
            <w:tcMar>
              <w:top w:w="0" w:type="dxa"/>
              <w:left w:w="0" w:type="dxa"/>
              <w:bottom w:w="0" w:type="dxa"/>
              <w:right w:w="0" w:type="dxa"/>
            </w:tcMar>
            <w:hideMark/>
          </w:tcPr>
          <w:p w14:paraId="55587FF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Regatul Unit</w:t>
            </w:r>
          </w:p>
        </w:tc>
        <w:tc>
          <w:tcPr>
            <w:tcW w:w="3302" w:type="dxa"/>
            <w:tcMar>
              <w:top w:w="0" w:type="dxa"/>
              <w:left w:w="0" w:type="dxa"/>
              <w:bottom w:w="0" w:type="dxa"/>
              <w:right w:w="0" w:type="dxa"/>
            </w:tcMar>
            <w:hideMark/>
          </w:tcPr>
          <w:p w14:paraId="3F31F72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244545">
              <w:rPr>
                <w:rFonts w:ascii="Tahoma" w:hAnsi="Tahoma" w:cs="Tahoma"/>
                <w:sz w:val="28"/>
                <w:szCs w:val="28"/>
                <w:shd w:val="clear" w:color="auto" w:fill="FAFAFA"/>
              </w:rPr>
              <w:t xml:space="preserve">17.375.077 </w:t>
            </w:r>
            <w:r w:rsidRPr="00244545">
              <w:rPr>
                <w:rFonts w:ascii="Tahoma" w:hAnsi="Tahoma" w:cs="Tahoma"/>
                <w:sz w:val="28"/>
                <w:szCs w:val="28"/>
                <w:lang w:val="ro-RO"/>
              </w:rPr>
              <w:t>(+2.157.797)</w:t>
            </w:r>
          </w:p>
        </w:tc>
        <w:tc>
          <w:tcPr>
            <w:tcW w:w="3077" w:type="dxa"/>
            <w:tcMar>
              <w:top w:w="0" w:type="dxa"/>
              <w:left w:w="0" w:type="dxa"/>
              <w:bottom w:w="0" w:type="dxa"/>
              <w:right w:w="0" w:type="dxa"/>
            </w:tcMar>
            <w:hideMark/>
          </w:tcPr>
          <w:p w14:paraId="7AE2830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AFAFA"/>
              </w:rPr>
              <w:t xml:space="preserve"> 156.844</w:t>
            </w:r>
            <w:r w:rsidRPr="00244545">
              <w:rPr>
                <w:rFonts w:ascii="Tahoma" w:hAnsi="Tahoma" w:cs="Tahoma"/>
                <w:sz w:val="28"/>
                <w:szCs w:val="28"/>
              </w:rPr>
              <w:t xml:space="preserve">  (+4857)</w:t>
            </w:r>
          </w:p>
        </w:tc>
      </w:tr>
      <w:tr w:rsidR="00836C7D" w:rsidRPr="00244545" w14:paraId="0B1B7340" w14:textId="77777777" w:rsidTr="00DC47E3">
        <w:tc>
          <w:tcPr>
            <w:tcW w:w="2268" w:type="dxa"/>
            <w:tcMar>
              <w:top w:w="0" w:type="dxa"/>
              <w:left w:w="0" w:type="dxa"/>
              <w:bottom w:w="0" w:type="dxa"/>
              <w:right w:w="0" w:type="dxa"/>
            </w:tcMar>
          </w:tcPr>
          <w:p w14:paraId="535FD4FA"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 xml:space="preserve">Franţa     </w:t>
            </w:r>
          </w:p>
        </w:tc>
        <w:tc>
          <w:tcPr>
            <w:tcW w:w="3302" w:type="dxa"/>
            <w:tcMar>
              <w:top w:w="0" w:type="dxa"/>
              <w:left w:w="0" w:type="dxa"/>
              <w:bottom w:w="0" w:type="dxa"/>
              <w:right w:w="0" w:type="dxa"/>
            </w:tcMar>
          </w:tcPr>
          <w:p w14:paraId="1E7A6346"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shd w:val="clear" w:color="auto" w:fill="FFFFFF"/>
              </w:rPr>
              <w:t xml:space="preserve">19.872.989 </w:t>
            </w:r>
            <w:r w:rsidRPr="00244545">
              <w:rPr>
                <w:rFonts w:ascii="Tahoma" w:hAnsi="Tahoma" w:cs="Tahoma"/>
                <w:sz w:val="28"/>
                <w:szCs w:val="28"/>
                <w:shd w:val="clear" w:color="auto" w:fill="FAFAFA"/>
                <w:lang w:val="it-IT"/>
              </w:rPr>
              <w:t>(+2.570.441)</w:t>
            </w:r>
          </w:p>
        </w:tc>
        <w:tc>
          <w:tcPr>
            <w:tcW w:w="3077" w:type="dxa"/>
            <w:tcMar>
              <w:top w:w="0" w:type="dxa"/>
              <w:left w:w="0" w:type="dxa"/>
              <w:bottom w:w="0" w:type="dxa"/>
              <w:right w:w="0" w:type="dxa"/>
            </w:tcMar>
          </w:tcPr>
          <w:p w14:paraId="583F2FD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rPr>
            </w:pPr>
            <w:r w:rsidRPr="00244545">
              <w:rPr>
                <w:rFonts w:ascii="Tahoma" w:hAnsi="Tahoma" w:cs="Tahoma"/>
                <w:sz w:val="28"/>
                <w:szCs w:val="28"/>
                <w:shd w:val="clear" w:color="auto" w:fill="FFFFFF"/>
              </w:rPr>
              <w:t xml:space="preserve"> 131.588  </w:t>
            </w:r>
            <w:r w:rsidRPr="00244545">
              <w:rPr>
                <w:rFonts w:ascii="Tahoma" w:hAnsi="Tahoma" w:cs="Tahoma"/>
                <w:sz w:val="28"/>
                <w:szCs w:val="28"/>
                <w:shd w:val="clear" w:color="auto" w:fill="FAFAFA"/>
                <w:lang w:val="it-IT"/>
              </w:rPr>
              <w:t>(+2099)</w:t>
            </w:r>
          </w:p>
        </w:tc>
      </w:tr>
      <w:tr w:rsidR="00836C7D" w:rsidRPr="00244545" w14:paraId="7329FADE" w14:textId="77777777" w:rsidTr="00DC47E3">
        <w:tc>
          <w:tcPr>
            <w:tcW w:w="2268" w:type="dxa"/>
            <w:tcBorders>
              <w:bottom w:val="single" w:sz="4" w:space="0" w:color="auto"/>
            </w:tcBorders>
            <w:tcMar>
              <w:top w:w="0" w:type="dxa"/>
              <w:left w:w="0" w:type="dxa"/>
              <w:bottom w:w="0" w:type="dxa"/>
              <w:right w:w="0" w:type="dxa"/>
            </w:tcMar>
          </w:tcPr>
          <w:p w14:paraId="37210271"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244545">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086778A1"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244545">
              <w:rPr>
                <w:rFonts w:ascii="Tahoma" w:hAnsi="Tahoma" w:cs="Tahoma"/>
                <w:sz w:val="28"/>
                <w:szCs w:val="28"/>
                <w:shd w:val="clear" w:color="auto" w:fill="FFFFFF"/>
              </w:rPr>
              <w:t xml:space="preserve">10.117.833    </w:t>
            </w:r>
            <w:r w:rsidRPr="00244545">
              <w:rPr>
                <w:rFonts w:ascii="Tahoma" w:hAnsi="Tahoma" w:cs="Tahoma"/>
                <w:sz w:val="28"/>
                <w:szCs w:val="28"/>
                <w:shd w:val="clear" w:color="auto" w:fill="FFFFFF"/>
                <w:lang w:val="fr-FR"/>
              </w:rPr>
              <w:t>(+726.561)</w:t>
            </w:r>
          </w:p>
        </w:tc>
        <w:tc>
          <w:tcPr>
            <w:tcW w:w="3077" w:type="dxa"/>
            <w:tcBorders>
              <w:bottom w:val="single" w:sz="4" w:space="0" w:color="auto"/>
            </w:tcBorders>
            <w:tcMar>
              <w:top w:w="0" w:type="dxa"/>
              <w:left w:w="0" w:type="dxa"/>
              <w:bottom w:w="0" w:type="dxa"/>
              <w:right w:w="0" w:type="dxa"/>
            </w:tcMar>
          </w:tcPr>
          <w:p w14:paraId="048B6839"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lang w:val="fr-FR"/>
              </w:rPr>
              <w:t xml:space="preserve">   </w:t>
            </w:r>
            <w:r w:rsidRPr="00244545">
              <w:rPr>
                <w:rFonts w:ascii="Tahoma" w:hAnsi="Tahoma" w:cs="Tahoma"/>
                <w:sz w:val="28"/>
                <w:szCs w:val="28"/>
                <w:shd w:val="clear" w:color="auto" w:fill="FFFFFF"/>
              </w:rPr>
              <w:t>93.698</w:t>
            </w:r>
            <w:r w:rsidRPr="00244545">
              <w:rPr>
                <w:rFonts w:ascii="Tahoma" w:hAnsi="Tahoma" w:cs="Tahoma"/>
                <w:sz w:val="28"/>
                <w:szCs w:val="28"/>
                <w:lang w:val="fr-FR"/>
              </w:rPr>
              <w:t xml:space="preserve">  (+1391)</w:t>
            </w:r>
          </w:p>
        </w:tc>
      </w:tr>
      <w:tr w:rsidR="00836C7D" w:rsidRPr="00244545" w14:paraId="58E7A53D" w14:textId="77777777" w:rsidTr="00DC47E3">
        <w:tc>
          <w:tcPr>
            <w:tcW w:w="2268" w:type="dxa"/>
            <w:tcBorders>
              <w:top w:val="single" w:sz="4" w:space="0" w:color="auto"/>
            </w:tcBorders>
            <w:tcMar>
              <w:top w:w="0" w:type="dxa"/>
              <w:left w:w="0" w:type="dxa"/>
              <w:bottom w:w="0" w:type="dxa"/>
              <w:right w:w="0" w:type="dxa"/>
            </w:tcMar>
            <w:hideMark/>
          </w:tcPr>
          <w:p w14:paraId="2C89FE47"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44ECA55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11.235.745 (+1.023.124) </w:t>
            </w:r>
          </w:p>
        </w:tc>
        <w:tc>
          <w:tcPr>
            <w:tcW w:w="3077" w:type="dxa"/>
            <w:tcBorders>
              <w:top w:val="single" w:sz="4" w:space="0" w:color="auto"/>
            </w:tcBorders>
            <w:tcMar>
              <w:top w:w="0" w:type="dxa"/>
              <w:left w:w="0" w:type="dxa"/>
              <w:bottom w:w="0" w:type="dxa"/>
              <w:right w:w="0" w:type="dxa"/>
            </w:tcMar>
            <w:hideMark/>
          </w:tcPr>
          <w:p w14:paraId="4590A3C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 147.320</w:t>
            </w:r>
            <w:r w:rsidRPr="00244545">
              <w:rPr>
                <w:rFonts w:ascii="Tahoma" w:hAnsi="Tahoma" w:cs="Tahoma"/>
                <w:sz w:val="28"/>
                <w:szCs w:val="28"/>
                <w:lang w:val="it-IT"/>
              </w:rPr>
              <w:t xml:space="preserve">  (+2977)</w:t>
            </w:r>
          </w:p>
        </w:tc>
      </w:tr>
      <w:tr w:rsidR="00836C7D" w:rsidRPr="00244545" w14:paraId="445084AA" w14:textId="77777777" w:rsidTr="00DC47E3">
        <w:tc>
          <w:tcPr>
            <w:tcW w:w="2268" w:type="dxa"/>
            <w:tcMar>
              <w:top w:w="0" w:type="dxa"/>
              <w:left w:w="0" w:type="dxa"/>
              <w:bottom w:w="0" w:type="dxa"/>
              <w:right w:w="0" w:type="dxa"/>
            </w:tcMar>
            <w:hideMark/>
          </w:tcPr>
          <w:p w14:paraId="49BB0BD9"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Germania</w:t>
            </w:r>
          </w:p>
        </w:tc>
        <w:tc>
          <w:tcPr>
            <w:tcW w:w="3302" w:type="dxa"/>
            <w:tcMar>
              <w:top w:w="0" w:type="dxa"/>
              <w:left w:w="0" w:type="dxa"/>
              <w:bottom w:w="0" w:type="dxa"/>
              <w:right w:w="0" w:type="dxa"/>
            </w:tcMar>
            <w:hideMark/>
          </w:tcPr>
          <w:p w14:paraId="27C252E2"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244545">
              <w:rPr>
                <w:rFonts w:ascii="Tahoma" w:hAnsi="Tahoma" w:cs="Tahoma"/>
                <w:sz w:val="28"/>
                <w:szCs w:val="28"/>
                <w:shd w:val="clear" w:color="auto" w:fill="FFFFFF"/>
                <w:lang w:val="it-IT"/>
              </w:rPr>
              <w:t xml:space="preserve">10.421.677   </w:t>
            </w:r>
            <w:r w:rsidRPr="00244545">
              <w:rPr>
                <w:rFonts w:ascii="Tahoma" w:hAnsi="Tahoma" w:cs="Tahoma"/>
                <w:sz w:val="28"/>
                <w:szCs w:val="28"/>
                <w:shd w:val="clear" w:color="auto" w:fill="FAFAFA"/>
                <w:lang w:val="it-IT"/>
              </w:rPr>
              <w:t xml:space="preserve">(+1.385.882)            </w:t>
            </w:r>
          </w:p>
        </w:tc>
        <w:tc>
          <w:tcPr>
            <w:tcW w:w="3077" w:type="dxa"/>
            <w:tcMar>
              <w:top w:w="0" w:type="dxa"/>
              <w:left w:w="0" w:type="dxa"/>
              <w:bottom w:w="0" w:type="dxa"/>
              <w:right w:w="0" w:type="dxa"/>
            </w:tcMar>
            <w:hideMark/>
          </w:tcPr>
          <w:p w14:paraId="64F273C7"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244545">
              <w:rPr>
                <w:rFonts w:ascii="Tahoma" w:hAnsi="Tahoma" w:cs="Tahoma"/>
                <w:sz w:val="28"/>
                <w:szCs w:val="28"/>
                <w:lang w:val="it-IT"/>
              </w:rPr>
              <w:t xml:space="preserve"> 118</w:t>
            </w:r>
            <w:r w:rsidRPr="00244545">
              <w:rPr>
                <w:rFonts w:ascii="Tahoma" w:hAnsi="Tahoma" w:cs="Tahoma"/>
                <w:sz w:val="28"/>
                <w:szCs w:val="28"/>
                <w:shd w:val="clear" w:color="auto" w:fill="FFFFFF"/>
                <w:lang w:val="it-IT"/>
              </w:rPr>
              <w:t>.332</w:t>
            </w:r>
            <w:r w:rsidRPr="00244545">
              <w:rPr>
                <w:rFonts w:ascii="Tahoma" w:hAnsi="Tahoma" w:cs="Tahoma"/>
                <w:sz w:val="28"/>
                <w:szCs w:val="28"/>
                <w:lang w:val="it-IT"/>
              </w:rPr>
              <w:t xml:space="preserve">  (+1206) </w:t>
            </w:r>
          </w:p>
        </w:tc>
      </w:tr>
    </w:tbl>
    <w:p w14:paraId="5FFE52C2" w14:textId="77777777" w:rsidR="00836C7D" w:rsidRPr="00244545" w:rsidRDefault="00836C7D" w:rsidP="00836C7D">
      <w:pPr>
        <w:pStyle w:val="Textbody"/>
        <w:spacing w:after="0"/>
        <w:jc w:val="both"/>
        <w:rPr>
          <w:rFonts w:ascii="Tahoma" w:hAnsi="Tahoma" w:cs="Tahoma"/>
          <w:sz w:val="28"/>
          <w:szCs w:val="28"/>
          <w:lang w:val="ro-RO"/>
        </w:rPr>
      </w:pPr>
      <w:r w:rsidRPr="00244545">
        <w:rPr>
          <w:rFonts w:ascii="Tahoma" w:hAnsi="Tahoma" w:cs="Tahoma"/>
          <w:sz w:val="28"/>
          <w:szCs w:val="28"/>
          <w:lang w:val="ro-RO"/>
        </w:rPr>
        <w:t>Sursă: Centrul European pentru Prevenirea și Controlul Bolilor (CEPCB) (</w:t>
      </w:r>
      <w:hyperlink r:id="rId12" w:history="1">
        <w:r w:rsidRPr="00244545">
          <w:rPr>
            <w:rStyle w:val="Hyperlink"/>
            <w:rFonts w:ascii="Tahoma" w:hAnsi="Tahoma" w:cs="Tahoma"/>
            <w:color w:val="auto"/>
            <w:sz w:val="28"/>
            <w:szCs w:val="28"/>
            <w:lang w:val="ro-RO"/>
          </w:rPr>
          <w:t>https://www.ecdc.europa.eu/en</w:t>
        </w:r>
      </w:hyperlink>
      <w:r w:rsidRPr="00244545">
        <w:rPr>
          <w:rFonts w:ascii="Tahoma" w:hAnsi="Tahoma" w:cs="Tahoma"/>
          <w:sz w:val="28"/>
          <w:szCs w:val="28"/>
          <w:lang w:val="ro-RO"/>
        </w:rPr>
        <w:t xml:space="preserve">)  </w:t>
      </w:r>
    </w:p>
    <w:p w14:paraId="3AB9D6FC" w14:textId="77777777" w:rsidR="00836C7D" w:rsidRPr="00244545" w:rsidRDefault="00836C7D" w:rsidP="00836C7D">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02" w:type="dxa"/>
        <w:tblLayout w:type="fixed"/>
        <w:tblCellMar>
          <w:left w:w="10" w:type="dxa"/>
          <w:right w:w="10" w:type="dxa"/>
        </w:tblCellMar>
        <w:tblLook w:val="04A0" w:firstRow="1" w:lastRow="0" w:firstColumn="1" w:lastColumn="0" w:noHBand="0" w:noVBand="1"/>
      </w:tblPr>
      <w:tblGrid>
        <w:gridCol w:w="4920"/>
        <w:gridCol w:w="3582"/>
      </w:tblGrid>
      <w:tr w:rsidR="00836C7D" w:rsidRPr="00244545" w14:paraId="40F8AB97" w14:textId="77777777" w:rsidTr="00DC47E3">
        <w:tc>
          <w:tcPr>
            <w:tcW w:w="8502"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06795AB7" w14:textId="77777777" w:rsidR="00836C7D" w:rsidRPr="00244545" w:rsidRDefault="00836C7D" w:rsidP="00DC47E3">
            <w:pPr>
              <w:pStyle w:val="Textbody"/>
              <w:spacing w:after="0" w:line="276" w:lineRule="auto"/>
              <w:jc w:val="both"/>
              <w:rPr>
                <w:rFonts w:ascii="Tahoma" w:hAnsi="Tahoma" w:cs="Tahoma"/>
                <w:sz w:val="28"/>
                <w:szCs w:val="28"/>
                <w:lang w:val="it-IT"/>
              </w:rPr>
            </w:pPr>
            <w:r w:rsidRPr="00244545">
              <w:rPr>
                <w:rFonts w:ascii="Tahoma" w:hAnsi="Tahoma" w:cs="Tahoma"/>
                <w:b/>
                <w:sz w:val="28"/>
                <w:szCs w:val="28"/>
                <w:lang w:val="it-IT"/>
              </w:rPr>
              <w:t>SITUAȚIE GLOBALĂ LA 3 FEBRUARIE 2022</w:t>
            </w:r>
          </w:p>
          <w:p w14:paraId="7899D7CC"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3E0B2538" w14:textId="77777777" w:rsidTr="00DC47E3">
        <w:tc>
          <w:tcPr>
            <w:tcW w:w="492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1EDB8AB6"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CAZURI CONFIRMATE</w:t>
            </w:r>
          </w:p>
          <w:p w14:paraId="67652D33" w14:textId="77777777" w:rsidR="00836C7D" w:rsidRPr="00244545" w:rsidRDefault="00836C7D" w:rsidP="00DC47E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58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2F83E980"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244545">
              <w:rPr>
                <w:rFonts w:ascii="Tahoma" w:hAnsi="Tahoma" w:cs="Tahoma"/>
                <w:b/>
                <w:sz w:val="28"/>
                <w:szCs w:val="28"/>
                <w:lang w:val="it-IT"/>
              </w:rPr>
              <w:t>DECEDAȚI</w:t>
            </w:r>
          </w:p>
          <w:p w14:paraId="72A1A385" w14:textId="77777777" w:rsidR="00836C7D" w:rsidRPr="00244545" w:rsidRDefault="00836C7D" w:rsidP="00DC47E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836C7D" w:rsidRPr="00244545" w14:paraId="4B690847" w14:textId="77777777" w:rsidTr="00DC47E3">
        <w:trPr>
          <w:trHeight w:val="322"/>
        </w:trPr>
        <w:tc>
          <w:tcPr>
            <w:tcW w:w="4920" w:type="dxa"/>
            <w:tcBorders>
              <w:top w:val="nil"/>
              <w:left w:val="single" w:sz="2" w:space="0" w:color="000000"/>
              <w:bottom w:val="single" w:sz="2" w:space="0" w:color="000000"/>
              <w:right w:val="nil"/>
            </w:tcBorders>
            <w:tcMar>
              <w:top w:w="55" w:type="dxa"/>
              <w:left w:w="55" w:type="dxa"/>
              <w:bottom w:w="55" w:type="dxa"/>
              <w:right w:w="55" w:type="dxa"/>
            </w:tcMar>
            <w:hideMark/>
          </w:tcPr>
          <w:p w14:paraId="4C9FB194" w14:textId="77777777" w:rsidR="00836C7D" w:rsidRPr="00244545" w:rsidRDefault="00836C7D" w:rsidP="00DC47E3">
            <w:pPr>
              <w:pStyle w:val="TableContents"/>
              <w:spacing w:line="276" w:lineRule="auto"/>
              <w:jc w:val="both"/>
              <w:rPr>
                <w:rFonts w:ascii="Tahoma" w:hAnsi="Tahoma" w:cs="Tahoma"/>
                <w:sz w:val="28"/>
                <w:szCs w:val="28"/>
                <w:lang w:val="it-IT"/>
              </w:rPr>
            </w:pPr>
            <w:r w:rsidRPr="00836C7D">
              <w:rPr>
                <w:rStyle w:val="Robust"/>
                <w:rFonts w:ascii="Tahoma" w:hAnsi="Tahoma" w:cs="Tahoma"/>
                <w:b w:val="0"/>
                <w:sz w:val="28"/>
                <w:szCs w:val="28"/>
                <w:shd w:val="clear" w:color="auto" w:fill="FFFFFF"/>
                <w:lang w:val="it-IT"/>
              </w:rPr>
              <w:t>376.229.546</w:t>
            </w:r>
            <w:r w:rsidRPr="00244545">
              <w:rPr>
                <w:rFonts w:ascii="Tahoma" w:hAnsi="Tahoma" w:cs="Tahoma"/>
                <w:sz w:val="28"/>
                <w:szCs w:val="28"/>
                <w:lang w:val="it-IT"/>
              </w:rPr>
              <w:t xml:space="preserve"> (+25.415.462)</w:t>
            </w:r>
          </w:p>
        </w:tc>
        <w:tc>
          <w:tcPr>
            <w:tcW w:w="358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56C6B9C" w14:textId="77777777" w:rsidR="00836C7D" w:rsidRPr="00244545" w:rsidRDefault="00836C7D" w:rsidP="00DC47E3">
            <w:pPr>
              <w:pStyle w:val="TableContents"/>
              <w:spacing w:line="276" w:lineRule="auto"/>
              <w:jc w:val="both"/>
              <w:rPr>
                <w:rFonts w:ascii="Tahoma" w:hAnsi="Tahoma" w:cs="Tahoma"/>
                <w:b/>
                <w:bCs/>
                <w:sz w:val="28"/>
                <w:szCs w:val="28"/>
                <w:shd w:val="clear" w:color="auto" w:fill="FFFFFF"/>
                <w:lang w:val="it-IT"/>
              </w:rPr>
            </w:pPr>
            <w:r w:rsidRPr="00836C7D">
              <w:rPr>
                <w:rStyle w:val="Robust"/>
                <w:rFonts w:ascii="Tahoma" w:hAnsi="Tahoma" w:cs="Tahoma"/>
                <w:b w:val="0"/>
                <w:sz w:val="28"/>
                <w:szCs w:val="28"/>
                <w:shd w:val="clear" w:color="auto" w:fill="FFFFFF"/>
                <w:lang w:val="it-IT"/>
              </w:rPr>
              <w:t>5.681.828</w:t>
            </w:r>
            <w:r w:rsidRPr="00244545">
              <w:rPr>
                <w:rStyle w:val="Robust"/>
                <w:rFonts w:ascii="Tahoma" w:hAnsi="Tahoma" w:cs="Tahoma"/>
                <w:sz w:val="28"/>
                <w:szCs w:val="28"/>
                <w:shd w:val="clear" w:color="auto" w:fill="FFFFFF"/>
                <w:lang w:val="it-IT"/>
              </w:rPr>
              <w:t xml:space="preserve"> </w:t>
            </w:r>
            <w:r w:rsidRPr="00244545">
              <w:rPr>
                <w:rFonts w:ascii="Tahoma" w:hAnsi="Tahoma" w:cs="Tahoma"/>
                <w:sz w:val="28"/>
                <w:szCs w:val="28"/>
                <w:lang w:val="it-IT"/>
              </w:rPr>
              <w:t>(+78.071)</w:t>
            </w:r>
          </w:p>
        </w:tc>
      </w:tr>
    </w:tbl>
    <w:p w14:paraId="60BEE275" w14:textId="565B894E" w:rsidR="00836C7D" w:rsidRPr="00836C7D" w:rsidRDefault="00836C7D" w:rsidP="00836C7D">
      <w:pPr>
        <w:pStyle w:val="Textbody"/>
        <w:spacing w:after="0"/>
        <w:jc w:val="both"/>
        <w:rPr>
          <w:rStyle w:val="Robust"/>
          <w:rFonts w:ascii="Tahoma" w:hAnsi="Tahoma" w:cs="Tahoma"/>
          <w:sz w:val="28"/>
          <w:szCs w:val="28"/>
          <w:shd w:val="clear" w:color="auto" w:fill="FFFFFF"/>
          <w:lang w:val="it-IT"/>
        </w:rPr>
      </w:pPr>
      <w:r w:rsidRPr="00244545">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44FEEF17" wp14:editId="032717A1">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157A7B29" w14:textId="77777777" w:rsidR="00140CC2" w:rsidRDefault="00140CC2" w:rsidP="00836C7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4FEEF17"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157A7B29" w14:textId="77777777" w:rsidR="00140CC2" w:rsidRDefault="00140CC2" w:rsidP="00836C7D"/>
                  </w:txbxContent>
                </v:textbox>
                <w10:wrap type="square" side="right" anchory="margin"/>
              </v:shape>
            </w:pict>
          </mc:Fallback>
        </mc:AlternateContent>
      </w:r>
    </w:p>
    <w:p w14:paraId="16029C0A" w14:textId="77777777" w:rsidR="00836C7D" w:rsidRPr="00244545" w:rsidRDefault="00836C7D" w:rsidP="00836C7D">
      <w:pPr>
        <w:pStyle w:val="Textbody"/>
        <w:spacing w:after="0"/>
        <w:jc w:val="both"/>
        <w:rPr>
          <w:rFonts w:ascii="Tahoma" w:hAnsi="Tahoma" w:cs="Tahoma"/>
          <w:sz w:val="28"/>
          <w:szCs w:val="28"/>
          <w:lang w:val="ro-RO"/>
        </w:rPr>
      </w:pPr>
      <w:r w:rsidRPr="00836C7D">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836C7D">
        <w:rPr>
          <w:rFonts w:ascii="Tahoma" w:hAnsi="Tahoma" w:cs="Tahoma"/>
          <w:position w:val="8"/>
          <w:sz w:val="28"/>
          <w:szCs w:val="28"/>
          <w:lang w:val="ro-RO"/>
        </w:rPr>
        <w:t xml:space="preserve">Johns </w:t>
      </w:r>
      <w:r w:rsidRPr="00244545">
        <w:rPr>
          <w:rFonts w:ascii="Tahoma" w:hAnsi="Tahoma" w:cs="Tahoma"/>
          <w:position w:val="8"/>
          <w:sz w:val="28"/>
          <w:szCs w:val="28"/>
          <w:lang w:val="ro-RO"/>
        </w:rPr>
        <w:t xml:space="preserve">Hopkins CSSE. </w:t>
      </w:r>
      <w:r w:rsidRPr="00244545">
        <w:rPr>
          <w:rStyle w:val="Hyperlink"/>
          <w:rFonts w:ascii="Tahoma" w:hAnsi="Tahoma" w:cs="Tahoma"/>
          <w:color w:val="auto"/>
          <w:position w:val="8"/>
          <w:sz w:val="28"/>
          <w:szCs w:val="28"/>
          <w:lang w:val="ro-RO"/>
        </w:rPr>
        <w:t xml:space="preserve">   </w:t>
      </w:r>
    </w:p>
    <w:p w14:paraId="7D28F6EF"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Datele din paranteze reprezintă numărul de cazuri noi, în intervalul 27 ianuarie 2022– 3 februarie 2022.</w:t>
      </w:r>
    </w:p>
    <w:p w14:paraId="27961DB8" w14:textId="77777777" w:rsidR="00836C7D" w:rsidRPr="00244545" w:rsidRDefault="00836C7D" w:rsidP="00836C7D">
      <w:pPr>
        <w:pStyle w:val="Textbody"/>
        <w:spacing w:after="0"/>
        <w:jc w:val="both"/>
        <w:rPr>
          <w:rFonts w:ascii="Tahoma" w:hAnsi="Tahoma" w:cs="Tahoma"/>
          <w:position w:val="8"/>
          <w:sz w:val="28"/>
          <w:szCs w:val="28"/>
          <w:lang w:val="ro-RO"/>
        </w:rPr>
      </w:pPr>
      <w:r w:rsidRPr="00244545">
        <w:rPr>
          <w:rFonts w:ascii="Tahoma" w:hAnsi="Tahoma" w:cs="Tahoma"/>
          <w:position w:val="8"/>
          <w:sz w:val="28"/>
          <w:szCs w:val="28"/>
          <w:lang w:val="ro-RO"/>
        </w:rPr>
        <w:t xml:space="preserve">*** </w:t>
      </w:r>
      <w:r w:rsidRPr="0024454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44545">
        <w:rPr>
          <w:rFonts w:ascii="Tahoma" w:hAnsi="Tahoma" w:cs="Tahoma"/>
          <w:position w:val="8"/>
          <w:sz w:val="28"/>
          <w:szCs w:val="28"/>
          <w:lang w:val="ro-RO"/>
        </w:rPr>
        <w:t xml:space="preserve"> </w:t>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1B7B8974" w14:textId="77777777" w:rsidR="008629B1" w:rsidRDefault="008629B1" w:rsidP="00F06A1E">
      <w:pPr>
        <w:widowControl w:val="0"/>
        <w:tabs>
          <w:tab w:val="left" w:pos="8647"/>
        </w:tabs>
        <w:spacing w:line="240" w:lineRule="auto"/>
        <w:rPr>
          <w:rFonts w:ascii="Tahoma" w:eastAsia="Tahoma" w:hAnsi="Tahoma" w:cs="Tahoma"/>
          <w:b/>
          <w:sz w:val="28"/>
          <w:szCs w:val="28"/>
          <w:lang w:val="ro-RO"/>
        </w:rPr>
      </w:pPr>
    </w:p>
    <w:p w14:paraId="1AC17485" w14:textId="77777777"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3"/>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A76B" w14:textId="77777777" w:rsidR="0040499D" w:rsidRDefault="0040499D">
      <w:pPr>
        <w:spacing w:line="240" w:lineRule="auto"/>
      </w:pPr>
      <w:r>
        <w:separator/>
      </w:r>
    </w:p>
  </w:endnote>
  <w:endnote w:type="continuationSeparator" w:id="0">
    <w:p w14:paraId="6635AF1B" w14:textId="77777777" w:rsidR="0040499D" w:rsidRDefault="00404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140CC2" w:rsidRDefault="00140CC2">
    <w:pPr>
      <w:pStyle w:val="Subsol"/>
    </w:pPr>
  </w:p>
  <w:p w14:paraId="16BD8872" w14:textId="77777777" w:rsidR="00140CC2" w:rsidRDefault="00140C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7B9E" w14:textId="77777777" w:rsidR="0040499D" w:rsidRDefault="0040499D">
      <w:pPr>
        <w:spacing w:line="240" w:lineRule="auto"/>
      </w:pPr>
      <w:r>
        <w:separator/>
      </w:r>
    </w:p>
  </w:footnote>
  <w:footnote w:type="continuationSeparator" w:id="0">
    <w:p w14:paraId="0DD3854B" w14:textId="77777777" w:rsidR="0040499D" w:rsidRDefault="00404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67E8F"/>
    <w:multiLevelType w:val="hybridMultilevel"/>
    <w:tmpl w:val="73A2A31E"/>
    <w:lvl w:ilvl="0" w:tplc="509A7DB8">
      <w:start w:val="26"/>
      <w:numFmt w:val="bullet"/>
      <w:lvlText w:val="-"/>
      <w:lvlJc w:val="left"/>
      <w:pPr>
        <w:ind w:left="720" w:hanging="360"/>
      </w:pPr>
      <w:rPr>
        <w:rFonts w:ascii="Tahoma" w:eastAsia="Arial"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71EE"/>
    <w:rsid w:val="000273F0"/>
    <w:rsid w:val="00030020"/>
    <w:rsid w:val="000307C4"/>
    <w:rsid w:val="00031DF3"/>
    <w:rsid w:val="0003243C"/>
    <w:rsid w:val="0003245C"/>
    <w:rsid w:val="00032D0A"/>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733"/>
    <w:rsid w:val="001137D7"/>
    <w:rsid w:val="00114955"/>
    <w:rsid w:val="001149FB"/>
    <w:rsid w:val="00115266"/>
    <w:rsid w:val="001155DA"/>
    <w:rsid w:val="00115FE1"/>
    <w:rsid w:val="001167C9"/>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0CC2"/>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F82"/>
    <w:rsid w:val="001812C5"/>
    <w:rsid w:val="001815A2"/>
    <w:rsid w:val="00183B33"/>
    <w:rsid w:val="00184287"/>
    <w:rsid w:val="00184290"/>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65F1"/>
    <w:rsid w:val="001B011A"/>
    <w:rsid w:val="001B0E23"/>
    <w:rsid w:val="001B179A"/>
    <w:rsid w:val="001B43EE"/>
    <w:rsid w:val="001B4ECF"/>
    <w:rsid w:val="001B5236"/>
    <w:rsid w:val="001B542E"/>
    <w:rsid w:val="001B62C5"/>
    <w:rsid w:val="001B7279"/>
    <w:rsid w:val="001C0164"/>
    <w:rsid w:val="001C0195"/>
    <w:rsid w:val="001C0E38"/>
    <w:rsid w:val="001C290B"/>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8E3"/>
    <w:rsid w:val="00213DAC"/>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32F"/>
    <w:rsid w:val="002637E6"/>
    <w:rsid w:val="002647F4"/>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19D4"/>
    <w:rsid w:val="002A20D2"/>
    <w:rsid w:val="002A3143"/>
    <w:rsid w:val="002A3BE6"/>
    <w:rsid w:val="002A3CD8"/>
    <w:rsid w:val="002A41D4"/>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5502"/>
    <w:rsid w:val="002D6E86"/>
    <w:rsid w:val="002D719C"/>
    <w:rsid w:val="002D78E3"/>
    <w:rsid w:val="002E00D1"/>
    <w:rsid w:val="002E0BF4"/>
    <w:rsid w:val="002E2257"/>
    <w:rsid w:val="002E2915"/>
    <w:rsid w:val="002E2958"/>
    <w:rsid w:val="002E2B28"/>
    <w:rsid w:val="002E359B"/>
    <w:rsid w:val="002E4062"/>
    <w:rsid w:val="002E4890"/>
    <w:rsid w:val="002E4AD2"/>
    <w:rsid w:val="002E4DE7"/>
    <w:rsid w:val="002E4E04"/>
    <w:rsid w:val="002E7EAC"/>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101A1"/>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4C6E"/>
    <w:rsid w:val="003758B5"/>
    <w:rsid w:val="003764FB"/>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99D"/>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1C8E"/>
    <w:rsid w:val="00422307"/>
    <w:rsid w:val="00422726"/>
    <w:rsid w:val="004231C5"/>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7D9"/>
    <w:rsid w:val="00491B1B"/>
    <w:rsid w:val="00493351"/>
    <w:rsid w:val="004933D3"/>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AA5"/>
    <w:rsid w:val="004F0CB7"/>
    <w:rsid w:val="004F1566"/>
    <w:rsid w:val="004F35E0"/>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14A6"/>
    <w:rsid w:val="00542175"/>
    <w:rsid w:val="005433ED"/>
    <w:rsid w:val="005446DE"/>
    <w:rsid w:val="005454FD"/>
    <w:rsid w:val="00545AD6"/>
    <w:rsid w:val="00545D45"/>
    <w:rsid w:val="00546B5D"/>
    <w:rsid w:val="00546DCB"/>
    <w:rsid w:val="005474B2"/>
    <w:rsid w:val="00550681"/>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1FC0"/>
    <w:rsid w:val="00592C9D"/>
    <w:rsid w:val="005932C0"/>
    <w:rsid w:val="00594400"/>
    <w:rsid w:val="00595D49"/>
    <w:rsid w:val="005A0F7D"/>
    <w:rsid w:val="005A1D82"/>
    <w:rsid w:val="005A2646"/>
    <w:rsid w:val="005A2ABD"/>
    <w:rsid w:val="005A2E8D"/>
    <w:rsid w:val="005A316F"/>
    <w:rsid w:val="005A484A"/>
    <w:rsid w:val="005A6449"/>
    <w:rsid w:val="005A7DD4"/>
    <w:rsid w:val="005B0078"/>
    <w:rsid w:val="005B0EF9"/>
    <w:rsid w:val="005B2919"/>
    <w:rsid w:val="005B2CEF"/>
    <w:rsid w:val="005B495C"/>
    <w:rsid w:val="005B509A"/>
    <w:rsid w:val="005B59BD"/>
    <w:rsid w:val="005B60AF"/>
    <w:rsid w:val="005B7358"/>
    <w:rsid w:val="005C04C2"/>
    <w:rsid w:val="005C098A"/>
    <w:rsid w:val="005C0D35"/>
    <w:rsid w:val="005C0F0A"/>
    <w:rsid w:val="005C1617"/>
    <w:rsid w:val="005C17E0"/>
    <w:rsid w:val="005C1F03"/>
    <w:rsid w:val="005C26B3"/>
    <w:rsid w:val="005C3915"/>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44C5"/>
    <w:rsid w:val="0064493E"/>
    <w:rsid w:val="00646216"/>
    <w:rsid w:val="00647AB9"/>
    <w:rsid w:val="00651CC1"/>
    <w:rsid w:val="00652338"/>
    <w:rsid w:val="006526E4"/>
    <w:rsid w:val="00653AF5"/>
    <w:rsid w:val="0065561B"/>
    <w:rsid w:val="00655A9E"/>
    <w:rsid w:val="00656912"/>
    <w:rsid w:val="00660B16"/>
    <w:rsid w:val="00660E73"/>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1A9"/>
    <w:rsid w:val="006F0722"/>
    <w:rsid w:val="006F0C5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8B"/>
    <w:rsid w:val="007276E2"/>
    <w:rsid w:val="00730BB4"/>
    <w:rsid w:val="00730BE9"/>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2629"/>
    <w:rsid w:val="00753270"/>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A0BAC"/>
    <w:rsid w:val="007A0FF3"/>
    <w:rsid w:val="007A23AE"/>
    <w:rsid w:val="007A3F10"/>
    <w:rsid w:val="007A458C"/>
    <w:rsid w:val="007A4D75"/>
    <w:rsid w:val="007A59FA"/>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2901"/>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DC5"/>
    <w:rsid w:val="008270BE"/>
    <w:rsid w:val="00827A00"/>
    <w:rsid w:val="00827A6A"/>
    <w:rsid w:val="00830A47"/>
    <w:rsid w:val="008313C8"/>
    <w:rsid w:val="00831521"/>
    <w:rsid w:val="00831558"/>
    <w:rsid w:val="008323A8"/>
    <w:rsid w:val="00832AA2"/>
    <w:rsid w:val="0083410C"/>
    <w:rsid w:val="0083483C"/>
    <w:rsid w:val="00834E4D"/>
    <w:rsid w:val="0083611B"/>
    <w:rsid w:val="008368B7"/>
    <w:rsid w:val="008369AD"/>
    <w:rsid w:val="00836C7D"/>
    <w:rsid w:val="00840B47"/>
    <w:rsid w:val="00841162"/>
    <w:rsid w:val="008442BB"/>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77C"/>
    <w:rsid w:val="008628BB"/>
    <w:rsid w:val="008629B1"/>
    <w:rsid w:val="00863EFD"/>
    <w:rsid w:val="008642D4"/>
    <w:rsid w:val="0086444F"/>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E0B"/>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F43"/>
    <w:rsid w:val="008C1238"/>
    <w:rsid w:val="008C1281"/>
    <w:rsid w:val="008C12C5"/>
    <w:rsid w:val="008C14E6"/>
    <w:rsid w:val="008C17DC"/>
    <w:rsid w:val="008C258F"/>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4E8"/>
    <w:rsid w:val="009239CF"/>
    <w:rsid w:val="00923AEA"/>
    <w:rsid w:val="00923CAE"/>
    <w:rsid w:val="0092453E"/>
    <w:rsid w:val="0092476E"/>
    <w:rsid w:val="0092533A"/>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A4F"/>
    <w:rsid w:val="00954C2A"/>
    <w:rsid w:val="00956A54"/>
    <w:rsid w:val="0096252F"/>
    <w:rsid w:val="00963516"/>
    <w:rsid w:val="00963559"/>
    <w:rsid w:val="00963641"/>
    <w:rsid w:val="0096392D"/>
    <w:rsid w:val="00963E04"/>
    <w:rsid w:val="00964B4E"/>
    <w:rsid w:val="00966D0D"/>
    <w:rsid w:val="00967F7B"/>
    <w:rsid w:val="00970B43"/>
    <w:rsid w:val="009712BC"/>
    <w:rsid w:val="00971D8D"/>
    <w:rsid w:val="0097252F"/>
    <w:rsid w:val="00972603"/>
    <w:rsid w:val="00973892"/>
    <w:rsid w:val="0097390B"/>
    <w:rsid w:val="00974268"/>
    <w:rsid w:val="009743CD"/>
    <w:rsid w:val="0097479C"/>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54F1"/>
    <w:rsid w:val="00996473"/>
    <w:rsid w:val="009964AF"/>
    <w:rsid w:val="009A0479"/>
    <w:rsid w:val="009A1078"/>
    <w:rsid w:val="009A2024"/>
    <w:rsid w:val="009A3337"/>
    <w:rsid w:val="009A405E"/>
    <w:rsid w:val="009A4F7C"/>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2FF"/>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414C"/>
    <w:rsid w:val="00A24C4B"/>
    <w:rsid w:val="00A25EB3"/>
    <w:rsid w:val="00A3095B"/>
    <w:rsid w:val="00A3212D"/>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55B1"/>
    <w:rsid w:val="00A46A94"/>
    <w:rsid w:val="00A477E5"/>
    <w:rsid w:val="00A506DC"/>
    <w:rsid w:val="00A51174"/>
    <w:rsid w:val="00A5179C"/>
    <w:rsid w:val="00A5218E"/>
    <w:rsid w:val="00A53426"/>
    <w:rsid w:val="00A53D5A"/>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AB9"/>
    <w:rsid w:val="00A66CEB"/>
    <w:rsid w:val="00A66F9A"/>
    <w:rsid w:val="00A673CB"/>
    <w:rsid w:val="00A71646"/>
    <w:rsid w:val="00A74A1F"/>
    <w:rsid w:val="00A752A8"/>
    <w:rsid w:val="00A758DF"/>
    <w:rsid w:val="00A762F9"/>
    <w:rsid w:val="00A7682F"/>
    <w:rsid w:val="00A83A9D"/>
    <w:rsid w:val="00A85755"/>
    <w:rsid w:val="00A8602A"/>
    <w:rsid w:val="00A86CBB"/>
    <w:rsid w:val="00A870E6"/>
    <w:rsid w:val="00A87F1F"/>
    <w:rsid w:val="00A90157"/>
    <w:rsid w:val="00A90979"/>
    <w:rsid w:val="00A90C9C"/>
    <w:rsid w:val="00A90D5F"/>
    <w:rsid w:val="00A922CA"/>
    <w:rsid w:val="00A93F14"/>
    <w:rsid w:val="00A9572B"/>
    <w:rsid w:val="00A95AA4"/>
    <w:rsid w:val="00A964B6"/>
    <w:rsid w:val="00A96CA4"/>
    <w:rsid w:val="00AA041A"/>
    <w:rsid w:val="00AA11ED"/>
    <w:rsid w:val="00AA12DC"/>
    <w:rsid w:val="00AA2012"/>
    <w:rsid w:val="00AA3056"/>
    <w:rsid w:val="00AA3689"/>
    <w:rsid w:val="00AA3FFF"/>
    <w:rsid w:val="00AA4F6E"/>
    <w:rsid w:val="00AA634A"/>
    <w:rsid w:val="00AA6EA5"/>
    <w:rsid w:val="00AB022D"/>
    <w:rsid w:val="00AB0622"/>
    <w:rsid w:val="00AB1B3D"/>
    <w:rsid w:val="00AB1F86"/>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186"/>
    <w:rsid w:val="00AD6391"/>
    <w:rsid w:val="00AE0929"/>
    <w:rsid w:val="00AE1A15"/>
    <w:rsid w:val="00AE1A25"/>
    <w:rsid w:val="00AE3862"/>
    <w:rsid w:val="00AE3F27"/>
    <w:rsid w:val="00AE41C1"/>
    <w:rsid w:val="00AE4A55"/>
    <w:rsid w:val="00AE6FA2"/>
    <w:rsid w:val="00AE73D0"/>
    <w:rsid w:val="00AE7CEC"/>
    <w:rsid w:val="00AF113B"/>
    <w:rsid w:val="00AF126F"/>
    <w:rsid w:val="00AF3440"/>
    <w:rsid w:val="00AF37A6"/>
    <w:rsid w:val="00AF4561"/>
    <w:rsid w:val="00AF47DD"/>
    <w:rsid w:val="00AF5ABB"/>
    <w:rsid w:val="00AF6B93"/>
    <w:rsid w:val="00AF7F73"/>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E14"/>
    <w:rsid w:val="00B30006"/>
    <w:rsid w:val="00B30877"/>
    <w:rsid w:val="00B318C2"/>
    <w:rsid w:val="00B31940"/>
    <w:rsid w:val="00B31CFA"/>
    <w:rsid w:val="00B31E8D"/>
    <w:rsid w:val="00B3224C"/>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47CD8"/>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759"/>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7CD1"/>
    <w:rsid w:val="00C50179"/>
    <w:rsid w:val="00C50242"/>
    <w:rsid w:val="00C5046B"/>
    <w:rsid w:val="00C51A42"/>
    <w:rsid w:val="00C51B6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4E4"/>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9CA"/>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2E03"/>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6D02"/>
    <w:rsid w:val="00E01748"/>
    <w:rsid w:val="00E01B59"/>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59D"/>
    <w:rsid w:val="00E607BD"/>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0A36"/>
    <w:rsid w:val="00ED2566"/>
    <w:rsid w:val="00ED2DD3"/>
    <w:rsid w:val="00ED2DFE"/>
    <w:rsid w:val="00ED362D"/>
    <w:rsid w:val="00ED4316"/>
    <w:rsid w:val="00ED4346"/>
    <w:rsid w:val="00ED6A58"/>
    <w:rsid w:val="00ED755D"/>
    <w:rsid w:val="00EE075B"/>
    <w:rsid w:val="00EE13E0"/>
    <w:rsid w:val="00EE1C2C"/>
    <w:rsid w:val="00EE222A"/>
    <w:rsid w:val="00EE2B03"/>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4B69"/>
    <w:rsid w:val="00F66929"/>
    <w:rsid w:val="00F66BB9"/>
    <w:rsid w:val="00F67155"/>
    <w:rsid w:val="00F6730F"/>
    <w:rsid w:val="00F67B17"/>
    <w:rsid w:val="00F721B5"/>
    <w:rsid w:val="00F73CAC"/>
    <w:rsid w:val="00F73EDF"/>
    <w:rsid w:val="00F74875"/>
    <w:rsid w:val="00F75DD6"/>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4F6"/>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684"/>
    <w:rsid w:val="00FA6816"/>
    <w:rsid w:val="00FA7C8C"/>
    <w:rsid w:val="00FA7EB2"/>
    <w:rsid w:val="00FB34FF"/>
    <w:rsid w:val="00FB426E"/>
    <w:rsid w:val="00FB4A26"/>
    <w:rsid w:val="00FB51CC"/>
    <w:rsid w:val="00FB655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39978DE8-AF3B-1245-B8C2-E4A56075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 w:type="paragraph" w:styleId="Listparagraf">
    <w:name w:val="List Paragraph"/>
    <w:basedOn w:val="Normal"/>
    <w:uiPriority w:val="34"/>
    <w:qFormat/>
    <w:rsid w:val="00A5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6797">
      <w:bodyDiv w:val="1"/>
      <w:marLeft w:val="0"/>
      <w:marRight w:val="0"/>
      <w:marTop w:val="0"/>
      <w:marBottom w:val="0"/>
      <w:divBdr>
        <w:top w:val="none" w:sz="0" w:space="0" w:color="auto"/>
        <w:left w:val="none" w:sz="0" w:space="0" w:color="auto"/>
        <w:bottom w:val="none" w:sz="0" w:space="0" w:color="auto"/>
        <w:right w:val="none" w:sz="0" w:space="0" w:color="auto"/>
      </w:divBdr>
    </w:div>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about:blank"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5470-3B49-4F14-BD08-9499D681A0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10333</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2022-02-05T12:50:00Z</dcterms:created>
  <dcterms:modified xsi:type="dcterms:W3CDTF">2022-02-05T12:50:00Z</dcterms:modified>
</cp:coreProperties>
</file>