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DF277" w14:textId="77777777" w:rsidR="0053042D" w:rsidRPr="003B5EE4" w:rsidRDefault="0053042D" w:rsidP="0053042D">
      <w:pPr>
        <w:pStyle w:val="Frspaiere"/>
        <w:rPr>
          <w:lang w:val="ro-RO"/>
        </w:rPr>
      </w:pPr>
      <w:r w:rsidRPr="003B5EE4">
        <w:rPr>
          <w:lang w:val="ro-RO"/>
        </w:rPr>
        <w:t xml:space="preserve">     </w:t>
      </w:r>
      <w:r w:rsidRPr="003B5EE4">
        <w:rPr>
          <w:noProof/>
        </w:rPr>
        <w:drawing>
          <wp:inline distT="0" distB="0" distL="0" distR="0" wp14:anchorId="642E4E81" wp14:editId="5F868A2C">
            <wp:extent cx="1038073" cy="1030087"/>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1038073" cy="1030087"/>
                    </a:xfrm>
                    <a:prstGeom prst="rect">
                      <a:avLst/>
                    </a:prstGeom>
                    <a:ln/>
                  </pic:spPr>
                </pic:pic>
              </a:graphicData>
            </a:graphic>
          </wp:inline>
        </w:drawing>
      </w:r>
      <w:r w:rsidRPr="003B5EE4">
        <w:rPr>
          <w:lang w:val="ro-RO"/>
        </w:rPr>
        <w:t xml:space="preserve">                                                                                             </w:t>
      </w:r>
      <w:r w:rsidRPr="003B5EE4">
        <w:rPr>
          <w:noProof/>
        </w:rPr>
        <w:drawing>
          <wp:inline distT="0" distB="0" distL="0" distR="0" wp14:anchorId="476F959F" wp14:editId="1ECBD439">
            <wp:extent cx="1013460" cy="1013460"/>
            <wp:effectExtent l="0" t="0" r="0" b="0"/>
            <wp:docPr id="3" name="image3.png" descr="WhatsApp Image 2020-02-27 at 09.31"/>
            <wp:cNvGraphicFramePr/>
            <a:graphic xmlns:a="http://schemas.openxmlformats.org/drawingml/2006/main">
              <a:graphicData uri="http://schemas.openxmlformats.org/drawingml/2006/picture">
                <pic:pic xmlns:pic="http://schemas.openxmlformats.org/drawingml/2006/picture">
                  <pic:nvPicPr>
                    <pic:cNvPr id="0" name="image3.png" descr="WhatsApp Image 2020-02-27 at 09.31"/>
                    <pic:cNvPicPr preferRelativeResize="0"/>
                  </pic:nvPicPr>
                  <pic:blipFill>
                    <a:blip r:embed="rId8"/>
                    <a:srcRect/>
                    <a:stretch>
                      <a:fillRect/>
                    </a:stretch>
                  </pic:blipFill>
                  <pic:spPr>
                    <a:xfrm>
                      <a:off x="0" y="0"/>
                      <a:ext cx="1013460" cy="1013460"/>
                    </a:xfrm>
                    <a:prstGeom prst="rect">
                      <a:avLst/>
                    </a:prstGeom>
                    <a:ln/>
                  </pic:spPr>
                </pic:pic>
              </a:graphicData>
            </a:graphic>
          </wp:inline>
        </w:drawing>
      </w:r>
      <w:r w:rsidRPr="003B5EE4">
        <w:rPr>
          <w:lang w:val="ro-RO"/>
        </w:rPr>
        <w:t xml:space="preserve">                               </w:t>
      </w:r>
    </w:p>
    <w:p w14:paraId="3E1BCBF2" w14:textId="77777777" w:rsidR="0053042D" w:rsidRPr="003B5EE4" w:rsidRDefault="0053042D" w:rsidP="0053042D">
      <w:pPr>
        <w:jc w:val="center"/>
        <w:rPr>
          <w:rFonts w:ascii="Tahoma" w:eastAsia="Tahoma" w:hAnsi="Tahoma" w:cs="Tahoma"/>
          <w:b/>
          <w:sz w:val="28"/>
          <w:szCs w:val="28"/>
          <w:lang w:val="ro-RO"/>
        </w:rPr>
      </w:pPr>
    </w:p>
    <w:p w14:paraId="4B6BE18C" w14:textId="77777777" w:rsidR="00875592" w:rsidRDefault="00875592" w:rsidP="0053042D">
      <w:pPr>
        <w:jc w:val="center"/>
        <w:rPr>
          <w:rFonts w:ascii="Tahoma" w:eastAsia="Tahoma" w:hAnsi="Tahoma" w:cs="Tahoma"/>
          <w:b/>
          <w:sz w:val="28"/>
          <w:szCs w:val="28"/>
          <w:lang w:val="ro-RO"/>
        </w:rPr>
      </w:pPr>
    </w:p>
    <w:p w14:paraId="04B8A183" w14:textId="77777777" w:rsidR="0053042D" w:rsidRPr="003B5EE4" w:rsidRDefault="0053042D" w:rsidP="0053042D">
      <w:pPr>
        <w:jc w:val="center"/>
        <w:rPr>
          <w:rFonts w:ascii="Tahoma" w:eastAsia="Tahoma" w:hAnsi="Tahoma" w:cs="Tahoma"/>
          <w:b/>
          <w:sz w:val="28"/>
          <w:szCs w:val="28"/>
          <w:lang w:val="ro-RO"/>
        </w:rPr>
      </w:pPr>
      <w:r w:rsidRPr="003B5EE4">
        <w:rPr>
          <w:rFonts w:ascii="Tahoma" w:eastAsia="Tahoma" w:hAnsi="Tahoma" w:cs="Tahoma"/>
          <w:b/>
          <w:sz w:val="28"/>
          <w:szCs w:val="28"/>
          <w:lang w:val="ro-RO"/>
        </w:rPr>
        <w:t xml:space="preserve">BULETIN DE PRESĂ  </w:t>
      </w:r>
    </w:p>
    <w:p w14:paraId="3A18D66A" w14:textId="09013FDA" w:rsidR="0053042D" w:rsidRPr="003B5EE4" w:rsidRDefault="00014661" w:rsidP="0053042D">
      <w:pPr>
        <w:jc w:val="center"/>
        <w:rPr>
          <w:rFonts w:ascii="Tahoma" w:eastAsia="Tahoma" w:hAnsi="Tahoma" w:cs="Tahoma"/>
          <w:b/>
          <w:sz w:val="28"/>
          <w:szCs w:val="28"/>
          <w:lang w:val="ro-RO"/>
        </w:rPr>
      </w:pPr>
      <w:r>
        <w:rPr>
          <w:rFonts w:ascii="Tahoma" w:eastAsia="Tahoma" w:hAnsi="Tahoma" w:cs="Tahoma"/>
          <w:b/>
          <w:sz w:val="28"/>
          <w:szCs w:val="28"/>
          <w:lang w:val="ro-RO"/>
        </w:rPr>
        <w:t>1</w:t>
      </w:r>
      <w:r w:rsidR="005B373A">
        <w:rPr>
          <w:rFonts w:ascii="Tahoma" w:eastAsia="Tahoma" w:hAnsi="Tahoma" w:cs="Tahoma"/>
          <w:b/>
          <w:sz w:val="28"/>
          <w:szCs w:val="28"/>
          <w:lang w:val="ro-RO"/>
        </w:rPr>
        <w:t xml:space="preserve"> </w:t>
      </w:r>
      <w:r>
        <w:rPr>
          <w:rFonts w:ascii="Tahoma" w:eastAsia="Tahoma" w:hAnsi="Tahoma" w:cs="Tahoma"/>
          <w:b/>
          <w:sz w:val="28"/>
          <w:szCs w:val="28"/>
          <w:lang w:val="ro-RO"/>
        </w:rPr>
        <w:t>mart</w:t>
      </w:r>
      <w:r w:rsidR="009850DE">
        <w:rPr>
          <w:rFonts w:ascii="Tahoma" w:eastAsia="Tahoma" w:hAnsi="Tahoma" w:cs="Tahoma"/>
          <w:b/>
          <w:sz w:val="28"/>
          <w:szCs w:val="28"/>
          <w:lang w:val="ro-RO"/>
        </w:rPr>
        <w:t>ie</w:t>
      </w:r>
      <w:r w:rsidR="00F10F0F">
        <w:rPr>
          <w:rFonts w:ascii="Tahoma" w:eastAsia="Tahoma" w:hAnsi="Tahoma" w:cs="Tahoma"/>
          <w:b/>
          <w:sz w:val="28"/>
          <w:szCs w:val="28"/>
          <w:lang w:val="ro-RO"/>
        </w:rPr>
        <w:t xml:space="preserve"> 2022</w:t>
      </w:r>
      <w:r w:rsidR="0053042D" w:rsidRPr="003B5EE4">
        <w:rPr>
          <w:rFonts w:ascii="Tahoma" w:eastAsia="Tahoma" w:hAnsi="Tahoma" w:cs="Tahoma"/>
          <w:b/>
          <w:sz w:val="28"/>
          <w:szCs w:val="28"/>
          <w:lang w:val="ro-RO"/>
        </w:rPr>
        <w:t>, ora 13.00</w:t>
      </w:r>
    </w:p>
    <w:p w14:paraId="65E66058" w14:textId="77777777" w:rsidR="0053042D" w:rsidRPr="003B5EE4" w:rsidRDefault="0053042D" w:rsidP="0053042D">
      <w:pPr>
        <w:jc w:val="both"/>
        <w:rPr>
          <w:rFonts w:ascii="Tahoma" w:eastAsia="Tahoma" w:hAnsi="Tahoma" w:cs="Tahoma"/>
          <w:sz w:val="28"/>
          <w:szCs w:val="28"/>
          <w:lang w:val="ro-RO"/>
        </w:rPr>
      </w:pPr>
      <w:r w:rsidRPr="003B5EE4">
        <w:rPr>
          <w:rFonts w:ascii="Tahoma" w:eastAsia="Tahoma" w:hAnsi="Tahoma" w:cs="Tahoma"/>
          <w:sz w:val="28"/>
          <w:szCs w:val="28"/>
          <w:lang w:val="ro-RO"/>
        </w:rPr>
        <w:t xml:space="preserve"> </w:t>
      </w:r>
      <w:r w:rsidRPr="003B5EE4">
        <w:rPr>
          <w:rFonts w:ascii="Tahoma" w:eastAsia="Tahoma" w:hAnsi="Tahoma" w:cs="Tahoma"/>
          <w:sz w:val="28"/>
          <w:szCs w:val="28"/>
          <w:lang w:val="ro-RO"/>
        </w:rPr>
        <w:tab/>
        <w:t xml:space="preserve"> </w:t>
      </w:r>
    </w:p>
    <w:p w14:paraId="6E2D70FA" w14:textId="4056B6FB" w:rsidR="008E179D" w:rsidRDefault="00B36344" w:rsidP="00B36344">
      <w:pPr>
        <w:ind w:firstLine="720"/>
        <w:jc w:val="both"/>
        <w:rPr>
          <w:rFonts w:ascii="Tahoma" w:eastAsia="Tahoma" w:hAnsi="Tahoma" w:cs="Tahoma"/>
          <w:sz w:val="28"/>
          <w:szCs w:val="28"/>
          <w:lang w:val="ro-RO"/>
        </w:rPr>
      </w:pPr>
      <w:r w:rsidRPr="00B36344">
        <w:rPr>
          <w:rFonts w:ascii="Tahoma" w:eastAsia="Tahoma" w:hAnsi="Tahoma" w:cs="Tahoma"/>
          <w:sz w:val="28"/>
          <w:szCs w:val="28"/>
          <w:lang w:val="ro-RO"/>
        </w:rPr>
        <w:t>În ultimele 24 de ore au fost înregistrate</w:t>
      </w:r>
      <w:r w:rsidR="00BB3763">
        <w:rPr>
          <w:rFonts w:ascii="Tahoma" w:eastAsia="Tahoma" w:hAnsi="Tahoma" w:cs="Tahoma"/>
          <w:sz w:val="28"/>
          <w:szCs w:val="28"/>
          <w:lang w:val="ro-RO"/>
        </w:rPr>
        <w:t xml:space="preserve"> </w:t>
      </w:r>
      <w:r w:rsidR="00525D7A">
        <w:rPr>
          <w:rFonts w:ascii="Tahoma" w:eastAsia="Tahoma" w:hAnsi="Tahoma" w:cs="Tahoma"/>
          <w:sz w:val="28"/>
          <w:szCs w:val="28"/>
          <w:lang w:val="ro-RO"/>
        </w:rPr>
        <w:t xml:space="preserve">8.461 </w:t>
      </w:r>
      <w:r w:rsidRPr="00B36344">
        <w:rPr>
          <w:rFonts w:ascii="Tahoma" w:eastAsia="Tahoma" w:hAnsi="Tahoma" w:cs="Tahoma"/>
          <w:sz w:val="28"/>
          <w:szCs w:val="28"/>
          <w:lang w:val="ro-RO"/>
        </w:rPr>
        <w:t>cazuri noi de persoane infectate cu SARS – CoV – 2 (COVID – 19),</w:t>
      </w:r>
      <w:r w:rsidR="00A43A81">
        <w:rPr>
          <w:rFonts w:ascii="Tahoma" w:eastAsia="Tahoma" w:hAnsi="Tahoma" w:cs="Tahoma"/>
          <w:sz w:val="28"/>
          <w:szCs w:val="28"/>
          <w:lang w:val="ro-RO"/>
        </w:rPr>
        <w:t xml:space="preserve"> cu </w:t>
      </w:r>
      <w:r w:rsidR="00525D7A">
        <w:rPr>
          <w:rFonts w:ascii="Tahoma" w:eastAsia="Tahoma" w:hAnsi="Tahoma" w:cs="Tahoma"/>
          <w:sz w:val="28"/>
          <w:szCs w:val="28"/>
          <w:lang w:val="ro-RO"/>
        </w:rPr>
        <w:t>3.704</w:t>
      </w:r>
      <w:r w:rsidR="001C64FD">
        <w:rPr>
          <w:rFonts w:ascii="Tahoma" w:eastAsia="Tahoma" w:hAnsi="Tahoma" w:cs="Tahoma"/>
          <w:sz w:val="28"/>
          <w:szCs w:val="28"/>
          <w:lang w:val="ro-RO"/>
        </w:rPr>
        <w:t xml:space="preserve"> </w:t>
      </w:r>
      <w:r w:rsidR="00693A69">
        <w:rPr>
          <w:rFonts w:ascii="Tahoma" w:eastAsia="Tahoma" w:hAnsi="Tahoma" w:cs="Tahoma"/>
          <w:sz w:val="28"/>
          <w:szCs w:val="28"/>
          <w:lang w:val="ro-RO"/>
        </w:rPr>
        <w:t xml:space="preserve">mai </w:t>
      </w:r>
      <w:r w:rsidR="00FD3C3D">
        <w:rPr>
          <w:rFonts w:ascii="Tahoma" w:eastAsia="Tahoma" w:hAnsi="Tahoma" w:cs="Tahoma"/>
          <w:sz w:val="28"/>
          <w:szCs w:val="28"/>
          <w:lang w:val="ro-RO"/>
        </w:rPr>
        <w:t>mult</w:t>
      </w:r>
      <w:r w:rsidR="00A455B1">
        <w:rPr>
          <w:rFonts w:ascii="Tahoma" w:eastAsia="Tahoma" w:hAnsi="Tahoma" w:cs="Tahoma"/>
          <w:sz w:val="28"/>
          <w:szCs w:val="28"/>
          <w:lang w:val="ro-RO"/>
        </w:rPr>
        <w:t xml:space="preserve"> decât în ziua anterioară. </w:t>
      </w:r>
      <w:r w:rsidR="00525D7A">
        <w:rPr>
          <w:rFonts w:ascii="Tahoma" w:eastAsia="Tahoma" w:hAnsi="Tahoma" w:cs="Tahoma"/>
          <w:sz w:val="28"/>
          <w:szCs w:val="28"/>
          <w:lang w:val="ro-RO"/>
        </w:rPr>
        <w:t>1.083</w:t>
      </w:r>
      <w:r w:rsidR="00B26B0E">
        <w:rPr>
          <w:rFonts w:ascii="Tahoma" w:eastAsia="Tahoma" w:hAnsi="Tahoma" w:cs="Tahoma"/>
          <w:sz w:val="28"/>
          <w:szCs w:val="28"/>
          <w:lang w:val="ro-RO"/>
        </w:rPr>
        <w:t xml:space="preserve"> </w:t>
      </w:r>
      <w:r w:rsidR="00693A69">
        <w:rPr>
          <w:rFonts w:ascii="Tahoma" w:eastAsia="Tahoma" w:hAnsi="Tahoma" w:cs="Tahoma"/>
          <w:sz w:val="28"/>
          <w:szCs w:val="28"/>
          <w:lang w:val="ro-RO"/>
        </w:rPr>
        <w:t>dintre cazurile noi din 24 de ore</w:t>
      </w:r>
      <w:r w:rsidR="00782566" w:rsidRPr="00481397">
        <w:rPr>
          <w:rFonts w:ascii="Tahoma" w:eastAsia="Tahoma" w:hAnsi="Tahoma" w:cs="Tahoma"/>
          <w:color w:val="FF0000"/>
          <w:sz w:val="28"/>
          <w:szCs w:val="28"/>
          <w:lang w:val="ro-RO"/>
        </w:rPr>
        <w:t xml:space="preserve"> </w:t>
      </w:r>
      <w:r w:rsidRPr="00B36344">
        <w:rPr>
          <w:rFonts w:ascii="Tahoma" w:eastAsia="Tahoma" w:hAnsi="Tahoma" w:cs="Tahoma"/>
          <w:sz w:val="28"/>
          <w:szCs w:val="28"/>
          <w:lang w:val="ro-RO"/>
        </w:rPr>
        <w:t>sunt ale unor pacienți reinfectați, testați pozitiv la o perioadă mai mare de 180 de zile după prima infectare.</w:t>
      </w:r>
      <w:r w:rsidR="008E179D" w:rsidRPr="003B5EE4">
        <w:rPr>
          <w:rFonts w:ascii="Tahoma" w:eastAsia="Tahoma" w:hAnsi="Tahoma" w:cs="Tahoma"/>
          <w:sz w:val="28"/>
          <w:szCs w:val="28"/>
          <w:lang w:val="ro-RO"/>
        </w:rPr>
        <w:t xml:space="preserve"> </w:t>
      </w:r>
    </w:p>
    <w:p w14:paraId="414CFBDF" w14:textId="77777777" w:rsidR="00A914C9" w:rsidRDefault="00693A69" w:rsidP="00A914C9">
      <w:pPr>
        <w:ind w:firstLine="720"/>
        <w:jc w:val="both"/>
        <w:rPr>
          <w:rFonts w:ascii="Tahoma" w:eastAsia="Tahoma" w:hAnsi="Tahoma" w:cs="Tahoma"/>
          <w:sz w:val="28"/>
          <w:szCs w:val="28"/>
          <w:lang w:val="ro-RO"/>
        </w:rPr>
      </w:pPr>
      <w:r>
        <w:rPr>
          <w:rFonts w:ascii="Tahoma" w:eastAsia="Tahoma" w:hAnsi="Tahoma" w:cs="Tahoma"/>
          <w:sz w:val="28"/>
          <w:szCs w:val="28"/>
          <w:lang w:val="ro-RO"/>
        </w:rPr>
        <w:t>Evoluția cazurilor noi pozitive din ultimele 7 zile o găsiți în graficul de mai</w:t>
      </w:r>
      <w:r w:rsidR="00A914C9">
        <w:rPr>
          <w:rFonts w:ascii="Tahoma" w:eastAsia="Tahoma" w:hAnsi="Tahoma" w:cs="Tahoma"/>
          <w:sz w:val="28"/>
          <w:szCs w:val="28"/>
          <w:lang w:val="ro-RO"/>
        </w:rPr>
        <w:t xml:space="preserve"> </w:t>
      </w:r>
      <w:r>
        <w:rPr>
          <w:rFonts w:ascii="Tahoma" w:eastAsia="Tahoma" w:hAnsi="Tahoma" w:cs="Tahoma"/>
          <w:sz w:val="28"/>
          <w:szCs w:val="28"/>
          <w:lang w:val="ro-RO"/>
        </w:rPr>
        <w:t>jos.</w:t>
      </w:r>
    </w:p>
    <w:p w14:paraId="69E31B8A" w14:textId="21DC7382" w:rsidR="00A85755" w:rsidRDefault="00A85755" w:rsidP="00A914C9">
      <w:pPr>
        <w:ind w:firstLine="720"/>
        <w:jc w:val="both"/>
        <w:rPr>
          <w:rFonts w:ascii="Tahoma" w:eastAsia="Tahoma" w:hAnsi="Tahoma" w:cs="Tahoma"/>
          <w:sz w:val="28"/>
          <w:szCs w:val="28"/>
          <w:lang w:val="ro-RO"/>
        </w:rPr>
      </w:pPr>
    </w:p>
    <w:p w14:paraId="3E47AD3B" w14:textId="1C3589B2" w:rsidR="00A671E2" w:rsidRDefault="008D4D27" w:rsidP="00A914C9">
      <w:pPr>
        <w:ind w:firstLine="720"/>
        <w:jc w:val="both"/>
        <w:rPr>
          <w:rFonts w:ascii="Tahoma" w:eastAsia="Tahoma" w:hAnsi="Tahoma" w:cs="Tahoma"/>
          <w:sz w:val="28"/>
          <w:szCs w:val="28"/>
          <w:lang w:val="ro-RO"/>
        </w:rPr>
      </w:pPr>
      <w:r w:rsidRPr="008D4D27">
        <w:rPr>
          <w:rFonts w:ascii="Tahoma" w:eastAsia="Tahoma" w:hAnsi="Tahoma" w:cs="Tahoma"/>
          <w:noProof/>
          <w:sz w:val="28"/>
          <w:szCs w:val="28"/>
        </w:rPr>
        <w:drawing>
          <wp:inline distT="0" distB="0" distL="0" distR="0" wp14:anchorId="0DA70B97" wp14:editId="02CDED7B">
            <wp:extent cx="3924300" cy="3360948"/>
            <wp:effectExtent l="0" t="0" r="0" b="0"/>
            <wp:docPr id="5" name="Picture 5" descr="C:\Users\User\Downloads\WhatsApp Image 2022-03-01 at 12.23.2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WhatsApp Image 2022-03-01 at 12.23.27.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28576" cy="3364611"/>
                    </a:xfrm>
                    <a:prstGeom prst="rect">
                      <a:avLst/>
                    </a:prstGeom>
                    <a:noFill/>
                    <a:ln>
                      <a:noFill/>
                    </a:ln>
                  </pic:spPr>
                </pic:pic>
              </a:graphicData>
            </a:graphic>
          </wp:inline>
        </w:drawing>
      </w:r>
    </w:p>
    <w:p w14:paraId="1728D21C" w14:textId="51E9BA30" w:rsidR="00CE44E4" w:rsidRDefault="00CE44E4" w:rsidP="00A914C9">
      <w:pPr>
        <w:ind w:firstLine="720"/>
        <w:jc w:val="both"/>
        <w:rPr>
          <w:rFonts w:ascii="Tahoma" w:eastAsia="Tahoma" w:hAnsi="Tahoma" w:cs="Tahoma"/>
          <w:sz w:val="28"/>
          <w:szCs w:val="28"/>
          <w:lang w:val="ro-RO"/>
        </w:rPr>
      </w:pPr>
    </w:p>
    <w:p w14:paraId="7533FAD3" w14:textId="2AD37CD0" w:rsidR="00494E24" w:rsidRDefault="00494E24" w:rsidP="00B36344">
      <w:pPr>
        <w:ind w:firstLine="720"/>
        <w:jc w:val="both"/>
        <w:rPr>
          <w:rFonts w:ascii="Tahoma" w:eastAsia="Tahoma" w:hAnsi="Tahoma" w:cs="Tahoma"/>
          <w:sz w:val="28"/>
          <w:szCs w:val="28"/>
          <w:lang w:val="ro-RO"/>
        </w:rPr>
      </w:pPr>
    </w:p>
    <w:p w14:paraId="60541351" w14:textId="77777777" w:rsidR="0053042D" w:rsidRPr="003B5EE4" w:rsidRDefault="0053042D" w:rsidP="0053042D">
      <w:pPr>
        <w:ind w:firstLine="720"/>
        <w:jc w:val="both"/>
        <w:rPr>
          <w:rFonts w:ascii="Tahoma" w:eastAsia="Tahoma" w:hAnsi="Tahoma" w:cs="Tahoma"/>
          <w:sz w:val="28"/>
          <w:szCs w:val="28"/>
          <w:lang w:val="ro-RO"/>
        </w:rPr>
      </w:pPr>
      <w:r w:rsidRPr="003B5EE4">
        <w:rPr>
          <w:rFonts w:ascii="Tahoma" w:eastAsia="Tahoma" w:hAnsi="Tahoma" w:cs="Tahoma"/>
          <w:sz w:val="28"/>
          <w:szCs w:val="28"/>
          <w:lang w:val="ro-RO"/>
        </w:rPr>
        <w:t xml:space="preserve">Distribuția pe județe a cazurilor per total și a celor noi o regăsiți în tabelul de mai jos. </w:t>
      </w:r>
      <w:r>
        <w:rPr>
          <w:rFonts w:ascii="Tahoma" w:eastAsia="Tahoma" w:hAnsi="Tahoma" w:cs="Tahoma"/>
          <w:sz w:val="28"/>
          <w:szCs w:val="28"/>
          <w:lang w:val="ro-RO"/>
        </w:rPr>
        <w:t xml:space="preserve"> </w:t>
      </w:r>
    </w:p>
    <w:p w14:paraId="1475E4DE" w14:textId="77777777" w:rsidR="0053042D" w:rsidRPr="003B5EE4" w:rsidRDefault="0053042D" w:rsidP="0053042D">
      <w:pPr>
        <w:jc w:val="center"/>
        <w:rPr>
          <w:rFonts w:ascii="Tahoma" w:eastAsia="Tahoma" w:hAnsi="Tahoma" w:cs="Tahoma"/>
          <w:sz w:val="28"/>
          <w:szCs w:val="28"/>
          <w:lang w:val="ro-RO"/>
        </w:rPr>
      </w:pPr>
    </w:p>
    <w:tbl>
      <w:tblPr>
        <w:tblW w:w="10646"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9"/>
        <w:gridCol w:w="2268"/>
        <w:gridCol w:w="2835"/>
        <w:gridCol w:w="2410"/>
        <w:gridCol w:w="2424"/>
      </w:tblGrid>
      <w:tr w:rsidR="0053042D" w:rsidRPr="00700A08" w14:paraId="14C79421" w14:textId="77777777" w:rsidTr="002F0A0A">
        <w:trPr>
          <w:trHeight w:val="1248"/>
        </w:trPr>
        <w:tc>
          <w:tcPr>
            <w:tcW w:w="709" w:type="dxa"/>
          </w:tcPr>
          <w:p w14:paraId="09D9D558" w14:textId="77777777" w:rsidR="0053042D" w:rsidRPr="00700A08" w:rsidRDefault="0053042D" w:rsidP="002F0A0A">
            <w:pPr>
              <w:jc w:val="center"/>
              <w:rPr>
                <w:rFonts w:ascii="Tahoma" w:eastAsia="Tahoma" w:hAnsi="Tahoma" w:cs="Tahoma"/>
                <w:b/>
                <w:sz w:val="28"/>
                <w:szCs w:val="28"/>
                <w:lang w:val="ro-RO"/>
              </w:rPr>
            </w:pPr>
            <w:r w:rsidRPr="00700A08">
              <w:rPr>
                <w:rFonts w:ascii="Tahoma" w:eastAsia="Tahoma" w:hAnsi="Tahoma" w:cs="Tahoma"/>
                <w:b/>
                <w:sz w:val="28"/>
                <w:szCs w:val="28"/>
                <w:lang w:val="ro-RO"/>
              </w:rPr>
              <w:t>Nr. crt.</w:t>
            </w:r>
          </w:p>
        </w:tc>
        <w:tc>
          <w:tcPr>
            <w:tcW w:w="2268" w:type="dxa"/>
          </w:tcPr>
          <w:p w14:paraId="04DA4965" w14:textId="77777777" w:rsidR="0053042D" w:rsidRPr="00700A08" w:rsidRDefault="0053042D" w:rsidP="002F0A0A">
            <w:pPr>
              <w:jc w:val="center"/>
              <w:rPr>
                <w:rFonts w:ascii="Tahoma" w:eastAsia="Tahoma" w:hAnsi="Tahoma" w:cs="Tahoma"/>
                <w:b/>
                <w:sz w:val="28"/>
                <w:szCs w:val="28"/>
                <w:lang w:val="ro-RO"/>
              </w:rPr>
            </w:pPr>
            <w:r w:rsidRPr="00700A08">
              <w:rPr>
                <w:rFonts w:ascii="Tahoma" w:eastAsia="Tahoma" w:hAnsi="Tahoma" w:cs="Tahoma"/>
                <w:b/>
                <w:sz w:val="28"/>
                <w:szCs w:val="28"/>
                <w:lang w:val="ro-RO"/>
              </w:rPr>
              <w:t>Județ</w:t>
            </w:r>
          </w:p>
        </w:tc>
        <w:tc>
          <w:tcPr>
            <w:tcW w:w="2835" w:type="dxa"/>
          </w:tcPr>
          <w:p w14:paraId="453E528D" w14:textId="77777777" w:rsidR="0053042D" w:rsidRPr="00700A08" w:rsidRDefault="0053042D" w:rsidP="002F0A0A">
            <w:pPr>
              <w:jc w:val="center"/>
              <w:rPr>
                <w:rFonts w:ascii="Tahoma" w:eastAsia="Tahoma" w:hAnsi="Tahoma" w:cs="Tahoma"/>
                <w:b/>
                <w:sz w:val="28"/>
                <w:szCs w:val="28"/>
                <w:lang w:val="ro-RO"/>
              </w:rPr>
            </w:pPr>
            <w:r w:rsidRPr="00700A08">
              <w:rPr>
                <w:rFonts w:ascii="Tahoma" w:eastAsia="Tahoma" w:hAnsi="Tahoma" w:cs="Tahoma"/>
                <w:b/>
                <w:sz w:val="28"/>
                <w:szCs w:val="28"/>
                <w:lang w:val="ro-RO"/>
              </w:rPr>
              <w:t>Număr de cazuri confirmate(total)</w:t>
            </w:r>
          </w:p>
        </w:tc>
        <w:tc>
          <w:tcPr>
            <w:tcW w:w="2410" w:type="dxa"/>
            <w:tcBorders>
              <w:right w:val="single" w:sz="4" w:space="0" w:color="auto"/>
            </w:tcBorders>
          </w:tcPr>
          <w:p w14:paraId="02F1C12B" w14:textId="77777777" w:rsidR="0053042D" w:rsidRPr="00700A08" w:rsidRDefault="0053042D" w:rsidP="002F0A0A">
            <w:pPr>
              <w:jc w:val="center"/>
              <w:rPr>
                <w:rFonts w:ascii="Tahoma" w:eastAsia="Tahoma" w:hAnsi="Tahoma" w:cs="Tahoma"/>
                <w:b/>
                <w:sz w:val="28"/>
                <w:szCs w:val="28"/>
                <w:lang w:val="ro-RO"/>
              </w:rPr>
            </w:pPr>
            <w:r w:rsidRPr="00700A08">
              <w:rPr>
                <w:rFonts w:ascii="Tahoma" w:eastAsia="Tahoma" w:hAnsi="Tahoma" w:cs="Tahoma"/>
                <w:b/>
                <w:sz w:val="28"/>
                <w:szCs w:val="28"/>
                <w:lang w:val="ro-RO"/>
              </w:rPr>
              <w:t>Număr de cazuri nou confirmate</w:t>
            </w:r>
          </w:p>
        </w:tc>
        <w:tc>
          <w:tcPr>
            <w:tcW w:w="2424" w:type="dxa"/>
            <w:tcBorders>
              <w:left w:val="single" w:sz="4" w:space="0" w:color="auto"/>
            </w:tcBorders>
          </w:tcPr>
          <w:p w14:paraId="0F8C4F36" w14:textId="77777777" w:rsidR="0053042D" w:rsidRPr="00700A08" w:rsidRDefault="0053042D" w:rsidP="002F0A0A">
            <w:pPr>
              <w:jc w:val="center"/>
              <w:rPr>
                <w:rFonts w:ascii="Tahoma" w:eastAsia="Tahoma" w:hAnsi="Tahoma" w:cs="Tahoma"/>
                <w:b/>
                <w:sz w:val="28"/>
                <w:szCs w:val="28"/>
                <w:lang w:val="ro-RO"/>
              </w:rPr>
            </w:pPr>
            <w:r w:rsidRPr="00700A08">
              <w:rPr>
                <w:rFonts w:ascii="Tahoma" w:eastAsia="Tahoma" w:hAnsi="Tahoma" w:cs="Tahoma"/>
                <w:b/>
                <w:sz w:val="28"/>
                <w:szCs w:val="28"/>
                <w:lang w:val="ro-RO"/>
              </w:rPr>
              <w:t>Incidența  înregistrată la 14 zile</w:t>
            </w:r>
          </w:p>
        </w:tc>
      </w:tr>
      <w:tr w:rsidR="00183FCD" w:rsidRPr="00700A08" w14:paraId="18B0C25B" w14:textId="77777777" w:rsidTr="0004014F">
        <w:tc>
          <w:tcPr>
            <w:tcW w:w="709" w:type="dxa"/>
          </w:tcPr>
          <w:p w14:paraId="478A615F" w14:textId="77777777" w:rsidR="00183FCD" w:rsidRPr="00700A08" w:rsidRDefault="00183FCD" w:rsidP="00183FCD">
            <w:pPr>
              <w:jc w:val="both"/>
              <w:rPr>
                <w:rFonts w:ascii="Tahoma" w:eastAsia="Tahoma" w:hAnsi="Tahoma" w:cs="Tahoma"/>
                <w:sz w:val="28"/>
                <w:szCs w:val="28"/>
                <w:lang w:val="ro-RO"/>
              </w:rPr>
            </w:pPr>
            <w:r w:rsidRPr="00700A08">
              <w:rPr>
                <w:rFonts w:ascii="Tahoma" w:eastAsia="Tahoma" w:hAnsi="Tahoma" w:cs="Tahoma"/>
                <w:sz w:val="28"/>
                <w:szCs w:val="28"/>
                <w:lang w:val="ro-RO"/>
              </w:rPr>
              <w:t>1.</w:t>
            </w:r>
          </w:p>
        </w:tc>
        <w:tc>
          <w:tcPr>
            <w:tcW w:w="2268" w:type="dxa"/>
            <w:shd w:val="clear" w:color="auto" w:fill="auto"/>
          </w:tcPr>
          <w:p w14:paraId="22C659DF" w14:textId="77777777" w:rsidR="00183FCD" w:rsidRPr="00700A08" w:rsidRDefault="00183FCD" w:rsidP="00183FCD">
            <w:pPr>
              <w:jc w:val="both"/>
              <w:rPr>
                <w:rFonts w:ascii="Tahoma" w:eastAsia="Tahoma" w:hAnsi="Tahoma" w:cs="Tahoma"/>
                <w:sz w:val="28"/>
                <w:szCs w:val="28"/>
                <w:lang w:val="ro-RO"/>
              </w:rPr>
            </w:pPr>
            <w:r w:rsidRPr="00700A08">
              <w:rPr>
                <w:rFonts w:ascii="Tahoma" w:eastAsia="Tahoma" w:hAnsi="Tahoma" w:cs="Tahoma"/>
                <w:sz w:val="28"/>
                <w:szCs w:val="28"/>
                <w:lang w:val="ro-RO"/>
              </w:rPr>
              <w:t>Alba</w:t>
            </w:r>
          </w:p>
        </w:tc>
        <w:tc>
          <w:tcPr>
            <w:tcW w:w="2835" w:type="dxa"/>
            <w:shd w:val="clear" w:color="auto" w:fill="auto"/>
            <w:vAlign w:val="center"/>
          </w:tcPr>
          <w:p w14:paraId="2E728A1E" w14:textId="31BFF1D8" w:rsidR="00183FCD" w:rsidRPr="00183FCD" w:rsidRDefault="00183FCD" w:rsidP="00183FCD">
            <w:pPr>
              <w:tabs>
                <w:tab w:val="left" w:pos="1155"/>
                <w:tab w:val="center" w:pos="1493"/>
              </w:tabs>
              <w:jc w:val="center"/>
              <w:rPr>
                <w:rFonts w:ascii="Tahoma" w:eastAsia="Tahoma" w:hAnsi="Tahoma" w:cs="Tahoma"/>
                <w:sz w:val="28"/>
                <w:szCs w:val="28"/>
                <w:lang w:val="ro-RO"/>
              </w:rPr>
            </w:pPr>
            <w:r w:rsidRPr="00183FCD">
              <w:rPr>
                <w:rFonts w:ascii="Tahoma" w:eastAsia="Tahoma" w:hAnsi="Tahoma" w:cs="Tahoma"/>
                <w:sz w:val="28"/>
                <w:szCs w:val="28"/>
                <w:lang w:val="ro-RO"/>
              </w:rPr>
              <w:t>51.477</w:t>
            </w:r>
          </w:p>
        </w:tc>
        <w:tc>
          <w:tcPr>
            <w:tcW w:w="2410" w:type="dxa"/>
            <w:tcBorders>
              <w:right w:val="single" w:sz="4" w:space="0" w:color="auto"/>
            </w:tcBorders>
            <w:vAlign w:val="bottom"/>
          </w:tcPr>
          <w:p w14:paraId="7B296D06" w14:textId="2F700D3A" w:rsidR="00183FCD" w:rsidRPr="00183FCD" w:rsidRDefault="00183FCD" w:rsidP="00183FCD">
            <w:pPr>
              <w:tabs>
                <w:tab w:val="left" w:pos="1155"/>
                <w:tab w:val="center" w:pos="1493"/>
              </w:tabs>
              <w:jc w:val="center"/>
              <w:rPr>
                <w:rFonts w:ascii="Tahoma" w:hAnsi="Tahoma" w:cs="Tahoma"/>
                <w:color w:val="000000"/>
                <w:sz w:val="28"/>
                <w:szCs w:val="28"/>
              </w:rPr>
            </w:pPr>
            <w:r w:rsidRPr="00183FCD">
              <w:rPr>
                <w:rFonts w:ascii="Tahoma" w:hAnsi="Tahoma" w:cs="Tahoma"/>
                <w:color w:val="000000"/>
                <w:sz w:val="28"/>
                <w:szCs w:val="28"/>
              </w:rPr>
              <w:t>69</w:t>
            </w:r>
          </w:p>
        </w:tc>
        <w:tc>
          <w:tcPr>
            <w:tcW w:w="2424" w:type="dxa"/>
            <w:tcBorders>
              <w:left w:val="single" w:sz="4" w:space="0" w:color="auto"/>
            </w:tcBorders>
          </w:tcPr>
          <w:p w14:paraId="7F486DFF" w14:textId="1951F35F" w:rsidR="00183FCD" w:rsidRPr="00B80C16" w:rsidRDefault="00E26EC0" w:rsidP="00183FCD">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8,21</w:t>
            </w:r>
          </w:p>
        </w:tc>
      </w:tr>
      <w:tr w:rsidR="00183FCD" w:rsidRPr="00700A08" w14:paraId="38C1751C" w14:textId="77777777" w:rsidTr="0004014F">
        <w:tc>
          <w:tcPr>
            <w:tcW w:w="709" w:type="dxa"/>
          </w:tcPr>
          <w:p w14:paraId="501CD421" w14:textId="77777777" w:rsidR="00183FCD" w:rsidRPr="00700A08" w:rsidRDefault="00183FCD" w:rsidP="00183FCD">
            <w:pPr>
              <w:jc w:val="both"/>
              <w:rPr>
                <w:rFonts w:ascii="Tahoma" w:eastAsia="Tahoma" w:hAnsi="Tahoma" w:cs="Tahoma"/>
                <w:sz w:val="28"/>
                <w:szCs w:val="28"/>
                <w:lang w:val="ro-RO"/>
              </w:rPr>
            </w:pPr>
            <w:r w:rsidRPr="00700A08">
              <w:rPr>
                <w:rFonts w:ascii="Tahoma" w:eastAsia="Tahoma" w:hAnsi="Tahoma" w:cs="Tahoma"/>
                <w:sz w:val="28"/>
                <w:szCs w:val="28"/>
                <w:lang w:val="ro-RO"/>
              </w:rPr>
              <w:t>2.</w:t>
            </w:r>
          </w:p>
        </w:tc>
        <w:tc>
          <w:tcPr>
            <w:tcW w:w="2268" w:type="dxa"/>
            <w:shd w:val="clear" w:color="auto" w:fill="auto"/>
          </w:tcPr>
          <w:p w14:paraId="7D02E33B" w14:textId="77777777" w:rsidR="00183FCD" w:rsidRPr="00700A08" w:rsidRDefault="00183FCD" w:rsidP="00183FCD">
            <w:pPr>
              <w:jc w:val="both"/>
              <w:rPr>
                <w:rFonts w:ascii="Tahoma" w:eastAsia="Tahoma" w:hAnsi="Tahoma" w:cs="Tahoma"/>
                <w:sz w:val="28"/>
                <w:szCs w:val="28"/>
                <w:lang w:val="ro-RO"/>
              </w:rPr>
            </w:pPr>
            <w:r w:rsidRPr="00700A08">
              <w:rPr>
                <w:rFonts w:ascii="Tahoma" w:eastAsia="Tahoma" w:hAnsi="Tahoma" w:cs="Tahoma"/>
                <w:sz w:val="28"/>
                <w:szCs w:val="28"/>
                <w:lang w:val="ro-RO"/>
              </w:rPr>
              <w:t>Arad</w:t>
            </w:r>
          </w:p>
        </w:tc>
        <w:tc>
          <w:tcPr>
            <w:tcW w:w="2835" w:type="dxa"/>
            <w:shd w:val="clear" w:color="auto" w:fill="auto"/>
            <w:vAlign w:val="center"/>
          </w:tcPr>
          <w:p w14:paraId="72D44830" w14:textId="4312C968" w:rsidR="00183FCD" w:rsidRPr="00183FCD" w:rsidRDefault="00183FCD" w:rsidP="00183FCD">
            <w:pPr>
              <w:jc w:val="center"/>
              <w:rPr>
                <w:rFonts w:ascii="Tahoma" w:eastAsia="Tahoma" w:hAnsi="Tahoma" w:cs="Tahoma"/>
                <w:sz w:val="28"/>
                <w:szCs w:val="28"/>
                <w:lang w:val="ro-RO"/>
              </w:rPr>
            </w:pPr>
            <w:r w:rsidRPr="00183FCD">
              <w:rPr>
                <w:rFonts w:ascii="Tahoma" w:eastAsia="Tahoma" w:hAnsi="Tahoma" w:cs="Tahoma"/>
                <w:sz w:val="28"/>
                <w:szCs w:val="28"/>
                <w:lang w:val="ro-RO"/>
              </w:rPr>
              <w:t>65.561</w:t>
            </w:r>
          </w:p>
        </w:tc>
        <w:tc>
          <w:tcPr>
            <w:tcW w:w="2410" w:type="dxa"/>
            <w:tcBorders>
              <w:right w:val="single" w:sz="4" w:space="0" w:color="auto"/>
            </w:tcBorders>
            <w:shd w:val="clear" w:color="auto" w:fill="auto"/>
            <w:vAlign w:val="bottom"/>
          </w:tcPr>
          <w:p w14:paraId="54E26015" w14:textId="78B841CF" w:rsidR="00183FCD" w:rsidRPr="00183FCD" w:rsidRDefault="00183FCD" w:rsidP="00183FCD">
            <w:pPr>
              <w:tabs>
                <w:tab w:val="left" w:pos="1155"/>
                <w:tab w:val="center" w:pos="1493"/>
              </w:tabs>
              <w:jc w:val="center"/>
              <w:rPr>
                <w:rFonts w:ascii="Tahoma" w:hAnsi="Tahoma" w:cs="Tahoma"/>
                <w:color w:val="000000"/>
                <w:sz w:val="28"/>
                <w:szCs w:val="28"/>
              </w:rPr>
            </w:pPr>
            <w:r w:rsidRPr="00183FCD">
              <w:rPr>
                <w:rFonts w:ascii="Tahoma" w:hAnsi="Tahoma" w:cs="Tahoma"/>
                <w:color w:val="000000"/>
                <w:sz w:val="28"/>
                <w:szCs w:val="28"/>
              </w:rPr>
              <w:t>218</w:t>
            </w:r>
          </w:p>
        </w:tc>
        <w:tc>
          <w:tcPr>
            <w:tcW w:w="2424" w:type="dxa"/>
            <w:tcBorders>
              <w:left w:val="single" w:sz="4" w:space="0" w:color="auto"/>
            </w:tcBorders>
            <w:shd w:val="clear" w:color="auto" w:fill="auto"/>
          </w:tcPr>
          <w:p w14:paraId="0B8CEF35" w14:textId="77F23962" w:rsidR="00183FCD" w:rsidRPr="00B80C16" w:rsidRDefault="00E26EC0" w:rsidP="00183FCD">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8,74</w:t>
            </w:r>
          </w:p>
        </w:tc>
      </w:tr>
      <w:tr w:rsidR="00183FCD" w:rsidRPr="00700A08" w14:paraId="52E90482" w14:textId="77777777" w:rsidTr="0004014F">
        <w:tc>
          <w:tcPr>
            <w:tcW w:w="709" w:type="dxa"/>
          </w:tcPr>
          <w:p w14:paraId="70B67721" w14:textId="77777777" w:rsidR="00183FCD" w:rsidRPr="00700A08" w:rsidRDefault="00183FCD" w:rsidP="00183FCD">
            <w:pPr>
              <w:jc w:val="both"/>
              <w:rPr>
                <w:rFonts w:ascii="Tahoma" w:eastAsia="Tahoma" w:hAnsi="Tahoma" w:cs="Tahoma"/>
                <w:sz w:val="28"/>
                <w:szCs w:val="28"/>
                <w:lang w:val="ro-RO"/>
              </w:rPr>
            </w:pPr>
            <w:r w:rsidRPr="00700A08">
              <w:rPr>
                <w:rFonts w:ascii="Tahoma" w:eastAsia="Tahoma" w:hAnsi="Tahoma" w:cs="Tahoma"/>
                <w:sz w:val="28"/>
                <w:szCs w:val="28"/>
                <w:lang w:val="ro-RO"/>
              </w:rPr>
              <w:t>3.</w:t>
            </w:r>
          </w:p>
        </w:tc>
        <w:tc>
          <w:tcPr>
            <w:tcW w:w="2268" w:type="dxa"/>
            <w:shd w:val="clear" w:color="auto" w:fill="auto"/>
          </w:tcPr>
          <w:p w14:paraId="23052387" w14:textId="77777777" w:rsidR="00183FCD" w:rsidRPr="00700A08" w:rsidRDefault="00183FCD" w:rsidP="00183FCD">
            <w:pPr>
              <w:jc w:val="both"/>
              <w:rPr>
                <w:rFonts w:ascii="Tahoma" w:eastAsia="Tahoma" w:hAnsi="Tahoma" w:cs="Tahoma"/>
                <w:sz w:val="28"/>
                <w:szCs w:val="28"/>
                <w:lang w:val="ro-RO"/>
              </w:rPr>
            </w:pPr>
            <w:r w:rsidRPr="00700A08">
              <w:rPr>
                <w:rFonts w:ascii="Tahoma" w:eastAsia="Tahoma" w:hAnsi="Tahoma" w:cs="Tahoma"/>
                <w:sz w:val="28"/>
                <w:szCs w:val="28"/>
                <w:lang w:val="ro-RO"/>
              </w:rPr>
              <w:t>Argeș</w:t>
            </w:r>
          </w:p>
        </w:tc>
        <w:tc>
          <w:tcPr>
            <w:tcW w:w="2835" w:type="dxa"/>
            <w:shd w:val="clear" w:color="auto" w:fill="auto"/>
            <w:vAlign w:val="center"/>
          </w:tcPr>
          <w:p w14:paraId="1730B34F" w14:textId="2DDDF500" w:rsidR="00183FCD" w:rsidRPr="00183FCD" w:rsidRDefault="00183FCD" w:rsidP="00183FCD">
            <w:pPr>
              <w:jc w:val="center"/>
              <w:rPr>
                <w:rFonts w:ascii="Tahoma" w:eastAsia="Tahoma" w:hAnsi="Tahoma" w:cs="Tahoma"/>
                <w:sz w:val="28"/>
                <w:szCs w:val="28"/>
                <w:lang w:val="ro-RO"/>
              </w:rPr>
            </w:pPr>
            <w:r w:rsidRPr="00183FCD">
              <w:rPr>
                <w:rFonts w:ascii="Tahoma" w:eastAsia="Tahoma" w:hAnsi="Tahoma" w:cs="Tahoma"/>
                <w:sz w:val="28"/>
                <w:szCs w:val="28"/>
                <w:lang w:val="ro-RO"/>
              </w:rPr>
              <w:t>72.119</w:t>
            </w:r>
          </w:p>
        </w:tc>
        <w:tc>
          <w:tcPr>
            <w:tcW w:w="2410" w:type="dxa"/>
            <w:tcBorders>
              <w:right w:val="single" w:sz="4" w:space="0" w:color="auto"/>
            </w:tcBorders>
            <w:vAlign w:val="bottom"/>
          </w:tcPr>
          <w:p w14:paraId="425B9931" w14:textId="4FC196F0" w:rsidR="00183FCD" w:rsidRPr="00183FCD" w:rsidRDefault="00183FCD" w:rsidP="00183FCD">
            <w:pPr>
              <w:tabs>
                <w:tab w:val="left" w:pos="1155"/>
                <w:tab w:val="center" w:pos="1493"/>
              </w:tabs>
              <w:jc w:val="center"/>
              <w:rPr>
                <w:rFonts w:ascii="Tahoma" w:hAnsi="Tahoma" w:cs="Tahoma"/>
                <w:color w:val="000000"/>
                <w:sz w:val="28"/>
                <w:szCs w:val="28"/>
              </w:rPr>
            </w:pPr>
            <w:r w:rsidRPr="00183FCD">
              <w:rPr>
                <w:rFonts w:ascii="Tahoma" w:hAnsi="Tahoma" w:cs="Tahoma"/>
                <w:color w:val="000000"/>
                <w:sz w:val="28"/>
                <w:szCs w:val="28"/>
              </w:rPr>
              <w:t>132</w:t>
            </w:r>
          </w:p>
        </w:tc>
        <w:tc>
          <w:tcPr>
            <w:tcW w:w="2424" w:type="dxa"/>
            <w:tcBorders>
              <w:left w:val="single" w:sz="4" w:space="0" w:color="auto"/>
            </w:tcBorders>
          </w:tcPr>
          <w:p w14:paraId="4F10CF2E" w14:textId="22905572" w:rsidR="00183FCD" w:rsidRPr="00B80C16" w:rsidRDefault="00E26EC0" w:rsidP="00183FCD">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6,72</w:t>
            </w:r>
          </w:p>
        </w:tc>
      </w:tr>
      <w:tr w:rsidR="00183FCD" w:rsidRPr="00700A08" w14:paraId="06981619" w14:textId="77777777" w:rsidTr="0004014F">
        <w:tc>
          <w:tcPr>
            <w:tcW w:w="709" w:type="dxa"/>
          </w:tcPr>
          <w:p w14:paraId="505EBF2D" w14:textId="77777777" w:rsidR="00183FCD" w:rsidRPr="00700A08" w:rsidRDefault="00183FCD" w:rsidP="00183FCD">
            <w:pPr>
              <w:jc w:val="both"/>
              <w:rPr>
                <w:rFonts w:ascii="Tahoma" w:eastAsia="Tahoma" w:hAnsi="Tahoma" w:cs="Tahoma"/>
                <w:sz w:val="28"/>
                <w:szCs w:val="28"/>
                <w:lang w:val="ro-RO"/>
              </w:rPr>
            </w:pPr>
            <w:r w:rsidRPr="00700A08">
              <w:rPr>
                <w:rFonts w:ascii="Tahoma" w:eastAsia="Tahoma" w:hAnsi="Tahoma" w:cs="Tahoma"/>
                <w:sz w:val="28"/>
                <w:szCs w:val="28"/>
                <w:lang w:val="ro-RO"/>
              </w:rPr>
              <w:t>4.</w:t>
            </w:r>
          </w:p>
        </w:tc>
        <w:tc>
          <w:tcPr>
            <w:tcW w:w="2268" w:type="dxa"/>
            <w:shd w:val="clear" w:color="auto" w:fill="auto"/>
          </w:tcPr>
          <w:p w14:paraId="5DD8F3EB" w14:textId="77777777" w:rsidR="00183FCD" w:rsidRPr="00700A08" w:rsidRDefault="00183FCD" w:rsidP="00183FCD">
            <w:pPr>
              <w:jc w:val="both"/>
              <w:rPr>
                <w:rFonts w:ascii="Tahoma" w:eastAsia="Tahoma" w:hAnsi="Tahoma" w:cs="Tahoma"/>
                <w:sz w:val="28"/>
                <w:szCs w:val="28"/>
                <w:lang w:val="ro-RO"/>
              </w:rPr>
            </w:pPr>
            <w:r w:rsidRPr="00700A08">
              <w:rPr>
                <w:rFonts w:ascii="Tahoma" w:eastAsia="Tahoma" w:hAnsi="Tahoma" w:cs="Tahoma"/>
                <w:sz w:val="28"/>
                <w:szCs w:val="28"/>
                <w:lang w:val="ro-RO"/>
              </w:rPr>
              <w:t>Bacău</w:t>
            </w:r>
          </w:p>
        </w:tc>
        <w:tc>
          <w:tcPr>
            <w:tcW w:w="2835" w:type="dxa"/>
            <w:shd w:val="clear" w:color="auto" w:fill="auto"/>
            <w:vAlign w:val="center"/>
          </w:tcPr>
          <w:p w14:paraId="67125EA7" w14:textId="034B3ABF" w:rsidR="00183FCD" w:rsidRPr="00183FCD" w:rsidRDefault="00183FCD" w:rsidP="00183FCD">
            <w:pPr>
              <w:jc w:val="center"/>
              <w:rPr>
                <w:rFonts w:ascii="Tahoma" w:eastAsia="Tahoma" w:hAnsi="Tahoma" w:cs="Tahoma"/>
                <w:sz w:val="28"/>
                <w:szCs w:val="28"/>
                <w:lang w:val="ro-RO"/>
              </w:rPr>
            </w:pPr>
            <w:r w:rsidRPr="00183FCD">
              <w:rPr>
                <w:rFonts w:ascii="Tahoma" w:eastAsia="Tahoma" w:hAnsi="Tahoma" w:cs="Tahoma"/>
                <w:sz w:val="28"/>
                <w:szCs w:val="28"/>
                <w:lang w:val="ro-RO"/>
              </w:rPr>
              <w:t>59.129</w:t>
            </w:r>
          </w:p>
        </w:tc>
        <w:tc>
          <w:tcPr>
            <w:tcW w:w="2410" w:type="dxa"/>
            <w:tcBorders>
              <w:right w:val="single" w:sz="4" w:space="0" w:color="auto"/>
            </w:tcBorders>
            <w:vAlign w:val="bottom"/>
          </w:tcPr>
          <w:p w14:paraId="46C6162B" w14:textId="50C84F07" w:rsidR="00183FCD" w:rsidRPr="00183FCD" w:rsidRDefault="00183FCD" w:rsidP="00183FCD">
            <w:pPr>
              <w:tabs>
                <w:tab w:val="left" w:pos="1155"/>
                <w:tab w:val="center" w:pos="1493"/>
              </w:tabs>
              <w:jc w:val="center"/>
              <w:rPr>
                <w:rFonts w:ascii="Tahoma" w:hAnsi="Tahoma" w:cs="Tahoma"/>
                <w:color w:val="000000"/>
                <w:sz w:val="28"/>
                <w:szCs w:val="28"/>
              </w:rPr>
            </w:pPr>
            <w:r w:rsidRPr="00183FCD">
              <w:rPr>
                <w:rFonts w:ascii="Tahoma" w:hAnsi="Tahoma" w:cs="Tahoma"/>
                <w:color w:val="000000"/>
                <w:sz w:val="28"/>
                <w:szCs w:val="28"/>
              </w:rPr>
              <w:t>80</w:t>
            </w:r>
          </w:p>
        </w:tc>
        <w:tc>
          <w:tcPr>
            <w:tcW w:w="2424" w:type="dxa"/>
            <w:tcBorders>
              <w:left w:val="single" w:sz="4" w:space="0" w:color="auto"/>
            </w:tcBorders>
          </w:tcPr>
          <w:p w14:paraId="384D3FDF" w14:textId="162ABF2C" w:rsidR="00183FCD" w:rsidRPr="00B80C16" w:rsidRDefault="00E26EC0" w:rsidP="00183FCD">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2,52</w:t>
            </w:r>
          </w:p>
        </w:tc>
      </w:tr>
      <w:tr w:rsidR="00183FCD" w:rsidRPr="00700A08" w14:paraId="6B1C2800" w14:textId="77777777" w:rsidTr="0004014F">
        <w:tc>
          <w:tcPr>
            <w:tcW w:w="709" w:type="dxa"/>
          </w:tcPr>
          <w:p w14:paraId="13946685" w14:textId="77777777" w:rsidR="00183FCD" w:rsidRPr="00700A08" w:rsidRDefault="00183FCD" w:rsidP="00183FCD">
            <w:pPr>
              <w:jc w:val="both"/>
              <w:rPr>
                <w:rFonts w:ascii="Tahoma" w:eastAsia="Tahoma" w:hAnsi="Tahoma" w:cs="Tahoma"/>
                <w:sz w:val="28"/>
                <w:szCs w:val="28"/>
                <w:lang w:val="ro-RO"/>
              </w:rPr>
            </w:pPr>
            <w:r w:rsidRPr="00700A08">
              <w:rPr>
                <w:rFonts w:ascii="Tahoma" w:eastAsia="Tahoma" w:hAnsi="Tahoma" w:cs="Tahoma"/>
                <w:sz w:val="28"/>
                <w:szCs w:val="28"/>
                <w:lang w:val="ro-RO"/>
              </w:rPr>
              <w:t>5.</w:t>
            </w:r>
          </w:p>
        </w:tc>
        <w:tc>
          <w:tcPr>
            <w:tcW w:w="2268" w:type="dxa"/>
            <w:shd w:val="clear" w:color="auto" w:fill="auto"/>
          </w:tcPr>
          <w:p w14:paraId="3F2DC0F3" w14:textId="77777777" w:rsidR="00183FCD" w:rsidRPr="00700A08" w:rsidRDefault="00183FCD" w:rsidP="00183FCD">
            <w:pPr>
              <w:jc w:val="both"/>
              <w:rPr>
                <w:rFonts w:ascii="Tahoma" w:eastAsia="Tahoma" w:hAnsi="Tahoma" w:cs="Tahoma"/>
                <w:sz w:val="28"/>
                <w:szCs w:val="28"/>
                <w:lang w:val="ro-RO"/>
              </w:rPr>
            </w:pPr>
            <w:r w:rsidRPr="00700A08">
              <w:rPr>
                <w:rFonts w:ascii="Tahoma" w:eastAsia="Tahoma" w:hAnsi="Tahoma" w:cs="Tahoma"/>
                <w:sz w:val="28"/>
                <w:szCs w:val="28"/>
                <w:lang w:val="ro-RO"/>
              </w:rPr>
              <w:t>Bihor</w:t>
            </w:r>
          </w:p>
        </w:tc>
        <w:tc>
          <w:tcPr>
            <w:tcW w:w="2835" w:type="dxa"/>
            <w:shd w:val="clear" w:color="auto" w:fill="auto"/>
            <w:vAlign w:val="center"/>
          </w:tcPr>
          <w:p w14:paraId="595012CD" w14:textId="01FCFB6E" w:rsidR="00183FCD" w:rsidRPr="00183FCD" w:rsidRDefault="00183FCD" w:rsidP="00183FCD">
            <w:pPr>
              <w:jc w:val="center"/>
              <w:rPr>
                <w:rFonts w:ascii="Tahoma" w:eastAsia="Tahoma" w:hAnsi="Tahoma" w:cs="Tahoma"/>
                <w:sz w:val="28"/>
                <w:szCs w:val="28"/>
                <w:lang w:val="ro-RO"/>
              </w:rPr>
            </w:pPr>
            <w:r w:rsidRPr="00183FCD">
              <w:rPr>
                <w:rFonts w:ascii="Tahoma" w:eastAsia="Tahoma" w:hAnsi="Tahoma" w:cs="Tahoma"/>
                <w:sz w:val="28"/>
                <w:szCs w:val="28"/>
                <w:lang w:val="ro-RO"/>
              </w:rPr>
              <w:t>78.543</w:t>
            </w:r>
          </w:p>
        </w:tc>
        <w:tc>
          <w:tcPr>
            <w:tcW w:w="2410" w:type="dxa"/>
            <w:tcBorders>
              <w:right w:val="single" w:sz="4" w:space="0" w:color="auto"/>
            </w:tcBorders>
            <w:vAlign w:val="bottom"/>
          </w:tcPr>
          <w:p w14:paraId="6FEE2B38" w14:textId="2F8C9137" w:rsidR="00183FCD" w:rsidRPr="00183FCD" w:rsidRDefault="00183FCD" w:rsidP="00183FCD">
            <w:pPr>
              <w:tabs>
                <w:tab w:val="left" w:pos="1155"/>
                <w:tab w:val="center" w:pos="1493"/>
              </w:tabs>
              <w:jc w:val="center"/>
              <w:rPr>
                <w:rFonts w:ascii="Tahoma" w:hAnsi="Tahoma" w:cs="Tahoma"/>
                <w:color w:val="000000"/>
                <w:sz w:val="28"/>
                <w:szCs w:val="28"/>
              </w:rPr>
            </w:pPr>
            <w:r w:rsidRPr="00183FCD">
              <w:rPr>
                <w:rFonts w:ascii="Tahoma" w:hAnsi="Tahoma" w:cs="Tahoma"/>
                <w:color w:val="000000"/>
                <w:sz w:val="28"/>
                <w:szCs w:val="28"/>
              </w:rPr>
              <w:t>166</w:t>
            </w:r>
          </w:p>
        </w:tc>
        <w:tc>
          <w:tcPr>
            <w:tcW w:w="2424" w:type="dxa"/>
            <w:tcBorders>
              <w:left w:val="single" w:sz="4" w:space="0" w:color="auto"/>
            </w:tcBorders>
          </w:tcPr>
          <w:p w14:paraId="1EFD0100" w14:textId="00F4BCC7" w:rsidR="00183FCD" w:rsidRPr="00B80C16" w:rsidRDefault="00E26EC0" w:rsidP="00183FCD">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5,23</w:t>
            </w:r>
          </w:p>
        </w:tc>
      </w:tr>
      <w:tr w:rsidR="00183FCD" w:rsidRPr="00700A08" w14:paraId="2DC974A9" w14:textId="77777777" w:rsidTr="0004014F">
        <w:tc>
          <w:tcPr>
            <w:tcW w:w="709" w:type="dxa"/>
          </w:tcPr>
          <w:p w14:paraId="32378163" w14:textId="77777777" w:rsidR="00183FCD" w:rsidRPr="00700A08" w:rsidRDefault="00183FCD" w:rsidP="00183FCD">
            <w:pPr>
              <w:jc w:val="both"/>
              <w:rPr>
                <w:rFonts w:ascii="Tahoma" w:eastAsia="Tahoma" w:hAnsi="Tahoma" w:cs="Tahoma"/>
                <w:sz w:val="28"/>
                <w:szCs w:val="28"/>
                <w:lang w:val="ro-RO"/>
              </w:rPr>
            </w:pPr>
            <w:r w:rsidRPr="00700A08">
              <w:rPr>
                <w:rFonts w:ascii="Tahoma" w:eastAsia="Tahoma" w:hAnsi="Tahoma" w:cs="Tahoma"/>
                <w:sz w:val="28"/>
                <w:szCs w:val="28"/>
                <w:lang w:val="ro-RO"/>
              </w:rPr>
              <w:t>6.</w:t>
            </w:r>
          </w:p>
        </w:tc>
        <w:tc>
          <w:tcPr>
            <w:tcW w:w="2268" w:type="dxa"/>
            <w:shd w:val="clear" w:color="auto" w:fill="auto"/>
          </w:tcPr>
          <w:p w14:paraId="166B7055" w14:textId="77777777" w:rsidR="00183FCD" w:rsidRPr="00700A08" w:rsidRDefault="00183FCD" w:rsidP="00183FCD">
            <w:pPr>
              <w:jc w:val="both"/>
              <w:rPr>
                <w:rFonts w:ascii="Tahoma" w:eastAsia="Tahoma" w:hAnsi="Tahoma" w:cs="Tahoma"/>
                <w:sz w:val="28"/>
                <w:szCs w:val="28"/>
                <w:lang w:val="ro-RO"/>
              </w:rPr>
            </w:pPr>
            <w:r w:rsidRPr="00700A08">
              <w:rPr>
                <w:rFonts w:ascii="Tahoma" w:eastAsia="Tahoma" w:hAnsi="Tahoma" w:cs="Tahoma"/>
                <w:sz w:val="28"/>
                <w:szCs w:val="28"/>
                <w:lang w:val="ro-RO"/>
              </w:rPr>
              <w:t>Bistrița-Năsăud</w:t>
            </w:r>
          </w:p>
        </w:tc>
        <w:tc>
          <w:tcPr>
            <w:tcW w:w="2835" w:type="dxa"/>
            <w:shd w:val="clear" w:color="auto" w:fill="auto"/>
            <w:vAlign w:val="center"/>
          </w:tcPr>
          <w:p w14:paraId="32C13DA7" w14:textId="60C1E178" w:rsidR="00183FCD" w:rsidRPr="00183FCD" w:rsidRDefault="00183FCD" w:rsidP="00183FCD">
            <w:pPr>
              <w:jc w:val="center"/>
              <w:rPr>
                <w:rFonts w:ascii="Tahoma" w:eastAsia="Tahoma" w:hAnsi="Tahoma" w:cs="Tahoma"/>
                <w:sz w:val="28"/>
                <w:szCs w:val="28"/>
                <w:lang w:val="ro-RO"/>
              </w:rPr>
            </w:pPr>
            <w:r w:rsidRPr="00183FCD">
              <w:rPr>
                <w:rFonts w:ascii="Tahoma" w:eastAsia="Tahoma" w:hAnsi="Tahoma" w:cs="Tahoma"/>
                <w:sz w:val="28"/>
                <w:szCs w:val="28"/>
                <w:lang w:val="ro-RO"/>
              </w:rPr>
              <w:t>28.832</w:t>
            </w:r>
          </w:p>
        </w:tc>
        <w:tc>
          <w:tcPr>
            <w:tcW w:w="2410" w:type="dxa"/>
            <w:tcBorders>
              <w:right w:val="single" w:sz="4" w:space="0" w:color="auto"/>
            </w:tcBorders>
            <w:vAlign w:val="bottom"/>
          </w:tcPr>
          <w:p w14:paraId="3A67022A" w14:textId="3EABC45F" w:rsidR="00183FCD" w:rsidRPr="00183FCD" w:rsidRDefault="00183FCD" w:rsidP="00183FCD">
            <w:pPr>
              <w:tabs>
                <w:tab w:val="left" w:pos="1155"/>
                <w:tab w:val="center" w:pos="1493"/>
              </w:tabs>
              <w:jc w:val="center"/>
              <w:rPr>
                <w:rFonts w:ascii="Tahoma" w:hAnsi="Tahoma" w:cs="Tahoma"/>
                <w:color w:val="000000"/>
                <w:sz w:val="28"/>
                <w:szCs w:val="28"/>
              </w:rPr>
            </w:pPr>
            <w:r w:rsidRPr="00183FCD">
              <w:rPr>
                <w:rFonts w:ascii="Tahoma" w:hAnsi="Tahoma" w:cs="Tahoma"/>
                <w:color w:val="000000"/>
                <w:sz w:val="28"/>
                <w:szCs w:val="28"/>
              </w:rPr>
              <w:t>97</w:t>
            </w:r>
          </w:p>
        </w:tc>
        <w:tc>
          <w:tcPr>
            <w:tcW w:w="2424" w:type="dxa"/>
            <w:tcBorders>
              <w:left w:val="single" w:sz="4" w:space="0" w:color="auto"/>
            </w:tcBorders>
          </w:tcPr>
          <w:p w14:paraId="1CCADE93" w14:textId="47FABDD6" w:rsidR="00183FCD" w:rsidRPr="00B80C16" w:rsidRDefault="00E26EC0" w:rsidP="00183FCD">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3,06</w:t>
            </w:r>
          </w:p>
        </w:tc>
      </w:tr>
      <w:tr w:rsidR="00183FCD" w:rsidRPr="00700A08" w14:paraId="517F76FF" w14:textId="77777777" w:rsidTr="0004014F">
        <w:tc>
          <w:tcPr>
            <w:tcW w:w="709" w:type="dxa"/>
          </w:tcPr>
          <w:p w14:paraId="248D4745" w14:textId="77777777" w:rsidR="00183FCD" w:rsidRPr="00700A08" w:rsidRDefault="00183FCD" w:rsidP="00183FCD">
            <w:pPr>
              <w:jc w:val="both"/>
              <w:rPr>
                <w:rFonts w:ascii="Tahoma" w:eastAsia="Tahoma" w:hAnsi="Tahoma" w:cs="Tahoma"/>
                <w:sz w:val="28"/>
                <w:szCs w:val="28"/>
                <w:lang w:val="ro-RO"/>
              </w:rPr>
            </w:pPr>
            <w:r w:rsidRPr="00700A08">
              <w:rPr>
                <w:rFonts w:ascii="Tahoma" w:eastAsia="Tahoma" w:hAnsi="Tahoma" w:cs="Tahoma"/>
                <w:sz w:val="28"/>
                <w:szCs w:val="28"/>
                <w:lang w:val="ro-RO"/>
              </w:rPr>
              <w:t>7.</w:t>
            </w:r>
          </w:p>
        </w:tc>
        <w:tc>
          <w:tcPr>
            <w:tcW w:w="2268" w:type="dxa"/>
            <w:shd w:val="clear" w:color="auto" w:fill="auto"/>
          </w:tcPr>
          <w:p w14:paraId="5AF3EDAB" w14:textId="77777777" w:rsidR="00183FCD" w:rsidRPr="00700A08" w:rsidRDefault="00183FCD" w:rsidP="00183FCD">
            <w:pPr>
              <w:jc w:val="both"/>
              <w:rPr>
                <w:rFonts w:ascii="Tahoma" w:eastAsia="Tahoma" w:hAnsi="Tahoma" w:cs="Tahoma"/>
                <w:sz w:val="28"/>
                <w:szCs w:val="28"/>
                <w:lang w:val="ro-RO"/>
              </w:rPr>
            </w:pPr>
            <w:r w:rsidRPr="00700A08">
              <w:rPr>
                <w:rFonts w:ascii="Tahoma" w:eastAsia="Tahoma" w:hAnsi="Tahoma" w:cs="Tahoma"/>
                <w:sz w:val="28"/>
                <w:szCs w:val="28"/>
                <w:lang w:val="ro-RO"/>
              </w:rPr>
              <w:t>Botoșani</w:t>
            </w:r>
          </w:p>
        </w:tc>
        <w:tc>
          <w:tcPr>
            <w:tcW w:w="2835" w:type="dxa"/>
            <w:shd w:val="clear" w:color="auto" w:fill="auto"/>
            <w:vAlign w:val="center"/>
          </w:tcPr>
          <w:p w14:paraId="5AF19D86" w14:textId="03C6D82E" w:rsidR="00183FCD" w:rsidRPr="00183FCD" w:rsidRDefault="00183FCD" w:rsidP="00183FCD">
            <w:pPr>
              <w:jc w:val="center"/>
              <w:rPr>
                <w:rFonts w:ascii="Tahoma" w:eastAsia="Tahoma" w:hAnsi="Tahoma" w:cs="Tahoma"/>
                <w:sz w:val="28"/>
                <w:szCs w:val="28"/>
                <w:lang w:val="ro-RO"/>
              </w:rPr>
            </w:pPr>
            <w:r w:rsidRPr="00183FCD">
              <w:rPr>
                <w:rFonts w:ascii="Tahoma" w:eastAsia="Tahoma" w:hAnsi="Tahoma" w:cs="Tahoma"/>
                <w:sz w:val="28"/>
                <w:szCs w:val="28"/>
                <w:lang w:val="ro-RO"/>
              </w:rPr>
              <w:t>34.733</w:t>
            </w:r>
          </w:p>
        </w:tc>
        <w:tc>
          <w:tcPr>
            <w:tcW w:w="2410" w:type="dxa"/>
            <w:tcBorders>
              <w:right w:val="single" w:sz="4" w:space="0" w:color="auto"/>
            </w:tcBorders>
            <w:vAlign w:val="bottom"/>
          </w:tcPr>
          <w:p w14:paraId="023506CF" w14:textId="5E993EBC" w:rsidR="00183FCD" w:rsidRPr="00183FCD" w:rsidRDefault="00183FCD" w:rsidP="00183FCD">
            <w:pPr>
              <w:tabs>
                <w:tab w:val="left" w:pos="1155"/>
                <w:tab w:val="center" w:pos="1493"/>
              </w:tabs>
              <w:jc w:val="center"/>
              <w:rPr>
                <w:rFonts w:ascii="Tahoma" w:hAnsi="Tahoma" w:cs="Tahoma"/>
                <w:color w:val="000000"/>
                <w:sz w:val="28"/>
                <w:szCs w:val="28"/>
              </w:rPr>
            </w:pPr>
            <w:r w:rsidRPr="00183FCD">
              <w:rPr>
                <w:rFonts w:ascii="Tahoma" w:hAnsi="Tahoma" w:cs="Tahoma"/>
                <w:color w:val="000000"/>
                <w:sz w:val="28"/>
                <w:szCs w:val="28"/>
              </w:rPr>
              <w:t>52</w:t>
            </w:r>
          </w:p>
        </w:tc>
        <w:tc>
          <w:tcPr>
            <w:tcW w:w="2424" w:type="dxa"/>
            <w:tcBorders>
              <w:left w:val="single" w:sz="4" w:space="0" w:color="auto"/>
            </w:tcBorders>
          </w:tcPr>
          <w:p w14:paraId="4752E09B" w14:textId="7951A6A3" w:rsidR="00183FCD" w:rsidRPr="00B80C16" w:rsidRDefault="00E26EC0" w:rsidP="00183FCD">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2,66</w:t>
            </w:r>
          </w:p>
        </w:tc>
      </w:tr>
      <w:tr w:rsidR="00183FCD" w:rsidRPr="00700A08" w14:paraId="6719021A" w14:textId="77777777" w:rsidTr="0004014F">
        <w:tc>
          <w:tcPr>
            <w:tcW w:w="709" w:type="dxa"/>
          </w:tcPr>
          <w:p w14:paraId="2204F991" w14:textId="77777777" w:rsidR="00183FCD" w:rsidRPr="00700A08" w:rsidRDefault="00183FCD" w:rsidP="00183FCD">
            <w:pPr>
              <w:jc w:val="both"/>
              <w:rPr>
                <w:rFonts w:ascii="Tahoma" w:eastAsia="Tahoma" w:hAnsi="Tahoma" w:cs="Tahoma"/>
                <w:sz w:val="28"/>
                <w:szCs w:val="28"/>
                <w:lang w:val="ro-RO"/>
              </w:rPr>
            </w:pPr>
            <w:r w:rsidRPr="00700A08">
              <w:rPr>
                <w:rFonts w:ascii="Tahoma" w:eastAsia="Tahoma" w:hAnsi="Tahoma" w:cs="Tahoma"/>
                <w:sz w:val="28"/>
                <w:szCs w:val="28"/>
                <w:lang w:val="ro-RO"/>
              </w:rPr>
              <w:t>8.</w:t>
            </w:r>
          </w:p>
        </w:tc>
        <w:tc>
          <w:tcPr>
            <w:tcW w:w="2268" w:type="dxa"/>
            <w:shd w:val="clear" w:color="auto" w:fill="auto"/>
          </w:tcPr>
          <w:p w14:paraId="33E6FCDA" w14:textId="77777777" w:rsidR="00183FCD" w:rsidRPr="00700A08" w:rsidRDefault="00183FCD" w:rsidP="00183FCD">
            <w:pPr>
              <w:jc w:val="both"/>
              <w:rPr>
                <w:rFonts w:ascii="Tahoma" w:eastAsia="Tahoma" w:hAnsi="Tahoma" w:cs="Tahoma"/>
                <w:sz w:val="28"/>
                <w:szCs w:val="28"/>
                <w:lang w:val="ro-RO"/>
              </w:rPr>
            </w:pPr>
            <w:r w:rsidRPr="00700A08">
              <w:rPr>
                <w:rFonts w:ascii="Tahoma" w:eastAsia="Tahoma" w:hAnsi="Tahoma" w:cs="Tahoma"/>
                <w:sz w:val="28"/>
                <w:szCs w:val="28"/>
                <w:lang w:val="ro-RO"/>
              </w:rPr>
              <w:t>Brașov</w:t>
            </w:r>
          </w:p>
        </w:tc>
        <w:tc>
          <w:tcPr>
            <w:tcW w:w="2835" w:type="dxa"/>
            <w:shd w:val="clear" w:color="auto" w:fill="auto"/>
            <w:vAlign w:val="center"/>
          </w:tcPr>
          <w:p w14:paraId="3F7F147B" w14:textId="473CE8E4" w:rsidR="00183FCD" w:rsidRPr="00183FCD" w:rsidRDefault="00183FCD" w:rsidP="00183FCD">
            <w:pPr>
              <w:jc w:val="center"/>
              <w:rPr>
                <w:rFonts w:ascii="Tahoma" w:eastAsia="Tahoma" w:hAnsi="Tahoma" w:cs="Tahoma"/>
                <w:sz w:val="28"/>
                <w:szCs w:val="28"/>
                <w:lang w:val="ro-RO"/>
              </w:rPr>
            </w:pPr>
            <w:r w:rsidRPr="00183FCD">
              <w:rPr>
                <w:rFonts w:ascii="Tahoma" w:eastAsia="Tahoma" w:hAnsi="Tahoma" w:cs="Tahoma"/>
                <w:sz w:val="28"/>
                <w:szCs w:val="28"/>
                <w:lang w:val="ro-RO"/>
              </w:rPr>
              <w:t>102.962</w:t>
            </w:r>
          </w:p>
        </w:tc>
        <w:tc>
          <w:tcPr>
            <w:tcW w:w="2410" w:type="dxa"/>
            <w:tcBorders>
              <w:right w:val="single" w:sz="4" w:space="0" w:color="auto"/>
            </w:tcBorders>
            <w:vAlign w:val="bottom"/>
          </w:tcPr>
          <w:p w14:paraId="094191FF" w14:textId="3808A46A" w:rsidR="00183FCD" w:rsidRPr="00183FCD" w:rsidRDefault="00183FCD" w:rsidP="00183FCD">
            <w:pPr>
              <w:tabs>
                <w:tab w:val="left" w:pos="1155"/>
                <w:tab w:val="center" w:pos="1493"/>
              </w:tabs>
              <w:jc w:val="center"/>
              <w:rPr>
                <w:rFonts w:ascii="Tahoma" w:hAnsi="Tahoma" w:cs="Tahoma"/>
                <w:color w:val="000000"/>
                <w:sz w:val="28"/>
                <w:szCs w:val="28"/>
              </w:rPr>
            </w:pPr>
            <w:r w:rsidRPr="00183FCD">
              <w:rPr>
                <w:rFonts w:ascii="Tahoma" w:hAnsi="Tahoma" w:cs="Tahoma"/>
                <w:color w:val="000000"/>
                <w:sz w:val="28"/>
                <w:szCs w:val="28"/>
              </w:rPr>
              <w:t>302</w:t>
            </w:r>
          </w:p>
        </w:tc>
        <w:tc>
          <w:tcPr>
            <w:tcW w:w="2424" w:type="dxa"/>
            <w:tcBorders>
              <w:left w:val="single" w:sz="4" w:space="0" w:color="auto"/>
            </w:tcBorders>
          </w:tcPr>
          <w:p w14:paraId="338A98E9" w14:textId="4C72B619" w:rsidR="00183FCD" w:rsidRPr="00B80C16" w:rsidRDefault="00E26EC0" w:rsidP="00183FCD">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8,09</w:t>
            </w:r>
          </w:p>
        </w:tc>
      </w:tr>
      <w:tr w:rsidR="00183FCD" w:rsidRPr="00700A08" w14:paraId="15E8BBF1" w14:textId="77777777" w:rsidTr="0004014F">
        <w:tc>
          <w:tcPr>
            <w:tcW w:w="709" w:type="dxa"/>
          </w:tcPr>
          <w:p w14:paraId="45728905" w14:textId="77777777" w:rsidR="00183FCD" w:rsidRPr="00700A08" w:rsidRDefault="00183FCD" w:rsidP="00183FCD">
            <w:pPr>
              <w:jc w:val="both"/>
              <w:rPr>
                <w:rFonts w:ascii="Tahoma" w:eastAsia="Tahoma" w:hAnsi="Tahoma" w:cs="Tahoma"/>
                <w:sz w:val="28"/>
                <w:szCs w:val="28"/>
                <w:lang w:val="ro-RO"/>
              </w:rPr>
            </w:pPr>
            <w:r w:rsidRPr="00700A08">
              <w:rPr>
                <w:rFonts w:ascii="Tahoma" w:eastAsia="Tahoma" w:hAnsi="Tahoma" w:cs="Tahoma"/>
                <w:sz w:val="28"/>
                <w:szCs w:val="28"/>
                <w:lang w:val="ro-RO"/>
              </w:rPr>
              <w:t>9.</w:t>
            </w:r>
          </w:p>
        </w:tc>
        <w:tc>
          <w:tcPr>
            <w:tcW w:w="2268" w:type="dxa"/>
            <w:shd w:val="clear" w:color="auto" w:fill="auto"/>
          </w:tcPr>
          <w:p w14:paraId="55FF5C08" w14:textId="77777777" w:rsidR="00183FCD" w:rsidRPr="00700A08" w:rsidRDefault="00183FCD" w:rsidP="00183FCD">
            <w:pPr>
              <w:jc w:val="both"/>
              <w:rPr>
                <w:rFonts w:ascii="Tahoma" w:eastAsia="Tahoma" w:hAnsi="Tahoma" w:cs="Tahoma"/>
                <w:sz w:val="28"/>
                <w:szCs w:val="28"/>
                <w:lang w:val="ro-RO"/>
              </w:rPr>
            </w:pPr>
            <w:r w:rsidRPr="00700A08">
              <w:rPr>
                <w:rFonts w:ascii="Tahoma" w:eastAsia="Tahoma" w:hAnsi="Tahoma" w:cs="Tahoma"/>
                <w:sz w:val="28"/>
                <w:szCs w:val="28"/>
                <w:lang w:val="ro-RO"/>
              </w:rPr>
              <w:t>Brăila</w:t>
            </w:r>
          </w:p>
        </w:tc>
        <w:tc>
          <w:tcPr>
            <w:tcW w:w="2835" w:type="dxa"/>
            <w:shd w:val="clear" w:color="auto" w:fill="auto"/>
            <w:vAlign w:val="center"/>
          </w:tcPr>
          <w:p w14:paraId="407A893B" w14:textId="76D2AC6D" w:rsidR="00183FCD" w:rsidRPr="00183FCD" w:rsidRDefault="00183FCD" w:rsidP="00183FCD">
            <w:pPr>
              <w:jc w:val="center"/>
              <w:rPr>
                <w:rFonts w:ascii="Tahoma" w:eastAsia="Tahoma" w:hAnsi="Tahoma" w:cs="Tahoma"/>
                <w:sz w:val="28"/>
                <w:szCs w:val="28"/>
                <w:lang w:val="ro-RO"/>
              </w:rPr>
            </w:pPr>
            <w:r w:rsidRPr="00183FCD">
              <w:rPr>
                <w:rFonts w:ascii="Tahoma" w:eastAsia="Tahoma" w:hAnsi="Tahoma" w:cs="Tahoma"/>
                <w:sz w:val="28"/>
                <w:szCs w:val="28"/>
                <w:lang w:val="ro-RO"/>
              </w:rPr>
              <w:t>30.183</w:t>
            </w:r>
          </w:p>
        </w:tc>
        <w:tc>
          <w:tcPr>
            <w:tcW w:w="2410" w:type="dxa"/>
            <w:tcBorders>
              <w:right w:val="single" w:sz="4" w:space="0" w:color="auto"/>
            </w:tcBorders>
            <w:vAlign w:val="bottom"/>
          </w:tcPr>
          <w:p w14:paraId="37EF6C9C" w14:textId="3E98427C" w:rsidR="00183FCD" w:rsidRPr="00183FCD" w:rsidRDefault="00183FCD" w:rsidP="00183FCD">
            <w:pPr>
              <w:tabs>
                <w:tab w:val="left" w:pos="1155"/>
                <w:tab w:val="center" w:pos="1493"/>
              </w:tabs>
              <w:jc w:val="center"/>
              <w:rPr>
                <w:rFonts w:ascii="Tahoma" w:hAnsi="Tahoma" w:cs="Tahoma"/>
                <w:color w:val="000000"/>
                <w:sz w:val="28"/>
                <w:szCs w:val="28"/>
              </w:rPr>
            </w:pPr>
            <w:r w:rsidRPr="00183FCD">
              <w:rPr>
                <w:rFonts w:ascii="Tahoma" w:hAnsi="Tahoma" w:cs="Tahoma"/>
                <w:color w:val="000000"/>
                <w:sz w:val="28"/>
                <w:szCs w:val="28"/>
              </w:rPr>
              <w:t>58</w:t>
            </w:r>
          </w:p>
        </w:tc>
        <w:tc>
          <w:tcPr>
            <w:tcW w:w="2424" w:type="dxa"/>
            <w:tcBorders>
              <w:left w:val="single" w:sz="4" w:space="0" w:color="auto"/>
            </w:tcBorders>
          </w:tcPr>
          <w:p w14:paraId="77265DC8" w14:textId="67C0B2B9" w:rsidR="00183FCD" w:rsidRPr="00B80C16" w:rsidRDefault="00E26EC0" w:rsidP="00183FCD">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5,09</w:t>
            </w:r>
          </w:p>
        </w:tc>
      </w:tr>
      <w:tr w:rsidR="00183FCD" w:rsidRPr="00700A08" w14:paraId="78F56A86" w14:textId="77777777" w:rsidTr="0004014F">
        <w:tc>
          <w:tcPr>
            <w:tcW w:w="709" w:type="dxa"/>
          </w:tcPr>
          <w:p w14:paraId="1C7ED0D0" w14:textId="77777777" w:rsidR="00183FCD" w:rsidRPr="00700A08" w:rsidRDefault="00183FCD" w:rsidP="00183FCD">
            <w:pPr>
              <w:jc w:val="both"/>
              <w:rPr>
                <w:rFonts w:ascii="Tahoma" w:eastAsia="Tahoma" w:hAnsi="Tahoma" w:cs="Tahoma"/>
                <w:sz w:val="28"/>
                <w:szCs w:val="28"/>
                <w:lang w:val="ro-RO"/>
              </w:rPr>
            </w:pPr>
            <w:r w:rsidRPr="00700A08">
              <w:rPr>
                <w:rFonts w:ascii="Tahoma" w:eastAsia="Tahoma" w:hAnsi="Tahoma" w:cs="Tahoma"/>
                <w:sz w:val="28"/>
                <w:szCs w:val="28"/>
                <w:lang w:val="ro-RO"/>
              </w:rPr>
              <w:t>10.</w:t>
            </w:r>
          </w:p>
        </w:tc>
        <w:tc>
          <w:tcPr>
            <w:tcW w:w="2268" w:type="dxa"/>
            <w:shd w:val="clear" w:color="auto" w:fill="auto"/>
          </w:tcPr>
          <w:p w14:paraId="481D813F" w14:textId="77777777" w:rsidR="00183FCD" w:rsidRPr="00700A08" w:rsidRDefault="00183FCD" w:rsidP="00183FCD">
            <w:pPr>
              <w:jc w:val="both"/>
              <w:rPr>
                <w:rFonts w:ascii="Tahoma" w:eastAsia="Tahoma" w:hAnsi="Tahoma" w:cs="Tahoma"/>
                <w:sz w:val="28"/>
                <w:szCs w:val="28"/>
                <w:lang w:val="ro-RO"/>
              </w:rPr>
            </w:pPr>
            <w:r w:rsidRPr="00700A08">
              <w:rPr>
                <w:rFonts w:ascii="Tahoma" w:eastAsia="Tahoma" w:hAnsi="Tahoma" w:cs="Tahoma"/>
                <w:sz w:val="28"/>
                <w:szCs w:val="28"/>
                <w:lang w:val="ro-RO"/>
              </w:rPr>
              <w:t>Buzău</w:t>
            </w:r>
          </w:p>
        </w:tc>
        <w:tc>
          <w:tcPr>
            <w:tcW w:w="2835" w:type="dxa"/>
            <w:shd w:val="clear" w:color="auto" w:fill="auto"/>
            <w:vAlign w:val="center"/>
          </w:tcPr>
          <w:p w14:paraId="2EF424E1" w14:textId="73A92753" w:rsidR="00183FCD" w:rsidRPr="00183FCD" w:rsidRDefault="00183FCD" w:rsidP="00183FCD">
            <w:pPr>
              <w:jc w:val="center"/>
              <w:rPr>
                <w:rFonts w:ascii="Tahoma" w:eastAsia="Tahoma" w:hAnsi="Tahoma" w:cs="Tahoma"/>
                <w:sz w:val="28"/>
                <w:szCs w:val="28"/>
                <w:lang w:val="ro-RO"/>
              </w:rPr>
            </w:pPr>
            <w:r w:rsidRPr="00183FCD">
              <w:rPr>
                <w:rFonts w:ascii="Tahoma" w:eastAsia="Tahoma" w:hAnsi="Tahoma" w:cs="Tahoma"/>
                <w:sz w:val="28"/>
                <w:szCs w:val="28"/>
                <w:lang w:val="ro-RO"/>
              </w:rPr>
              <w:t>38.758</w:t>
            </w:r>
          </w:p>
        </w:tc>
        <w:tc>
          <w:tcPr>
            <w:tcW w:w="2410" w:type="dxa"/>
            <w:tcBorders>
              <w:right w:val="single" w:sz="4" w:space="0" w:color="auto"/>
            </w:tcBorders>
            <w:vAlign w:val="bottom"/>
          </w:tcPr>
          <w:p w14:paraId="6737A128" w14:textId="723B6FED" w:rsidR="00183FCD" w:rsidRPr="00183FCD" w:rsidRDefault="00183FCD" w:rsidP="00183FCD">
            <w:pPr>
              <w:tabs>
                <w:tab w:val="left" w:pos="1155"/>
                <w:tab w:val="center" w:pos="1493"/>
              </w:tabs>
              <w:jc w:val="center"/>
              <w:rPr>
                <w:rFonts w:ascii="Tahoma" w:hAnsi="Tahoma" w:cs="Tahoma"/>
                <w:color w:val="000000"/>
                <w:sz w:val="28"/>
                <w:szCs w:val="28"/>
              </w:rPr>
            </w:pPr>
            <w:r w:rsidRPr="00183FCD">
              <w:rPr>
                <w:rFonts w:ascii="Tahoma" w:hAnsi="Tahoma" w:cs="Tahoma"/>
                <w:color w:val="000000"/>
                <w:sz w:val="28"/>
                <w:szCs w:val="28"/>
              </w:rPr>
              <w:t>115</w:t>
            </w:r>
          </w:p>
        </w:tc>
        <w:tc>
          <w:tcPr>
            <w:tcW w:w="2424" w:type="dxa"/>
            <w:tcBorders>
              <w:left w:val="single" w:sz="4" w:space="0" w:color="auto"/>
            </w:tcBorders>
          </w:tcPr>
          <w:p w14:paraId="5C2E5811" w14:textId="669554A5" w:rsidR="00183FCD" w:rsidRPr="00B80C16" w:rsidRDefault="00E26EC0" w:rsidP="00183FCD">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6,51</w:t>
            </w:r>
          </w:p>
        </w:tc>
      </w:tr>
      <w:tr w:rsidR="00183FCD" w:rsidRPr="00700A08" w14:paraId="34B6F814" w14:textId="77777777" w:rsidTr="0004014F">
        <w:tc>
          <w:tcPr>
            <w:tcW w:w="709" w:type="dxa"/>
          </w:tcPr>
          <w:p w14:paraId="7A049B86" w14:textId="77777777" w:rsidR="00183FCD" w:rsidRPr="00700A08" w:rsidRDefault="00183FCD" w:rsidP="00183FCD">
            <w:pPr>
              <w:jc w:val="both"/>
              <w:rPr>
                <w:rFonts w:ascii="Tahoma" w:eastAsia="Tahoma" w:hAnsi="Tahoma" w:cs="Tahoma"/>
                <w:sz w:val="28"/>
                <w:szCs w:val="28"/>
                <w:lang w:val="ro-RO"/>
              </w:rPr>
            </w:pPr>
            <w:r w:rsidRPr="00700A08">
              <w:rPr>
                <w:rFonts w:ascii="Tahoma" w:eastAsia="Tahoma" w:hAnsi="Tahoma" w:cs="Tahoma"/>
                <w:sz w:val="28"/>
                <w:szCs w:val="28"/>
                <w:lang w:val="ro-RO"/>
              </w:rPr>
              <w:t>11.</w:t>
            </w:r>
          </w:p>
        </w:tc>
        <w:tc>
          <w:tcPr>
            <w:tcW w:w="2268" w:type="dxa"/>
            <w:shd w:val="clear" w:color="auto" w:fill="auto"/>
          </w:tcPr>
          <w:p w14:paraId="1DCF65D5" w14:textId="77777777" w:rsidR="00183FCD" w:rsidRPr="00700A08" w:rsidRDefault="00183FCD" w:rsidP="00183FCD">
            <w:pPr>
              <w:jc w:val="both"/>
              <w:rPr>
                <w:rFonts w:ascii="Tahoma" w:eastAsia="Tahoma" w:hAnsi="Tahoma" w:cs="Tahoma"/>
                <w:sz w:val="28"/>
                <w:szCs w:val="28"/>
                <w:lang w:val="ro-RO"/>
              </w:rPr>
            </w:pPr>
            <w:r w:rsidRPr="00700A08">
              <w:rPr>
                <w:rFonts w:ascii="Tahoma" w:eastAsia="Tahoma" w:hAnsi="Tahoma" w:cs="Tahoma"/>
                <w:sz w:val="28"/>
                <w:szCs w:val="28"/>
                <w:lang w:val="ro-RO"/>
              </w:rPr>
              <w:t>Caraș-Severin</w:t>
            </w:r>
          </w:p>
        </w:tc>
        <w:tc>
          <w:tcPr>
            <w:tcW w:w="2835" w:type="dxa"/>
            <w:shd w:val="clear" w:color="auto" w:fill="auto"/>
            <w:vAlign w:val="center"/>
          </w:tcPr>
          <w:p w14:paraId="3882637D" w14:textId="05535B38" w:rsidR="00183FCD" w:rsidRPr="00183FCD" w:rsidRDefault="00183FCD" w:rsidP="00183FCD">
            <w:pPr>
              <w:jc w:val="center"/>
              <w:rPr>
                <w:rFonts w:ascii="Tahoma" w:eastAsia="Tahoma" w:hAnsi="Tahoma" w:cs="Tahoma"/>
                <w:sz w:val="28"/>
                <w:szCs w:val="28"/>
                <w:lang w:val="ro-RO"/>
              </w:rPr>
            </w:pPr>
            <w:r w:rsidRPr="00183FCD">
              <w:rPr>
                <w:rFonts w:ascii="Tahoma" w:eastAsia="Tahoma" w:hAnsi="Tahoma" w:cs="Tahoma"/>
                <w:sz w:val="28"/>
                <w:szCs w:val="28"/>
                <w:lang w:val="ro-RO"/>
              </w:rPr>
              <w:t>28.524</w:t>
            </w:r>
          </w:p>
        </w:tc>
        <w:tc>
          <w:tcPr>
            <w:tcW w:w="2410" w:type="dxa"/>
            <w:tcBorders>
              <w:right w:val="single" w:sz="4" w:space="0" w:color="auto"/>
            </w:tcBorders>
            <w:vAlign w:val="bottom"/>
          </w:tcPr>
          <w:p w14:paraId="7D2F7458" w14:textId="6D41D1FA" w:rsidR="00183FCD" w:rsidRPr="00183FCD" w:rsidRDefault="00183FCD" w:rsidP="00183FCD">
            <w:pPr>
              <w:tabs>
                <w:tab w:val="left" w:pos="1155"/>
                <w:tab w:val="center" w:pos="1493"/>
              </w:tabs>
              <w:jc w:val="center"/>
              <w:rPr>
                <w:rFonts w:ascii="Tahoma" w:hAnsi="Tahoma" w:cs="Tahoma"/>
                <w:color w:val="000000"/>
                <w:sz w:val="28"/>
                <w:szCs w:val="28"/>
              </w:rPr>
            </w:pPr>
            <w:r w:rsidRPr="00183FCD">
              <w:rPr>
                <w:rFonts w:ascii="Tahoma" w:hAnsi="Tahoma" w:cs="Tahoma"/>
                <w:color w:val="000000"/>
                <w:sz w:val="28"/>
                <w:szCs w:val="28"/>
              </w:rPr>
              <w:t>112</w:t>
            </w:r>
          </w:p>
        </w:tc>
        <w:tc>
          <w:tcPr>
            <w:tcW w:w="2424" w:type="dxa"/>
            <w:tcBorders>
              <w:left w:val="single" w:sz="4" w:space="0" w:color="auto"/>
            </w:tcBorders>
          </w:tcPr>
          <w:p w14:paraId="208F4E2E" w14:textId="09DD3E4C" w:rsidR="00183FCD" w:rsidRPr="00B80C16" w:rsidRDefault="00E26EC0" w:rsidP="00183FCD">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6,69</w:t>
            </w:r>
          </w:p>
        </w:tc>
      </w:tr>
      <w:tr w:rsidR="00183FCD" w:rsidRPr="00700A08" w14:paraId="68DA5F52" w14:textId="77777777" w:rsidTr="0004014F">
        <w:tc>
          <w:tcPr>
            <w:tcW w:w="709" w:type="dxa"/>
          </w:tcPr>
          <w:p w14:paraId="6A57E809" w14:textId="77777777" w:rsidR="00183FCD" w:rsidRPr="00700A08" w:rsidRDefault="00183FCD" w:rsidP="00183FCD">
            <w:pPr>
              <w:jc w:val="both"/>
              <w:rPr>
                <w:rFonts w:ascii="Tahoma" w:eastAsia="Tahoma" w:hAnsi="Tahoma" w:cs="Tahoma"/>
                <w:sz w:val="28"/>
                <w:szCs w:val="28"/>
                <w:lang w:val="ro-RO"/>
              </w:rPr>
            </w:pPr>
            <w:r w:rsidRPr="00700A08">
              <w:rPr>
                <w:rFonts w:ascii="Tahoma" w:eastAsia="Tahoma" w:hAnsi="Tahoma" w:cs="Tahoma"/>
                <w:sz w:val="28"/>
                <w:szCs w:val="28"/>
                <w:lang w:val="ro-RO"/>
              </w:rPr>
              <w:t>12.</w:t>
            </w:r>
          </w:p>
        </w:tc>
        <w:tc>
          <w:tcPr>
            <w:tcW w:w="2268" w:type="dxa"/>
            <w:shd w:val="clear" w:color="auto" w:fill="auto"/>
          </w:tcPr>
          <w:p w14:paraId="496D9A21" w14:textId="77777777" w:rsidR="00183FCD" w:rsidRPr="00700A08" w:rsidRDefault="00183FCD" w:rsidP="00183FCD">
            <w:pPr>
              <w:jc w:val="both"/>
              <w:rPr>
                <w:rFonts w:ascii="Tahoma" w:eastAsia="Tahoma" w:hAnsi="Tahoma" w:cs="Tahoma"/>
                <w:sz w:val="28"/>
                <w:szCs w:val="28"/>
                <w:lang w:val="ro-RO"/>
              </w:rPr>
            </w:pPr>
            <w:r w:rsidRPr="00700A08">
              <w:rPr>
                <w:rFonts w:ascii="Tahoma" w:eastAsia="Tahoma" w:hAnsi="Tahoma" w:cs="Tahoma"/>
                <w:sz w:val="28"/>
                <w:szCs w:val="28"/>
                <w:lang w:val="ro-RO"/>
              </w:rPr>
              <w:t>Călărași</w:t>
            </w:r>
          </w:p>
        </w:tc>
        <w:tc>
          <w:tcPr>
            <w:tcW w:w="2835" w:type="dxa"/>
            <w:shd w:val="clear" w:color="auto" w:fill="auto"/>
            <w:vAlign w:val="center"/>
          </w:tcPr>
          <w:p w14:paraId="0CBEBD4E" w14:textId="31C42DBF" w:rsidR="00183FCD" w:rsidRPr="00183FCD" w:rsidRDefault="00183FCD" w:rsidP="00183FCD">
            <w:pPr>
              <w:jc w:val="center"/>
              <w:rPr>
                <w:rFonts w:ascii="Tahoma" w:eastAsia="Tahoma" w:hAnsi="Tahoma" w:cs="Tahoma"/>
                <w:sz w:val="28"/>
                <w:szCs w:val="28"/>
                <w:lang w:val="ro-RO"/>
              </w:rPr>
            </w:pPr>
            <w:r w:rsidRPr="00183FCD">
              <w:rPr>
                <w:rFonts w:ascii="Tahoma" w:eastAsia="Tahoma" w:hAnsi="Tahoma" w:cs="Tahoma"/>
                <w:sz w:val="28"/>
                <w:szCs w:val="28"/>
                <w:lang w:val="ro-RO"/>
              </w:rPr>
              <w:t>24.692</w:t>
            </w:r>
          </w:p>
        </w:tc>
        <w:tc>
          <w:tcPr>
            <w:tcW w:w="2410" w:type="dxa"/>
            <w:tcBorders>
              <w:right w:val="single" w:sz="4" w:space="0" w:color="auto"/>
            </w:tcBorders>
            <w:vAlign w:val="bottom"/>
          </w:tcPr>
          <w:p w14:paraId="0C712099" w14:textId="11215FD4" w:rsidR="00183FCD" w:rsidRPr="00183FCD" w:rsidRDefault="00183FCD" w:rsidP="00183FCD">
            <w:pPr>
              <w:tabs>
                <w:tab w:val="left" w:pos="1155"/>
                <w:tab w:val="center" w:pos="1493"/>
              </w:tabs>
              <w:jc w:val="center"/>
              <w:rPr>
                <w:rFonts w:ascii="Tahoma" w:hAnsi="Tahoma" w:cs="Tahoma"/>
                <w:color w:val="000000"/>
                <w:sz w:val="28"/>
                <w:szCs w:val="28"/>
              </w:rPr>
            </w:pPr>
            <w:r w:rsidRPr="00183FCD">
              <w:rPr>
                <w:rFonts w:ascii="Tahoma" w:hAnsi="Tahoma" w:cs="Tahoma"/>
                <w:color w:val="000000"/>
                <w:sz w:val="28"/>
                <w:szCs w:val="28"/>
              </w:rPr>
              <w:t>69</w:t>
            </w:r>
          </w:p>
        </w:tc>
        <w:tc>
          <w:tcPr>
            <w:tcW w:w="2424" w:type="dxa"/>
            <w:tcBorders>
              <w:left w:val="single" w:sz="4" w:space="0" w:color="auto"/>
            </w:tcBorders>
          </w:tcPr>
          <w:p w14:paraId="6AFC3717" w14:textId="07ABA2DC" w:rsidR="00183FCD" w:rsidRPr="00B80C16" w:rsidRDefault="00E26EC0" w:rsidP="00183FCD">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4,56</w:t>
            </w:r>
          </w:p>
        </w:tc>
      </w:tr>
      <w:tr w:rsidR="00183FCD" w:rsidRPr="00700A08" w14:paraId="307690C5" w14:textId="77777777" w:rsidTr="0004014F">
        <w:tc>
          <w:tcPr>
            <w:tcW w:w="709" w:type="dxa"/>
          </w:tcPr>
          <w:p w14:paraId="1C87B145" w14:textId="77777777" w:rsidR="00183FCD" w:rsidRPr="00700A08" w:rsidRDefault="00183FCD" w:rsidP="00183FCD">
            <w:pPr>
              <w:jc w:val="both"/>
              <w:rPr>
                <w:rFonts w:ascii="Tahoma" w:eastAsia="Tahoma" w:hAnsi="Tahoma" w:cs="Tahoma"/>
                <w:sz w:val="28"/>
                <w:szCs w:val="28"/>
                <w:lang w:val="ro-RO"/>
              </w:rPr>
            </w:pPr>
            <w:r w:rsidRPr="00700A08">
              <w:rPr>
                <w:rFonts w:ascii="Tahoma" w:eastAsia="Tahoma" w:hAnsi="Tahoma" w:cs="Tahoma"/>
                <w:sz w:val="28"/>
                <w:szCs w:val="28"/>
                <w:lang w:val="ro-RO"/>
              </w:rPr>
              <w:t>13.</w:t>
            </w:r>
          </w:p>
        </w:tc>
        <w:tc>
          <w:tcPr>
            <w:tcW w:w="2268" w:type="dxa"/>
            <w:shd w:val="clear" w:color="auto" w:fill="auto"/>
          </w:tcPr>
          <w:p w14:paraId="1CA86DCC" w14:textId="77777777" w:rsidR="00183FCD" w:rsidRPr="00700A08" w:rsidRDefault="00183FCD" w:rsidP="00183FCD">
            <w:pPr>
              <w:jc w:val="both"/>
              <w:rPr>
                <w:rFonts w:ascii="Tahoma" w:eastAsia="Tahoma" w:hAnsi="Tahoma" w:cs="Tahoma"/>
                <w:sz w:val="28"/>
                <w:szCs w:val="28"/>
                <w:lang w:val="ro-RO"/>
              </w:rPr>
            </w:pPr>
            <w:r w:rsidRPr="00700A08">
              <w:rPr>
                <w:rFonts w:ascii="Tahoma" w:eastAsia="Tahoma" w:hAnsi="Tahoma" w:cs="Tahoma"/>
                <w:sz w:val="28"/>
                <w:szCs w:val="28"/>
                <w:lang w:val="ro-RO"/>
              </w:rPr>
              <w:t>Cluj</w:t>
            </w:r>
          </w:p>
        </w:tc>
        <w:tc>
          <w:tcPr>
            <w:tcW w:w="2835" w:type="dxa"/>
            <w:shd w:val="clear" w:color="auto" w:fill="auto"/>
            <w:vAlign w:val="center"/>
          </w:tcPr>
          <w:p w14:paraId="0488FAC3" w14:textId="197FCDB9" w:rsidR="00183FCD" w:rsidRPr="00183FCD" w:rsidRDefault="00183FCD" w:rsidP="00183FCD">
            <w:pPr>
              <w:jc w:val="center"/>
              <w:rPr>
                <w:rFonts w:ascii="Tahoma" w:eastAsia="Tahoma" w:hAnsi="Tahoma" w:cs="Tahoma"/>
                <w:sz w:val="28"/>
                <w:szCs w:val="28"/>
                <w:lang w:val="ro-RO"/>
              </w:rPr>
            </w:pPr>
            <w:r w:rsidRPr="00183FCD">
              <w:rPr>
                <w:rFonts w:ascii="Tahoma" w:eastAsia="Tahoma" w:hAnsi="Tahoma" w:cs="Tahoma"/>
                <w:sz w:val="28"/>
                <w:szCs w:val="28"/>
                <w:lang w:val="ro-RO"/>
              </w:rPr>
              <w:t>147.890</w:t>
            </w:r>
          </w:p>
        </w:tc>
        <w:tc>
          <w:tcPr>
            <w:tcW w:w="2410" w:type="dxa"/>
            <w:tcBorders>
              <w:right w:val="single" w:sz="4" w:space="0" w:color="auto"/>
            </w:tcBorders>
            <w:vAlign w:val="bottom"/>
          </w:tcPr>
          <w:p w14:paraId="1608C18A" w14:textId="4866132B" w:rsidR="00183FCD" w:rsidRPr="00183FCD" w:rsidRDefault="00183FCD" w:rsidP="00183FCD">
            <w:pPr>
              <w:tabs>
                <w:tab w:val="left" w:pos="1155"/>
                <w:tab w:val="center" w:pos="1493"/>
              </w:tabs>
              <w:jc w:val="center"/>
              <w:rPr>
                <w:rFonts w:ascii="Tahoma" w:hAnsi="Tahoma" w:cs="Tahoma"/>
                <w:color w:val="000000"/>
                <w:sz w:val="28"/>
                <w:szCs w:val="28"/>
              </w:rPr>
            </w:pPr>
            <w:r w:rsidRPr="00183FCD">
              <w:rPr>
                <w:rFonts w:ascii="Tahoma" w:hAnsi="Tahoma" w:cs="Tahoma"/>
                <w:color w:val="000000"/>
                <w:sz w:val="28"/>
                <w:szCs w:val="28"/>
              </w:rPr>
              <w:t>316</w:t>
            </w:r>
          </w:p>
        </w:tc>
        <w:tc>
          <w:tcPr>
            <w:tcW w:w="2424" w:type="dxa"/>
            <w:tcBorders>
              <w:left w:val="single" w:sz="4" w:space="0" w:color="auto"/>
            </w:tcBorders>
          </w:tcPr>
          <w:p w14:paraId="68F59589" w14:textId="5E937CB4" w:rsidR="00183FCD" w:rsidRPr="00B80C16" w:rsidRDefault="00E26EC0" w:rsidP="00183FCD">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12,74</w:t>
            </w:r>
          </w:p>
        </w:tc>
      </w:tr>
      <w:tr w:rsidR="00183FCD" w:rsidRPr="00700A08" w14:paraId="3AE266AC" w14:textId="77777777" w:rsidTr="0004014F">
        <w:tc>
          <w:tcPr>
            <w:tcW w:w="709" w:type="dxa"/>
          </w:tcPr>
          <w:p w14:paraId="4F9CB3E7" w14:textId="77777777" w:rsidR="00183FCD" w:rsidRPr="00700A08" w:rsidRDefault="00183FCD" w:rsidP="00183FCD">
            <w:pPr>
              <w:jc w:val="both"/>
              <w:rPr>
                <w:rFonts w:ascii="Tahoma" w:eastAsia="Tahoma" w:hAnsi="Tahoma" w:cs="Tahoma"/>
                <w:sz w:val="28"/>
                <w:szCs w:val="28"/>
                <w:lang w:val="ro-RO"/>
              </w:rPr>
            </w:pPr>
            <w:r w:rsidRPr="00700A08">
              <w:rPr>
                <w:rFonts w:ascii="Tahoma" w:eastAsia="Tahoma" w:hAnsi="Tahoma" w:cs="Tahoma"/>
                <w:sz w:val="28"/>
                <w:szCs w:val="28"/>
                <w:lang w:val="ro-RO"/>
              </w:rPr>
              <w:t>14.</w:t>
            </w:r>
          </w:p>
        </w:tc>
        <w:tc>
          <w:tcPr>
            <w:tcW w:w="2268" w:type="dxa"/>
            <w:shd w:val="clear" w:color="auto" w:fill="auto"/>
          </w:tcPr>
          <w:p w14:paraId="49AE72B1" w14:textId="77777777" w:rsidR="00183FCD" w:rsidRPr="00700A08" w:rsidRDefault="00183FCD" w:rsidP="00183FCD">
            <w:pPr>
              <w:jc w:val="both"/>
              <w:rPr>
                <w:rFonts w:ascii="Tahoma" w:eastAsia="Tahoma" w:hAnsi="Tahoma" w:cs="Tahoma"/>
                <w:sz w:val="28"/>
                <w:szCs w:val="28"/>
                <w:lang w:val="ro-RO"/>
              </w:rPr>
            </w:pPr>
            <w:r w:rsidRPr="00700A08">
              <w:rPr>
                <w:rFonts w:ascii="Tahoma" w:eastAsia="Tahoma" w:hAnsi="Tahoma" w:cs="Tahoma"/>
                <w:sz w:val="28"/>
                <w:szCs w:val="28"/>
                <w:lang w:val="ro-RO"/>
              </w:rPr>
              <w:t>Constanța</w:t>
            </w:r>
          </w:p>
        </w:tc>
        <w:tc>
          <w:tcPr>
            <w:tcW w:w="2835" w:type="dxa"/>
            <w:shd w:val="clear" w:color="auto" w:fill="auto"/>
            <w:vAlign w:val="center"/>
          </w:tcPr>
          <w:p w14:paraId="4472DEF8" w14:textId="4DBFC307" w:rsidR="00183FCD" w:rsidRPr="00183FCD" w:rsidRDefault="00183FCD" w:rsidP="00183FCD">
            <w:pPr>
              <w:jc w:val="center"/>
              <w:rPr>
                <w:rFonts w:ascii="Tahoma" w:eastAsia="Tahoma" w:hAnsi="Tahoma" w:cs="Tahoma"/>
                <w:sz w:val="28"/>
                <w:szCs w:val="28"/>
                <w:lang w:val="ro-RO"/>
              </w:rPr>
            </w:pPr>
            <w:r w:rsidRPr="00183FCD">
              <w:rPr>
                <w:rFonts w:ascii="Tahoma" w:eastAsia="Tahoma" w:hAnsi="Tahoma" w:cs="Tahoma"/>
                <w:sz w:val="28"/>
                <w:szCs w:val="28"/>
                <w:lang w:val="ro-RO"/>
              </w:rPr>
              <w:t>110.448</w:t>
            </w:r>
          </w:p>
        </w:tc>
        <w:tc>
          <w:tcPr>
            <w:tcW w:w="2410" w:type="dxa"/>
            <w:tcBorders>
              <w:right w:val="single" w:sz="4" w:space="0" w:color="auto"/>
            </w:tcBorders>
            <w:vAlign w:val="bottom"/>
          </w:tcPr>
          <w:p w14:paraId="05E0B4CD" w14:textId="0EFA3995" w:rsidR="00183FCD" w:rsidRPr="00183FCD" w:rsidRDefault="00183FCD" w:rsidP="00183FCD">
            <w:pPr>
              <w:tabs>
                <w:tab w:val="left" w:pos="1155"/>
                <w:tab w:val="center" w:pos="1493"/>
              </w:tabs>
              <w:jc w:val="center"/>
              <w:rPr>
                <w:rFonts w:ascii="Tahoma" w:hAnsi="Tahoma" w:cs="Tahoma"/>
                <w:color w:val="000000"/>
                <w:sz w:val="28"/>
                <w:szCs w:val="28"/>
              </w:rPr>
            </w:pPr>
            <w:r w:rsidRPr="00183FCD">
              <w:rPr>
                <w:rFonts w:ascii="Tahoma" w:hAnsi="Tahoma" w:cs="Tahoma"/>
                <w:color w:val="000000"/>
                <w:sz w:val="28"/>
                <w:szCs w:val="28"/>
              </w:rPr>
              <w:t>318</w:t>
            </w:r>
          </w:p>
        </w:tc>
        <w:tc>
          <w:tcPr>
            <w:tcW w:w="2424" w:type="dxa"/>
            <w:tcBorders>
              <w:left w:val="single" w:sz="4" w:space="0" w:color="auto"/>
            </w:tcBorders>
          </w:tcPr>
          <w:p w14:paraId="1884D4BF" w14:textId="5B23FABA" w:rsidR="00183FCD" w:rsidRPr="00B80C16" w:rsidRDefault="00E26EC0" w:rsidP="00183FCD">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8,86</w:t>
            </w:r>
          </w:p>
        </w:tc>
      </w:tr>
      <w:tr w:rsidR="00183FCD" w:rsidRPr="00700A08" w14:paraId="0172342A" w14:textId="77777777" w:rsidTr="0004014F">
        <w:tc>
          <w:tcPr>
            <w:tcW w:w="709" w:type="dxa"/>
          </w:tcPr>
          <w:p w14:paraId="1A89B2AC" w14:textId="77777777" w:rsidR="00183FCD" w:rsidRPr="00700A08" w:rsidRDefault="00183FCD" w:rsidP="00183FCD">
            <w:pPr>
              <w:jc w:val="both"/>
              <w:rPr>
                <w:rFonts w:ascii="Tahoma" w:eastAsia="Tahoma" w:hAnsi="Tahoma" w:cs="Tahoma"/>
                <w:sz w:val="28"/>
                <w:szCs w:val="28"/>
                <w:lang w:val="ro-RO"/>
              </w:rPr>
            </w:pPr>
            <w:r w:rsidRPr="00700A08">
              <w:rPr>
                <w:rFonts w:ascii="Tahoma" w:eastAsia="Tahoma" w:hAnsi="Tahoma" w:cs="Tahoma"/>
                <w:sz w:val="28"/>
                <w:szCs w:val="28"/>
                <w:lang w:val="ro-RO"/>
              </w:rPr>
              <w:t>15.</w:t>
            </w:r>
          </w:p>
        </w:tc>
        <w:tc>
          <w:tcPr>
            <w:tcW w:w="2268" w:type="dxa"/>
            <w:shd w:val="clear" w:color="auto" w:fill="auto"/>
          </w:tcPr>
          <w:p w14:paraId="2F983053" w14:textId="77777777" w:rsidR="00183FCD" w:rsidRPr="00700A08" w:rsidRDefault="00183FCD" w:rsidP="00183FCD">
            <w:pPr>
              <w:jc w:val="both"/>
              <w:rPr>
                <w:rFonts w:ascii="Tahoma" w:eastAsia="Tahoma" w:hAnsi="Tahoma" w:cs="Tahoma"/>
                <w:sz w:val="28"/>
                <w:szCs w:val="28"/>
                <w:lang w:val="ro-RO"/>
              </w:rPr>
            </w:pPr>
            <w:r w:rsidRPr="00700A08">
              <w:rPr>
                <w:rFonts w:ascii="Tahoma" w:eastAsia="Tahoma" w:hAnsi="Tahoma" w:cs="Tahoma"/>
                <w:sz w:val="28"/>
                <w:szCs w:val="28"/>
                <w:lang w:val="ro-RO"/>
              </w:rPr>
              <w:t>Covasna</w:t>
            </w:r>
          </w:p>
        </w:tc>
        <w:tc>
          <w:tcPr>
            <w:tcW w:w="2835" w:type="dxa"/>
            <w:shd w:val="clear" w:color="auto" w:fill="auto"/>
            <w:vAlign w:val="center"/>
          </w:tcPr>
          <w:p w14:paraId="7C82B0B2" w14:textId="1B0F878F" w:rsidR="00183FCD" w:rsidRPr="00183FCD" w:rsidRDefault="00183FCD" w:rsidP="00183FCD">
            <w:pPr>
              <w:jc w:val="center"/>
              <w:rPr>
                <w:rFonts w:ascii="Tahoma" w:eastAsia="Tahoma" w:hAnsi="Tahoma" w:cs="Tahoma"/>
                <w:sz w:val="28"/>
                <w:szCs w:val="28"/>
                <w:lang w:val="ro-RO"/>
              </w:rPr>
            </w:pPr>
            <w:r w:rsidRPr="00183FCD">
              <w:rPr>
                <w:rFonts w:ascii="Tahoma" w:eastAsia="Tahoma" w:hAnsi="Tahoma" w:cs="Tahoma"/>
                <w:sz w:val="28"/>
                <w:szCs w:val="28"/>
                <w:lang w:val="ro-RO"/>
              </w:rPr>
              <w:t>18.697</w:t>
            </w:r>
          </w:p>
        </w:tc>
        <w:tc>
          <w:tcPr>
            <w:tcW w:w="2410" w:type="dxa"/>
            <w:tcBorders>
              <w:right w:val="single" w:sz="4" w:space="0" w:color="auto"/>
            </w:tcBorders>
            <w:vAlign w:val="bottom"/>
          </w:tcPr>
          <w:p w14:paraId="3CC1A6FB" w14:textId="307FBE41" w:rsidR="00183FCD" w:rsidRPr="00183FCD" w:rsidRDefault="00183FCD" w:rsidP="00183FCD">
            <w:pPr>
              <w:tabs>
                <w:tab w:val="left" w:pos="1155"/>
                <w:tab w:val="center" w:pos="1493"/>
              </w:tabs>
              <w:jc w:val="center"/>
              <w:rPr>
                <w:rFonts w:ascii="Tahoma" w:hAnsi="Tahoma" w:cs="Tahoma"/>
                <w:color w:val="000000"/>
                <w:sz w:val="28"/>
                <w:szCs w:val="28"/>
              </w:rPr>
            </w:pPr>
            <w:r w:rsidRPr="00183FCD">
              <w:rPr>
                <w:rFonts w:ascii="Tahoma" w:hAnsi="Tahoma" w:cs="Tahoma"/>
                <w:color w:val="000000"/>
                <w:sz w:val="28"/>
                <w:szCs w:val="28"/>
              </w:rPr>
              <w:t>13</w:t>
            </w:r>
          </w:p>
        </w:tc>
        <w:tc>
          <w:tcPr>
            <w:tcW w:w="2424" w:type="dxa"/>
            <w:tcBorders>
              <w:left w:val="single" w:sz="4" w:space="0" w:color="auto"/>
            </w:tcBorders>
          </w:tcPr>
          <w:p w14:paraId="6C2FD102" w14:textId="0E569CA5" w:rsidR="00183FCD" w:rsidRPr="00B80C16" w:rsidRDefault="00E26EC0" w:rsidP="00183FCD">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3,62</w:t>
            </w:r>
          </w:p>
        </w:tc>
      </w:tr>
      <w:tr w:rsidR="00183FCD" w:rsidRPr="00700A08" w14:paraId="273C1DAF" w14:textId="77777777" w:rsidTr="0004014F">
        <w:tc>
          <w:tcPr>
            <w:tcW w:w="709" w:type="dxa"/>
          </w:tcPr>
          <w:p w14:paraId="1547DB3E" w14:textId="77777777" w:rsidR="00183FCD" w:rsidRPr="00700A08" w:rsidRDefault="00183FCD" w:rsidP="00183FCD">
            <w:pPr>
              <w:jc w:val="both"/>
              <w:rPr>
                <w:rFonts w:ascii="Tahoma" w:eastAsia="Tahoma" w:hAnsi="Tahoma" w:cs="Tahoma"/>
                <w:sz w:val="28"/>
                <w:szCs w:val="28"/>
                <w:lang w:val="ro-RO"/>
              </w:rPr>
            </w:pPr>
            <w:r w:rsidRPr="00700A08">
              <w:rPr>
                <w:rFonts w:ascii="Tahoma" w:eastAsia="Tahoma" w:hAnsi="Tahoma" w:cs="Tahoma"/>
                <w:sz w:val="28"/>
                <w:szCs w:val="28"/>
                <w:lang w:val="ro-RO"/>
              </w:rPr>
              <w:t>16.</w:t>
            </w:r>
          </w:p>
        </w:tc>
        <w:tc>
          <w:tcPr>
            <w:tcW w:w="2268" w:type="dxa"/>
            <w:shd w:val="clear" w:color="auto" w:fill="auto"/>
          </w:tcPr>
          <w:p w14:paraId="00B2A4E8" w14:textId="77777777" w:rsidR="00183FCD" w:rsidRPr="00700A08" w:rsidRDefault="00183FCD" w:rsidP="00183FCD">
            <w:pPr>
              <w:jc w:val="both"/>
              <w:rPr>
                <w:rFonts w:ascii="Tahoma" w:eastAsia="Tahoma" w:hAnsi="Tahoma" w:cs="Tahoma"/>
                <w:sz w:val="28"/>
                <w:szCs w:val="28"/>
                <w:lang w:val="ro-RO"/>
              </w:rPr>
            </w:pPr>
            <w:r w:rsidRPr="00700A08">
              <w:rPr>
                <w:rFonts w:ascii="Tahoma" w:eastAsia="Tahoma" w:hAnsi="Tahoma" w:cs="Tahoma"/>
                <w:sz w:val="28"/>
                <w:szCs w:val="28"/>
                <w:lang w:val="ro-RO"/>
              </w:rPr>
              <w:t>Dâmbovița</w:t>
            </w:r>
          </w:p>
        </w:tc>
        <w:tc>
          <w:tcPr>
            <w:tcW w:w="2835" w:type="dxa"/>
            <w:shd w:val="clear" w:color="auto" w:fill="auto"/>
            <w:vAlign w:val="center"/>
          </w:tcPr>
          <w:p w14:paraId="606D0CEB" w14:textId="7A7B12C5" w:rsidR="00183FCD" w:rsidRPr="00183FCD" w:rsidRDefault="00183FCD" w:rsidP="00183FCD">
            <w:pPr>
              <w:jc w:val="center"/>
              <w:rPr>
                <w:rFonts w:ascii="Tahoma" w:eastAsia="Tahoma" w:hAnsi="Tahoma" w:cs="Tahoma"/>
                <w:sz w:val="28"/>
                <w:szCs w:val="28"/>
                <w:lang w:val="ro-RO"/>
              </w:rPr>
            </w:pPr>
            <w:r w:rsidRPr="00183FCD">
              <w:rPr>
                <w:rFonts w:ascii="Tahoma" w:eastAsia="Tahoma" w:hAnsi="Tahoma" w:cs="Tahoma"/>
                <w:sz w:val="28"/>
                <w:szCs w:val="28"/>
                <w:lang w:val="ro-RO"/>
              </w:rPr>
              <w:t>50.116</w:t>
            </w:r>
          </w:p>
        </w:tc>
        <w:tc>
          <w:tcPr>
            <w:tcW w:w="2410" w:type="dxa"/>
            <w:tcBorders>
              <w:right w:val="single" w:sz="4" w:space="0" w:color="auto"/>
            </w:tcBorders>
            <w:vAlign w:val="bottom"/>
          </w:tcPr>
          <w:p w14:paraId="52957125" w14:textId="2FB29523" w:rsidR="00183FCD" w:rsidRPr="00183FCD" w:rsidRDefault="00183FCD" w:rsidP="00183FCD">
            <w:pPr>
              <w:tabs>
                <w:tab w:val="left" w:pos="1155"/>
                <w:tab w:val="center" w:pos="1493"/>
              </w:tabs>
              <w:jc w:val="center"/>
              <w:rPr>
                <w:rFonts w:ascii="Tahoma" w:hAnsi="Tahoma" w:cs="Tahoma"/>
                <w:color w:val="000000"/>
                <w:sz w:val="28"/>
                <w:szCs w:val="28"/>
              </w:rPr>
            </w:pPr>
            <w:r w:rsidRPr="00183FCD">
              <w:rPr>
                <w:rFonts w:ascii="Tahoma" w:hAnsi="Tahoma" w:cs="Tahoma"/>
                <w:color w:val="000000"/>
                <w:sz w:val="28"/>
                <w:szCs w:val="28"/>
              </w:rPr>
              <w:t>108</w:t>
            </w:r>
          </w:p>
        </w:tc>
        <w:tc>
          <w:tcPr>
            <w:tcW w:w="2424" w:type="dxa"/>
            <w:tcBorders>
              <w:left w:val="single" w:sz="4" w:space="0" w:color="auto"/>
            </w:tcBorders>
          </w:tcPr>
          <w:p w14:paraId="4A227700" w14:textId="2BC42F13" w:rsidR="00183FCD" w:rsidRPr="00B80C16" w:rsidRDefault="00E26EC0" w:rsidP="00183FCD">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4,46</w:t>
            </w:r>
          </w:p>
        </w:tc>
      </w:tr>
      <w:tr w:rsidR="00183FCD" w:rsidRPr="00700A08" w14:paraId="34E35378" w14:textId="77777777" w:rsidTr="0004014F">
        <w:tc>
          <w:tcPr>
            <w:tcW w:w="709" w:type="dxa"/>
          </w:tcPr>
          <w:p w14:paraId="484B7E84" w14:textId="77777777" w:rsidR="00183FCD" w:rsidRPr="00700A08" w:rsidRDefault="00183FCD" w:rsidP="00183FCD">
            <w:pPr>
              <w:jc w:val="both"/>
              <w:rPr>
                <w:rFonts w:ascii="Tahoma" w:eastAsia="Tahoma" w:hAnsi="Tahoma" w:cs="Tahoma"/>
                <w:sz w:val="28"/>
                <w:szCs w:val="28"/>
                <w:lang w:val="ro-RO"/>
              </w:rPr>
            </w:pPr>
            <w:r w:rsidRPr="00700A08">
              <w:rPr>
                <w:rFonts w:ascii="Tahoma" w:eastAsia="Tahoma" w:hAnsi="Tahoma" w:cs="Tahoma"/>
                <w:sz w:val="28"/>
                <w:szCs w:val="28"/>
                <w:lang w:val="ro-RO"/>
              </w:rPr>
              <w:t>17.</w:t>
            </w:r>
          </w:p>
        </w:tc>
        <w:tc>
          <w:tcPr>
            <w:tcW w:w="2268" w:type="dxa"/>
            <w:shd w:val="clear" w:color="auto" w:fill="auto"/>
          </w:tcPr>
          <w:p w14:paraId="134173C9" w14:textId="77777777" w:rsidR="00183FCD" w:rsidRPr="00700A08" w:rsidRDefault="00183FCD" w:rsidP="00183FCD">
            <w:pPr>
              <w:jc w:val="both"/>
              <w:rPr>
                <w:rFonts w:ascii="Tahoma" w:eastAsia="Tahoma" w:hAnsi="Tahoma" w:cs="Tahoma"/>
                <w:sz w:val="28"/>
                <w:szCs w:val="28"/>
                <w:lang w:val="ro-RO"/>
              </w:rPr>
            </w:pPr>
            <w:r w:rsidRPr="00700A08">
              <w:rPr>
                <w:rFonts w:ascii="Tahoma" w:eastAsia="Tahoma" w:hAnsi="Tahoma" w:cs="Tahoma"/>
                <w:sz w:val="28"/>
                <w:szCs w:val="28"/>
                <w:lang w:val="ro-RO"/>
              </w:rPr>
              <w:t>Dolj</w:t>
            </w:r>
          </w:p>
        </w:tc>
        <w:tc>
          <w:tcPr>
            <w:tcW w:w="2835" w:type="dxa"/>
            <w:shd w:val="clear" w:color="auto" w:fill="auto"/>
            <w:vAlign w:val="center"/>
          </w:tcPr>
          <w:p w14:paraId="510393BA" w14:textId="3C93BDC4" w:rsidR="00183FCD" w:rsidRPr="00183FCD" w:rsidRDefault="00183FCD" w:rsidP="00183FCD">
            <w:pPr>
              <w:jc w:val="center"/>
              <w:rPr>
                <w:rFonts w:ascii="Tahoma" w:eastAsia="Tahoma" w:hAnsi="Tahoma" w:cs="Tahoma"/>
                <w:sz w:val="28"/>
                <w:szCs w:val="28"/>
                <w:lang w:val="ro-RO"/>
              </w:rPr>
            </w:pPr>
            <w:r w:rsidRPr="00183FCD">
              <w:rPr>
                <w:rFonts w:ascii="Tahoma" w:eastAsia="Tahoma" w:hAnsi="Tahoma" w:cs="Tahoma"/>
                <w:sz w:val="28"/>
                <w:szCs w:val="28"/>
                <w:lang w:val="ro-RO"/>
              </w:rPr>
              <w:t>68.306</w:t>
            </w:r>
          </w:p>
        </w:tc>
        <w:tc>
          <w:tcPr>
            <w:tcW w:w="2410" w:type="dxa"/>
            <w:tcBorders>
              <w:right w:val="single" w:sz="4" w:space="0" w:color="auto"/>
            </w:tcBorders>
            <w:vAlign w:val="bottom"/>
          </w:tcPr>
          <w:p w14:paraId="114718C5" w14:textId="71102B2A" w:rsidR="00183FCD" w:rsidRPr="00183FCD" w:rsidRDefault="00183FCD" w:rsidP="00183FCD">
            <w:pPr>
              <w:tabs>
                <w:tab w:val="left" w:pos="1155"/>
                <w:tab w:val="center" w:pos="1493"/>
              </w:tabs>
              <w:jc w:val="center"/>
              <w:rPr>
                <w:rFonts w:ascii="Tahoma" w:hAnsi="Tahoma" w:cs="Tahoma"/>
                <w:color w:val="000000"/>
                <w:sz w:val="28"/>
                <w:szCs w:val="28"/>
              </w:rPr>
            </w:pPr>
            <w:r w:rsidRPr="00183FCD">
              <w:rPr>
                <w:rFonts w:ascii="Tahoma" w:hAnsi="Tahoma" w:cs="Tahoma"/>
                <w:color w:val="000000"/>
                <w:sz w:val="28"/>
                <w:szCs w:val="28"/>
              </w:rPr>
              <w:t>185</w:t>
            </w:r>
          </w:p>
        </w:tc>
        <w:tc>
          <w:tcPr>
            <w:tcW w:w="2424" w:type="dxa"/>
            <w:tcBorders>
              <w:left w:val="single" w:sz="4" w:space="0" w:color="auto"/>
            </w:tcBorders>
          </w:tcPr>
          <w:p w14:paraId="6F8DFB01" w14:textId="204EAA2C" w:rsidR="00183FCD" w:rsidRPr="00B80C16" w:rsidRDefault="00E26EC0" w:rsidP="00183FCD">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7,46</w:t>
            </w:r>
          </w:p>
        </w:tc>
      </w:tr>
      <w:tr w:rsidR="00183FCD" w:rsidRPr="00700A08" w14:paraId="5E0271FC" w14:textId="77777777" w:rsidTr="0004014F">
        <w:tc>
          <w:tcPr>
            <w:tcW w:w="709" w:type="dxa"/>
          </w:tcPr>
          <w:p w14:paraId="1005F10C" w14:textId="77777777" w:rsidR="00183FCD" w:rsidRPr="00700A08" w:rsidRDefault="00183FCD" w:rsidP="00183FCD">
            <w:pPr>
              <w:jc w:val="both"/>
              <w:rPr>
                <w:rFonts w:ascii="Tahoma" w:eastAsia="Tahoma" w:hAnsi="Tahoma" w:cs="Tahoma"/>
                <w:sz w:val="28"/>
                <w:szCs w:val="28"/>
                <w:lang w:val="ro-RO"/>
              </w:rPr>
            </w:pPr>
            <w:r w:rsidRPr="00700A08">
              <w:rPr>
                <w:rFonts w:ascii="Tahoma" w:eastAsia="Tahoma" w:hAnsi="Tahoma" w:cs="Tahoma"/>
                <w:sz w:val="28"/>
                <w:szCs w:val="28"/>
                <w:lang w:val="ro-RO"/>
              </w:rPr>
              <w:t>18.</w:t>
            </w:r>
          </w:p>
        </w:tc>
        <w:tc>
          <w:tcPr>
            <w:tcW w:w="2268" w:type="dxa"/>
            <w:shd w:val="clear" w:color="auto" w:fill="auto"/>
          </w:tcPr>
          <w:p w14:paraId="4EFD13A7" w14:textId="77777777" w:rsidR="00183FCD" w:rsidRPr="00700A08" w:rsidRDefault="00183FCD" w:rsidP="00183FCD">
            <w:pPr>
              <w:jc w:val="both"/>
              <w:rPr>
                <w:rFonts w:ascii="Tahoma" w:eastAsia="Tahoma" w:hAnsi="Tahoma" w:cs="Tahoma"/>
                <w:sz w:val="28"/>
                <w:szCs w:val="28"/>
                <w:lang w:val="ro-RO"/>
              </w:rPr>
            </w:pPr>
            <w:r w:rsidRPr="00700A08">
              <w:rPr>
                <w:rFonts w:ascii="Tahoma" w:eastAsia="Tahoma" w:hAnsi="Tahoma" w:cs="Tahoma"/>
                <w:sz w:val="28"/>
                <w:szCs w:val="28"/>
                <w:lang w:val="ro-RO"/>
              </w:rPr>
              <w:t>Galați</w:t>
            </w:r>
          </w:p>
        </w:tc>
        <w:tc>
          <w:tcPr>
            <w:tcW w:w="2835" w:type="dxa"/>
            <w:shd w:val="clear" w:color="auto" w:fill="auto"/>
            <w:vAlign w:val="center"/>
          </w:tcPr>
          <w:p w14:paraId="5DE7D3A5" w14:textId="649723D4" w:rsidR="00183FCD" w:rsidRPr="00183FCD" w:rsidRDefault="00183FCD" w:rsidP="00183FCD">
            <w:pPr>
              <w:jc w:val="center"/>
              <w:rPr>
                <w:rFonts w:ascii="Tahoma" w:eastAsia="Tahoma" w:hAnsi="Tahoma" w:cs="Tahoma"/>
                <w:sz w:val="28"/>
                <w:szCs w:val="28"/>
                <w:lang w:val="ro-RO"/>
              </w:rPr>
            </w:pPr>
            <w:r w:rsidRPr="00183FCD">
              <w:rPr>
                <w:rFonts w:ascii="Tahoma" w:eastAsia="Tahoma" w:hAnsi="Tahoma" w:cs="Tahoma"/>
                <w:sz w:val="28"/>
                <w:szCs w:val="28"/>
                <w:lang w:val="ro-RO"/>
              </w:rPr>
              <w:t>60.723</w:t>
            </w:r>
          </w:p>
        </w:tc>
        <w:tc>
          <w:tcPr>
            <w:tcW w:w="2410" w:type="dxa"/>
            <w:tcBorders>
              <w:right w:val="single" w:sz="4" w:space="0" w:color="auto"/>
            </w:tcBorders>
            <w:vAlign w:val="bottom"/>
          </w:tcPr>
          <w:p w14:paraId="21AF42F3" w14:textId="1454E717" w:rsidR="00183FCD" w:rsidRPr="00183FCD" w:rsidRDefault="00183FCD" w:rsidP="00183FCD">
            <w:pPr>
              <w:tabs>
                <w:tab w:val="left" w:pos="1155"/>
                <w:tab w:val="center" w:pos="1493"/>
              </w:tabs>
              <w:jc w:val="center"/>
              <w:rPr>
                <w:rFonts w:ascii="Tahoma" w:hAnsi="Tahoma" w:cs="Tahoma"/>
                <w:color w:val="000000"/>
                <w:sz w:val="28"/>
                <w:szCs w:val="28"/>
              </w:rPr>
            </w:pPr>
            <w:r w:rsidRPr="00183FCD">
              <w:rPr>
                <w:rFonts w:ascii="Tahoma" w:hAnsi="Tahoma" w:cs="Tahoma"/>
                <w:color w:val="000000"/>
                <w:sz w:val="28"/>
                <w:szCs w:val="28"/>
              </w:rPr>
              <w:t>120</w:t>
            </w:r>
          </w:p>
        </w:tc>
        <w:tc>
          <w:tcPr>
            <w:tcW w:w="2424" w:type="dxa"/>
            <w:tcBorders>
              <w:left w:val="single" w:sz="4" w:space="0" w:color="auto"/>
            </w:tcBorders>
          </w:tcPr>
          <w:p w14:paraId="5BA82E3B" w14:textId="04E30B4B" w:rsidR="00183FCD" w:rsidRPr="00B80C16" w:rsidRDefault="00E26EC0" w:rsidP="00183FCD">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4,69</w:t>
            </w:r>
          </w:p>
        </w:tc>
      </w:tr>
      <w:tr w:rsidR="00183FCD" w:rsidRPr="00700A08" w14:paraId="6C33BE0F" w14:textId="77777777" w:rsidTr="0004014F">
        <w:tc>
          <w:tcPr>
            <w:tcW w:w="709" w:type="dxa"/>
          </w:tcPr>
          <w:p w14:paraId="1EDBC79C" w14:textId="77777777" w:rsidR="00183FCD" w:rsidRPr="00700A08" w:rsidRDefault="00183FCD" w:rsidP="00183FCD">
            <w:pPr>
              <w:jc w:val="both"/>
              <w:rPr>
                <w:rFonts w:ascii="Tahoma" w:eastAsia="Tahoma" w:hAnsi="Tahoma" w:cs="Tahoma"/>
                <w:sz w:val="28"/>
                <w:szCs w:val="28"/>
                <w:lang w:val="ro-RO"/>
              </w:rPr>
            </w:pPr>
            <w:r w:rsidRPr="00700A08">
              <w:rPr>
                <w:rFonts w:ascii="Tahoma" w:eastAsia="Tahoma" w:hAnsi="Tahoma" w:cs="Tahoma"/>
                <w:sz w:val="28"/>
                <w:szCs w:val="28"/>
                <w:lang w:val="ro-RO"/>
              </w:rPr>
              <w:t>19.</w:t>
            </w:r>
          </w:p>
        </w:tc>
        <w:tc>
          <w:tcPr>
            <w:tcW w:w="2268" w:type="dxa"/>
            <w:shd w:val="clear" w:color="auto" w:fill="auto"/>
          </w:tcPr>
          <w:p w14:paraId="70857732" w14:textId="77777777" w:rsidR="00183FCD" w:rsidRPr="00700A08" w:rsidRDefault="00183FCD" w:rsidP="00183FCD">
            <w:pPr>
              <w:jc w:val="both"/>
              <w:rPr>
                <w:rFonts w:ascii="Tahoma" w:eastAsia="Tahoma" w:hAnsi="Tahoma" w:cs="Tahoma"/>
                <w:sz w:val="28"/>
                <w:szCs w:val="28"/>
                <w:lang w:val="ro-RO"/>
              </w:rPr>
            </w:pPr>
            <w:r w:rsidRPr="00700A08">
              <w:rPr>
                <w:rFonts w:ascii="Tahoma" w:eastAsia="Tahoma" w:hAnsi="Tahoma" w:cs="Tahoma"/>
                <w:sz w:val="28"/>
                <w:szCs w:val="28"/>
                <w:lang w:val="ro-RO"/>
              </w:rPr>
              <w:t>Giurgiu</w:t>
            </w:r>
          </w:p>
        </w:tc>
        <w:tc>
          <w:tcPr>
            <w:tcW w:w="2835" w:type="dxa"/>
            <w:shd w:val="clear" w:color="auto" w:fill="auto"/>
            <w:vAlign w:val="center"/>
          </w:tcPr>
          <w:p w14:paraId="4B3ABCF6" w14:textId="492FC383" w:rsidR="00183FCD" w:rsidRPr="00183FCD" w:rsidRDefault="00183FCD" w:rsidP="00183FCD">
            <w:pPr>
              <w:jc w:val="center"/>
              <w:rPr>
                <w:rFonts w:ascii="Tahoma" w:eastAsia="Tahoma" w:hAnsi="Tahoma" w:cs="Tahoma"/>
                <w:sz w:val="28"/>
                <w:szCs w:val="28"/>
                <w:lang w:val="ro-RO"/>
              </w:rPr>
            </w:pPr>
            <w:r w:rsidRPr="00183FCD">
              <w:rPr>
                <w:rFonts w:ascii="Tahoma" w:eastAsia="Tahoma" w:hAnsi="Tahoma" w:cs="Tahoma"/>
                <w:sz w:val="28"/>
                <w:szCs w:val="28"/>
                <w:lang w:val="ro-RO"/>
              </w:rPr>
              <w:t>27.251</w:t>
            </w:r>
          </w:p>
        </w:tc>
        <w:tc>
          <w:tcPr>
            <w:tcW w:w="2410" w:type="dxa"/>
            <w:tcBorders>
              <w:right w:val="single" w:sz="4" w:space="0" w:color="auto"/>
            </w:tcBorders>
            <w:vAlign w:val="bottom"/>
          </w:tcPr>
          <w:p w14:paraId="277016B0" w14:textId="18322883" w:rsidR="00183FCD" w:rsidRPr="00183FCD" w:rsidRDefault="00183FCD" w:rsidP="00183FCD">
            <w:pPr>
              <w:tabs>
                <w:tab w:val="left" w:pos="1155"/>
                <w:tab w:val="center" w:pos="1493"/>
              </w:tabs>
              <w:jc w:val="center"/>
              <w:rPr>
                <w:rFonts w:ascii="Tahoma" w:hAnsi="Tahoma" w:cs="Tahoma"/>
                <w:color w:val="000000"/>
                <w:sz w:val="28"/>
                <w:szCs w:val="28"/>
              </w:rPr>
            </w:pPr>
            <w:r w:rsidRPr="00183FCD">
              <w:rPr>
                <w:rFonts w:ascii="Tahoma" w:hAnsi="Tahoma" w:cs="Tahoma"/>
                <w:color w:val="000000"/>
                <w:sz w:val="28"/>
                <w:szCs w:val="28"/>
              </w:rPr>
              <w:t>44</w:t>
            </w:r>
          </w:p>
        </w:tc>
        <w:tc>
          <w:tcPr>
            <w:tcW w:w="2424" w:type="dxa"/>
            <w:tcBorders>
              <w:left w:val="single" w:sz="4" w:space="0" w:color="auto"/>
            </w:tcBorders>
          </w:tcPr>
          <w:p w14:paraId="1223384E" w14:textId="1534DD4B" w:rsidR="00183FCD" w:rsidRPr="00B80C16" w:rsidRDefault="00E26EC0" w:rsidP="00183FCD">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6,07</w:t>
            </w:r>
          </w:p>
        </w:tc>
      </w:tr>
      <w:tr w:rsidR="00183FCD" w:rsidRPr="00700A08" w14:paraId="04F7E432" w14:textId="77777777" w:rsidTr="0004014F">
        <w:tc>
          <w:tcPr>
            <w:tcW w:w="709" w:type="dxa"/>
          </w:tcPr>
          <w:p w14:paraId="180F285B" w14:textId="77777777" w:rsidR="00183FCD" w:rsidRPr="00700A08" w:rsidRDefault="00183FCD" w:rsidP="00183FCD">
            <w:pPr>
              <w:jc w:val="both"/>
              <w:rPr>
                <w:rFonts w:ascii="Tahoma" w:eastAsia="Tahoma" w:hAnsi="Tahoma" w:cs="Tahoma"/>
                <w:sz w:val="28"/>
                <w:szCs w:val="28"/>
                <w:lang w:val="ro-RO"/>
              </w:rPr>
            </w:pPr>
            <w:r w:rsidRPr="00700A08">
              <w:rPr>
                <w:rFonts w:ascii="Tahoma" w:eastAsia="Tahoma" w:hAnsi="Tahoma" w:cs="Tahoma"/>
                <w:sz w:val="28"/>
                <w:szCs w:val="28"/>
                <w:lang w:val="ro-RO"/>
              </w:rPr>
              <w:t>20.</w:t>
            </w:r>
          </w:p>
        </w:tc>
        <w:tc>
          <w:tcPr>
            <w:tcW w:w="2268" w:type="dxa"/>
            <w:shd w:val="clear" w:color="auto" w:fill="auto"/>
          </w:tcPr>
          <w:p w14:paraId="188BFBE9" w14:textId="77777777" w:rsidR="00183FCD" w:rsidRPr="00700A08" w:rsidRDefault="00183FCD" w:rsidP="00183FCD">
            <w:pPr>
              <w:jc w:val="both"/>
              <w:rPr>
                <w:rFonts w:ascii="Tahoma" w:eastAsia="Tahoma" w:hAnsi="Tahoma" w:cs="Tahoma"/>
                <w:sz w:val="28"/>
                <w:szCs w:val="28"/>
                <w:lang w:val="ro-RO"/>
              </w:rPr>
            </w:pPr>
            <w:r w:rsidRPr="00700A08">
              <w:rPr>
                <w:rFonts w:ascii="Tahoma" w:eastAsia="Tahoma" w:hAnsi="Tahoma" w:cs="Tahoma"/>
                <w:sz w:val="28"/>
                <w:szCs w:val="28"/>
                <w:lang w:val="ro-RO"/>
              </w:rPr>
              <w:t>Gorj</w:t>
            </w:r>
          </w:p>
        </w:tc>
        <w:tc>
          <w:tcPr>
            <w:tcW w:w="2835" w:type="dxa"/>
            <w:shd w:val="clear" w:color="auto" w:fill="auto"/>
            <w:vAlign w:val="center"/>
          </w:tcPr>
          <w:p w14:paraId="4D4BCCBF" w14:textId="7D8C442D" w:rsidR="00183FCD" w:rsidRPr="00183FCD" w:rsidRDefault="00183FCD" w:rsidP="00183FCD">
            <w:pPr>
              <w:jc w:val="center"/>
              <w:rPr>
                <w:rFonts w:ascii="Tahoma" w:eastAsia="Tahoma" w:hAnsi="Tahoma" w:cs="Tahoma"/>
                <w:sz w:val="28"/>
                <w:szCs w:val="28"/>
                <w:lang w:val="ro-RO"/>
              </w:rPr>
            </w:pPr>
            <w:r w:rsidRPr="00183FCD">
              <w:rPr>
                <w:rFonts w:ascii="Tahoma" w:eastAsia="Tahoma" w:hAnsi="Tahoma" w:cs="Tahoma"/>
                <w:sz w:val="28"/>
                <w:szCs w:val="28"/>
                <w:lang w:val="ro-RO"/>
              </w:rPr>
              <w:t>21.175</w:t>
            </w:r>
          </w:p>
        </w:tc>
        <w:tc>
          <w:tcPr>
            <w:tcW w:w="2410" w:type="dxa"/>
            <w:tcBorders>
              <w:right w:val="single" w:sz="4" w:space="0" w:color="auto"/>
            </w:tcBorders>
            <w:vAlign w:val="bottom"/>
          </w:tcPr>
          <w:p w14:paraId="6FFA9094" w14:textId="5748E42F" w:rsidR="00183FCD" w:rsidRPr="00183FCD" w:rsidRDefault="00183FCD" w:rsidP="00183FCD">
            <w:pPr>
              <w:tabs>
                <w:tab w:val="left" w:pos="1155"/>
                <w:tab w:val="center" w:pos="1493"/>
              </w:tabs>
              <w:jc w:val="center"/>
              <w:rPr>
                <w:rFonts w:ascii="Tahoma" w:hAnsi="Tahoma" w:cs="Tahoma"/>
                <w:color w:val="000000"/>
                <w:sz w:val="28"/>
                <w:szCs w:val="28"/>
              </w:rPr>
            </w:pPr>
            <w:r w:rsidRPr="00183FCD">
              <w:rPr>
                <w:rFonts w:ascii="Tahoma" w:hAnsi="Tahoma" w:cs="Tahoma"/>
                <w:color w:val="000000"/>
                <w:sz w:val="28"/>
                <w:szCs w:val="28"/>
              </w:rPr>
              <w:t>50</w:t>
            </w:r>
          </w:p>
        </w:tc>
        <w:tc>
          <w:tcPr>
            <w:tcW w:w="2424" w:type="dxa"/>
            <w:tcBorders>
              <w:left w:val="single" w:sz="4" w:space="0" w:color="auto"/>
            </w:tcBorders>
          </w:tcPr>
          <w:p w14:paraId="7A896BC2" w14:textId="281A3DB2" w:rsidR="00183FCD" w:rsidRPr="00B80C16" w:rsidRDefault="00E26EC0" w:rsidP="00183FCD">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3,04</w:t>
            </w:r>
          </w:p>
        </w:tc>
      </w:tr>
      <w:tr w:rsidR="00183FCD" w:rsidRPr="00700A08" w14:paraId="7FE2933B" w14:textId="77777777" w:rsidTr="0004014F">
        <w:tc>
          <w:tcPr>
            <w:tcW w:w="709" w:type="dxa"/>
          </w:tcPr>
          <w:p w14:paraId="34FA093D" w14:textId="77777777" w:rsidR="00183FCD" w:rsidRPr="00700A08" w:rsidRDefault="00183FCD" w:rsidP="00183FCD">
            <w:pPr>
              <w:jc w:val="both"/>
              <w:rPr>
                <w:rFonts w:ascii="Tahoma" w:eastAsia="Tahoma" w:hAnsi="Tahoma" w:cs="Tahoma"/>
                <w:sz w:val="28"/>
                <w:szCs w:val="28"/>
                <w:lang w:val="ro-RO"/>
              </w:rPr>
            </w:pPr>
            <w:r w:rsidRPr="00700A08">
              <w:rPr>
                <w:rFonts w:ascii="Tahoma" w:eastAsia="Tahoma" w:hAnsi="Tahoma" w:cs="Tahoma"/>
                <w:sz w:val="28"/>
                <w:szCs w:val="28"/>
                <w:lang w:val="ro-RO"/>
              </w:rPr>
              <w:t>21.</w:t>
            </w:r>
          </w:p>
        </w:tc>
        <w:tc>
          <w:tcPr>
            <w:tcW w:w="2268" w:type="dxa"/>
            <w:shd w:val="clear" w:color="auto" w:fill="auto"/>
          </w:tcPr>
          <w:p w14:paraId="7741300A" w14:textId="77777777" w:rsidR="00183FCD" w:rsidRPr="00700A08" w:rsidRDefault="00183FCD" w:rsidP="00183FCD">
            <w:pPr>
              <w:jc w:val="both"/>
              <w:rPr>
                <w:rFonts w:ascii="Tahoma" w:eastAsia="Tahoma" w:hAnsi="Tahoma" w:cs="Tahoma"/>
                <w:sz w:val="28"/>
                <w:szCs w:val="28"/>
                <w:lang w:val="ro-RO"/>
              </w:rPr>
            </w:pPr>
            <w:r w:rsidRPr="00700A08">
              <w:rPr>
                <w:rFonts w:ascii="Tahoma" w:eastAsia="Tahoma" w:hAnsi="Tahoma" w:cs="Tahoma"/>
                <w:sz w:val="28"/>
                <w:szCs w:val="28"/>
                <w:lang w:val="ro-RO"/>
              </w:rPr>
              <w:t>Harghita</w:t>
            </w:r>
          </w:p>
        </w:tc>
        <w:tc>
          <w:tcPr>
            <w:tcW w:w="2835" w:type="dxa"/>
            <w:shd w:val="clear" w:color="auto" w:fill="auto"/>
            <w:vAlign w:val="center"/>
          </w:tcPr>
          <w:p w14:paraId="1ADCE965" w14:textId="39706415" w:rsidR="00183FCD" w:rsidRPr="00183FCD" w:rsidRDefault="00183FCD" w:rsidP="00183FCD">
            <w:pPr>
              <w:jc w:val="center"/>
              <w:rPr>
                <w:rFonts w:ascii="Tahoma" w:eastAsia="Tahoma" w:hAnsi="Tahoma" w:cs="Tahoma"/>
                <w:sz w:val="28"/>
                <w:szCs w:val="28"/>
                <w:lang w:val="ro-RO"/>
              </w:rPr>
            </w:pPr>
            <w:r w:rsidRPr="00183FCD">
              <w:rPr>
                <w:rFonts w:ascii="Tahoma" w:eastAsia="Tahoma" w:hAnsi="Tahoma" w:cs="Tahoma"/>
                <w:sz w:val="28"/>
                <w:szCs w:val="28"/>
                <w:lang w:val="ro-RO"/>
              </w:rPr>
              <w:t>20.974</w:t>
            </w:r>
          </w:p>
        </w:tc>
        <w:tc>
          <w:tcPr>
            <w:tcW w:w="2410" w:type="dxa"/>
            <w:tcBorders>
              <w:right w:val="single" w:sz="4" w:space="0" w:color="auto"/>
            </w:tcBorders>
            <w:vAlign w:val="bottom"/>
          </w:tcPr>
          <w:p w14:paraId="27F2819D" w14:textId="2266BA90" w:rsidR="00183FCD" w:rsidRPr="00183FCD" w:rsidRDefault="00183FCD" w:rsidP="00183FCD">
            <w:pPr>
              <w:tabs>
                <w:tab w:val="left" w:pos="1155"/>
                <w:tab w:val="center" w:pos="1493"/>
              </w:tabs>
              <w:jc w:val="center"/>
              <w:rPr>
                <w:rFonts w:ascii="Tahoma" w:hAnsi="Tahoma" w:cs="Tahoma"/>
                <w:color w:val="000000"/>
                <w:sz w:val="28"/>
                <w:szCs w:val="28"/>
              </w:rPr>
            </w:pPr>
            <w:r w:rsidRPr="00183FCD">
              <w:rPr>
                <w:rFonts w:ascii="Tahoma" w:hAnsi="Tahoma" w:cs="Tahoma"/>
                <w:color w:val="000000"/>
                <w:sz w:val="28"/>
                <w:szCs w:val="28"/>
              </w:rPr>
              <w:t>27</w:t>
            </w:r>
          </w:p>
        </w:tc>
        <w:tc>
          <w:tcPr>
            <w:tcW w:w="2424" w:type="dxa"/>
            <w:tcBorders>
              <w:left w:val="single" w:sz="4" w:space="0" w:color="auto"/>
            </w:tcBorders>
          </w:tcPr>
          <w:p w14:paraId="1D63272C" w14:textId="11BD9907" w:rsidR="00183FCD" w:rsidRPr="00B80C16" w:rsidRDefault="00E26EC0" w:rsidP="00183FCD">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1,67</w:t>
            </w:r>
          </w:p>
        </w:tc>
      </w:tr>
      <w:tr w:rsidR="00183FCD" w:rsidRPr="00700A08" w14:paraId="68E063D1" w14:textId="77777777" w:rsidTr="0004014F">
        <w:tc>
          <w:tcPr>
            <w:tcW w:w="709" w:type="dxa"/>
          </w:tcPr>
          <w:p w14:paraId="32372CE1" w14:textId="77777777" w:rsidR="00183FCD" w:rsidRPr="00700A08" w:rsidRDefault="00183FCD" w:rsidP="00183FCD">
            <w:pPr>
              <w:jc w:val="both"/>
              <w:rPr>
                <w:rFonts w:ascii="Tahoma" w:eastAsia="Tahoma" w:hAnsi="Tahoma" w:cs="Tahoma"/>
                <w:sz w:val="28"/>
                <w:szCs w:val="28"/>
                <w:lang w:val="ro-RO"/>
              </w:rPr>
            </w:pPr>
            <w:r w:rsidRPr="00700A08">
              <w:rPr>
                <w:rFonts w:ascii="Tahoma" w:eastAsia="Tahoma" w:hAnsi="Tahoma" w:cs="Tahoma"/>
                <w:sz w:val="28"/>
                <w:szCs w:val="28"/>
                <w:lang w:val="ro-RO"/>
              </w:rPr>
              <w:t>22.</w:t>
            </w:r>
          </w:p>
        </w:tc>
        <w:tc>
          <w:tcPr>
            <w:tcW w:w="2268" w:type="dxa"/>
            <w:shd w:val="clear" w:color="auto" w:fill="auto"/>
          </w:tcPr>
          <w:p w14:paraId="09C183B1" w14:textId="77777777" w:rsidR="00183FCD" w:rsidRPr="00700A08" w:rsidRDefault="00183FCD" w:rsidP="00183FCD">
            <w:pPr>
              <w:jc w:val="both"/>
              <w:rPr>
                <w:rFonts w:ascii="Tahoma" w:eastAsia="Tahoma" w:hAnsi="Tahoma" w:cs="Tahoma"/>
                <w:sz w:val="28"/>
                <w:szCs w:val="28"/>
                <w:lang w:val="ro-RO"/>
              </w:rPr>
            </w:pPr>
            <w:r w:rsidRPr="00700A08">
              <w:rPr>
                <w:rFonts w:ascii="Tahoma" w:eastAsia="Tahoma" w:hAnsi="Tahoma" w:cs="Tahoma"/>
                <w:sz w:val="28"/>
                <w:szCs w:val="28"/>
                <w:lang w:val="ro-RO"/>
              </w:rPr>
              <w:t>Hunedoara</w:t>
            </w:r>
          </w:p>
        </w:tc>
        <w:tc>
          <w:tcPr>
            <w:tcW w:w="2835" w:type="dxa"/>
            <w:shd w:val="clear" w:color="auto" w:fill="auto"/>
            <w:vAlign w:val="center"/>
          </w:tcPr>
          <w:p w14:paraId="5FE5C982" w14:textId="7C31B2EA" w:rsidR="00183FCD" w:rsidRPr="00183FCD" w:rsidRDefault="00183FCD" w:rsidP="00183FCD">
            <w:pPr>
              <w:jc w:val="center"/>
              <w:rPr>
                <w:rFonts w:ascii="Tahoma" w:eastAsia="Tahoma" w:hAnsi="Tahoma" w:cs="Tahoma"/>
                <w:sz w:val="28"/>
                <w:szCs w:val="28"/>
                <w:lang w:val="ro-RO"/>
              </w:rPr>
            </w:pPr>
            <w:r w:rsidRPr="00183FCD">
              <w:rPr>
                <w:rFonts w:ascii="Tahoma" w:eastAsia="Tahoma" w:hAnsi="Tahoma" w:cs="Tahoma"/>
                <w:sz w:val="28"/>
                <w:szCs w:val="28"/>
                <w:lang w:val="ro-RO"/>
              </w:rPr>
              <w:t>54.530</w:t>
            </w:r>
          </w:p>
        </w:tc>
        <w:tc>
          <w:tcPr>
            <w:tcW w:w="2410" w:type="dxa"/>
            <w:tcBorders>
              <w:right w:val="single" w:sz="4" w:space="0" w:color="auto"/>
            </w:tcBorders>
            <w:vAlign w:val="bottom"/>
          </w:tcPr>
          <w:p w14:paraId="0D706083" w14:textId="5A0FF7D5" w:rsidR="00183FCD" w:rsidRPr="00183FCD" w:rsidRDefault="00183FCD" w:rsidP="00183FCD">
            <w:pPr>
              <w:tabs>
                <w:tab w:val="left" w:pos="1155"/>
                <w:tab w:val="center" w:pos="1493"/>
              </w:tabs>
              <w:jc w:val="center"/>
              <w:rPr>
                <w:rFonts w:ascii="Tahoma" w:hAnsi="Tahoma" w:cs="Tahoma"/>
                <w:color w:val="000000"/>
                <w:sz w:val="28"/>
                <w:szCs w:val="28"/>
              </w:rPr>
            </w:pPr>
            <w:r w:rsidRPr="00183FCD">
              <w:rPr>
                <w:rFonts w:ascii="Tahoma" w:hAnsi="Tahoma" w:cs="Tahoma"/>
                <w:color w:val="000000"/>
                <w:sz w:val="28"/>
                <w:szCs w:val="28"/>
              </w:rPr>
              <w:t>168</w:t>
            </w:r>
          </w:p>
        </w:tc>
        <w:tc>
          <w:tcPr>
            <w:tcW w:w="2424" w:type="dxa"/>
            <w:tcBorders>
              <w:left w:val="single" w:sz="4" w:space="0" w:color="auto"/>
            </w:tcBorders>
          </w:tcPr>
          <w:p w14:paraId="2B3344BA" w14:textId="31A46056" w:rsidR="00183FCD" w:rsidRPr="00B80C16" w:rsidRDefault="00E26EC0" w:rsidP="00183FCD">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7,22</w:t>
            </w:r>
          </w:p>
        </w:tc>
      </w:tr>
      <w:tr w:rsidR="00183FCD" w:rsidRPr="00700A08" w14:paraId="3BCFF3E1" w14:textId="77777777" w:rsidTr="0004014F">
        <w:tc>
          <w:tcPr>
            <w:tcW w:w="709" w:type="dxa"/>
          </w:tcPr>
          <w:p w14:paraId="03623760" w14:textId="77777777" w:rsidR="00183FCD" w:rsidRPr="00700A08" w:rsidRDefault="00183FCD" w:rsidP="00183FCD">
            <w:pPr>
              <w:jc w:val="both"/>
              <w:rPr>
                <w:rFonts w:ascii="Tahoma" w:eastAsia="Tahoma" w:hAnsi="Tahoma" w:cs="Tahoma"/>
                <w:sz w:val="28"/>
                <w:szCs w:val="28"/>
                <w:lang w:val="ro-RO"/>
              </w:rPr>
            </w:pPr>
            <w:r w:rsidRPr="00700A08">
              <w:rPr>
                <w:rFonts w:ascii="Tahoma" w:eastAsia="Tahoma" w:hAnsi="Tahoma" w:cs="Tahoma"/>
                <w:sz w:val="28"/>
                <w:szCs w:val="28"/>
                <w:lang w:val="ro-RO"/>
              </w:rPr>
              <w:t>23.</w:t>
            </w:r>
          </w:p>
        </w:tc>
        <w:tc>
          <w:tcPr>
            <w:tcW w:w="2268" w:type="dxa"/>
            <w:shd w:val="clear" w:color="auto" w:fill="auto"/>
          </w:tcPr>
          <w:p w14:paraId="69F3074F" w14:textId="77777777" w:rsidR="00183FCD" w:rsidRPr="00700A08" w:rsidRDefault="00183FCD" w:rsidP="00183FCD">
            <w:pPr>
              <w:jc w:val="both"/>
              <w:rPr>
                <w:rFonts w:ascii="Tahoma" w:eastAsia="Tahoma" w:hAnsi="Tahoma" w:cs="Tahoma"/>
                <w:sz w:val="28"/>
                <w:szCs w:val="28"/>
                <w:lang w:val="ro-RO"/>
              </w:rPr>
            </w:pPr>
            <w:r w:rsidRPr="00700A08">
              <w:rPr>
                <w:rFonts w:ascii="Tahoma" w:eastAsia="Tahoma" w:hAnsi="Tahoma" w:cs="Tahoma"/>
                <w:sz w:val="28"/>
                <w:szCs w:val="28"/>
                <w:lang w:val="ro-RO"/>
              </w:rPr>
              <w:t>Ialomița</w:t>
            </w:r>
          </w:p>
        </w:tc>
        <w:tc>
          <w:tcPr>
            <w:tcW w:w="2835" w:type="dxa"/>
            <w:shd w:val="clear" w:color="auto" w:fill="auto"/>
            <w:vAlign w:val="center"/>
          </w:tcPr>
          <w:p w14:paraId="2B6C4CB3" w14:textId="1C525CE4" w:rsidR="00183FCD" w:rsidRPr="00183FCD" w:rsidRDefault="00183FCD" w:rsidP="00183FCD">
            <w:pPr>
              <w:tabs>
                <w:tab w:val="left" w:pos="495"/>
                <w:tab w:val="center" w:pos="1493"/>
              </w:tabs>
              <w:jc w:val="center"/>
              <w:rPr>
                <w:rFonts w:ascii="Tahoma" w:eastAsia="Tahoma" w:hAnsi="Tahoma" w:cs="Tahoma"/>
                <w:sz w:val="28"/>
                <w:szCs w:val="28"/>
                <w:lang w:val="ro-RO"/>
              </w:rPr>
            </w:pPr>
            <w:r w:rsidRPr="00183FCD">
              <w:rPr>
                <w:rFonts w:ascii="Tahoma" w:eastAsia="Tahoma" w:hAnsi="Tahoma" w:cs="Tahoma"/>
                <w:sz w:val="28"/>
                <w:szCs w:val="28"/>
                <w:lang w:val="ro-RO"/>
              </w:rPr>
              <w:t>26.282</w:t>
            </w:r>
          </w:p>
        </w:tc>
        <w:tc>
          <w:tcPr>
            <w:tcW w:w="2410" w:type="dxa"/>
            <w:tcBorders>
              <w:right w:val="single" w:sz="4" w:space="0" w:color="auto"/>
            </w:tcBorders>
            <w:vAlign w:val="bottom"/>
          </w:tcPr>
          <w:p w14:paraId="74C73130" w14:textId="31A39832" w:rsidR="00183FCD" w:rsidRPr="00183FCD" w:rsidRDefault="00183FCD" w:rsidP="00183FCD">
            <w:pPr>
              <w:tabs>
                <w:tab w:val="left" w:pos="1155"/>
                <w:tab w:val="center" w:pos="1493"/>
              </w:tabs>
              <w:jc w:val="center"/>
              <w:rPr>
                <w:rFonts w:ascii="Tahoma" w:hAnsi="Tahoma" w:cs="Tahoma"/>
                <w:color w:val="000000"/>
                <w:sz w:val="28"/>
                <w:szCs w:val="28"/>
              </w:rPr>
            </w:pPr>
            <w:r w:rsidRPr="00183FCD">
              <w:rPr>
                <w:rFonts w:ascii="Tahoma" w:hAnsi="Tahoma" w:cs="Tahoma"/>
                <w:color w:val="000000"/>
                <w:sz w:val="28"/>
                <w:szCs w:val="28"/>
              </w:rPr>
              <w:t>97</w:t>
            </w:r>
          </w:p>
        </w:tc>
        <w:tc>
          <w:tcPr>
            <w:tcW w:w="2424" w:type="dxa"/>
            <w:tcBorders>
              <w:left w:val="single" w:sz="4" w:space="0" w:color="auto"/>
            </w:tcBorders>
          </w:tcPr>
          <w:p w14:paraId="18B6E731" w14:textId="0A107EF7" w:rsidR="00183FCD" w:rsidRPr="00B80C16" w:rsidRDefault="00E26EC0" w:rsidP="00183FCD">
            <w:pPr>
              <w:tabs>
                <w:tab w:val="left" w:pos="495"/>
                <w:tab w:val="left" w:pos="1155"/>
                <w:tab w:val="center" w:pos="1493"/>
              </w:tabs>
              <w:jc w:val="center"/>
              <w:rPr>
                <w:rFonts w:ascii="Tahoma" w:hAnsi="Tahoma" w:cs="Tahoma"/>
                <w:color w:val="000000"/>
                <w:sz w:val="28"/>
                <w:szCs w:val="28"/>
              </w:rPr>
            </w:pPr>
            <w:r>
              <w:rPr>
                <w:rFonts w:ascii="Tahoma" w:hAnsi="Tahoma" w:cs="Tahoma"/>
                <w:color w:val="000000"/>
                <w:sz w:val="28"/>
                <w:szCs w:val="28"/>
              </w:rPr>
              <w:t>5,40</w:t>
            </w:r>
          </w:p>
        </w:tc>
      </w:tr>
      <w:tr w:rsidR="00183FCD" w:rsidRPr="00700A08" w14:paraId="1F86C03D" w14:textId="77777777" w:rsidTr="0004014F">
        <w:tc>
          <w:tcPr>
            <w:tcW w:w="709" w:type="dxa"/>
          </w:tcPr>
          <w:p w14:paraId="33CBD79B" w14:textId="77777777" w:rsidR="00183FCD" w:rsidRPr="00700A08" w:rsidRDefault="00183FCD" w:rsidP="00183FCD">
            <w:pPr>
              <w:jc w:val="both"/>
              <w:rPr>
                <w:rFonts w:ascii="Tahoma" w:eastAsia="Tahoma" w:hAnsi="Tahoma" w:cs="Tahoma"/>
                <w:sz w:val="28"/>
                <w:szCs w:val="28"/>
                <w:lang w:val="ro-RO"/>
              </w:rPr>
            </w:pPr>
            <w:r w:rsidRPr="00700A08">
              <w:rPr>
                <w:rFonts w:ascii="Tahoma" w:eastAsia="Tahoma" w:hAnsi="Tahoma" w:cs="Tahoma"/>
                <w:sz w:val="28"/>
                <w:szCs w:val="28"/>
                <w:lang w:val="ro-RO"/>
              </w:rPr>
              <w:t>24.</w:t>
            </w:r>
          </w:p>
        </w:tc>
        <w:tc>
          <w:tcPr>
            <w:tcW w:w="2268" w:type="dxa"/>
            <w:shd w:val="clear" w:color="auto" w:fill="auto"/>
          </w:tcPr>
          <w:p w14:paraId="2E1B191F" w14:textId="77777777" w:rsidR="00183FCD" w:rsidRPr="00700A08" w:rsidRDefault="00183FCD" w:rsidP="00183FCD">
            <w:pPr>
              <w:jc w:val="both"/>
              <w:rPr>
                <w:rFonts w:ascii="Tahoma" w:eastAsia="Tahoma" w:hAnsi="Tahoma" w:cs="Tahoma"/>
                <w:sz w:val="28"/>
                <w:szCs w:val="28"/>
                <w:lang w:val="ro-RO"/>
              </w:rPr>
            </w:pPr>
            <w:r w:rsidRPr="00700A08">
              <w:rPr>
                <w:rFonts w:ascii="Tahoma" w:eastAsia="Tahoma" w:hAnsi="Tahoma" w:cs="Tahoma"/>
                <w:sz w:val="28"/>
                <w:szCs w:val="28"/>
                <w:lang w:val="ro-RO"/>
              </w:rPr>
              <w:t>Iași</w:t>
            </w:r>
          </w:p>
        </w:tc>
        <w:tc>
          <w:tcPr>
            <w:tcW w:w="2835" w:type="dxa"/>
            <w:shd w:val="clear" w:color="auto" w:fill="auto"/>
            <w:vAlign w:val="center"/>
          </w:tcPr>
          <w:p w14:paraId="609F7C7F" w14:textId="20E56A46" w:rsidR="00183FCD" w:rsidRPr="00183FCD" w:rsidRDefault="00183FCD" w:rsidP="00183FCD">
            <w:pPr>
              <w:jc w:val="center"/>
              <w:rPr>
                <w:rFonts w:ascii="Tahoma" w:eastAsia="Tahoma" w:hAnsi="Tahoma" w:cs="Tahoma"/>
                <w:sz w:val="28"/>
                <w:szCs w:val="28"/>
                <w:lang w:val="ro-RO"/>
              </w:rPr>
            </w:pPr>
            <w:r w:rsidRPr="00183FCD">
              <w:rPr>
                <w:rFonts w:ascii="Tahoma" w:eastAsia="Tahoma" w:hAnsi="Tahoma" w:cs="Tahoma"/>
                <w:sz w:val="28"/>
                <w:szCs w:val="28"/>
                <w:lang w:val="ro-RO"/>
              </w:rPr>
              <w:t>105.349</w:t>
            </w:r>
          </w:p>
        </w:tc>
        <w:tc>
          <w:tcPr>
            <w:tcW w:w="2410" w:type="dxa"/>
            <w:tcBorders>
              <w:right w:val="single" w:sz="4" w:space="0" w:color="auto"/>
            </w:tcBorders>
            <w:vAlign w:val="bottom"/>
          </w:tcPr>
          <w:p w14:paraId="617803DA" w14:textId="6C128CA1" w:rsidR="00183FCD" w:rsidRPr="00183FCD" w:rsidRDefault="00183FCD" w:rsidP="00183FCD">
            <w:pPr>
              <w:tabs>
                <w:tab w:val="left" w:pos="1155"/>
                <w:tab w:val="center" w:pos="1493"/>
              </w:tabs>
              <w:jc w:val="center"/>
              <w:rPr>
                <w:rFonts w:ascii="Tahoma" w:hAnsi="Tahoma" w:cs="Tahoma"/>
                <w:color w:val="000000"/>
                <w:sz w:val="28"/>
                <w:szCs w:val="28"/>
              </w:rPr>
            </w:pPr>
            <w:r w:rsidRPr="00183FCD">
              <w:rPr>
                <w:rFonts w:ascii="Tahoma" w:hAnsi="Tahoma" w:cs="Tahoma"/>
                <w:color w:val="000000"/>
                <w:sz w:val="28"/>
                <w:szCs w:val="28"/>
              </w:rPr>
              <w:t>217</w:t>
            </w:r>
          </w:p>
        </w:tc>
        <w:tc>
          <w:tcPr>
            <w:tcW w:w="2424" w:type="dxa"/>
            <w:tcBorders>
              <w:left w:val="single" w:sz="4" w:space="0" w:color="auto"/>
            </w:tcBorders>
          </w:tcPr>
          <w:p w14:paraId="5438BBBA" w14:textId="35E3744A" w:rsidR="00183FCD" w:rsidRPr="00B80C16" w:rsidRDefault="00E26EC0" w:rsidP="00183FCD">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5,35</w:t>
            </w:r>
          </w:p>
        </w:tc>
      </w:tr>
      <w:tr w:rsidR="00183FCD" w:rsidRPr="00700A08" w14:paraId="37255B7D" w14:textId="77777777" w:rsidTr="0004014F">
        <w:tc>
          <w:tcPr>
            <w:tcW w:w="709" w:type="dxa"/>
          </w:tcPr>
          <w:p w14:paraId="0F89ACB2" w14:textId="77777777" w:rsidR="00183FCD" w:rsidRPr="00700A08" w:rsidRDefault="00183FCD" w:rsidP="00183FCD">
            <w:pPr>
              <w:jc w:val="both"/>
              <w:rPr>
                <w:rFonts w:ascii="Tahoma" w:eastAsia="Tahoma" w:hAnsi="Tahoma" w:cs="Tahoma"/>
                <w:sz w:val="28"/>
                <w:szCs w:val="28"/>
                <w:lang w:val="ro-RO"/>
              </w:rPr>
            </w:pPr>
            <w:r w:rsidRPr="00700A08">
              <w:rPr>
                <w:rFonts w:ascii="Tahoma" w:eastAsia="Tahoma" w:hAnsi="Tahoma" w:cs="Tahoma"/>
                <w:sz w:val="28"/>
                <w:szCs w:val="28"/>
                <w:lang w:val="ro-RO"/>
              </w:rPr>
              <w:t>25.</w:t>
            </w:r>
          </w:p>
        </w:tc>
        <w:tc>
          <w:tcPr>
            <w:tcW w:w="2268" w:type="dxa"/>
            <w:shd w:val="clear" w:color="auto" w:fill="auto"/>
          </w:tcPr>
          <w:p w14:paraId="2FB2D58C" w14:textId="77777777" w:rsidR="00183FCD" w:rsidRPr="00700A08" w:rsidRDefault="00183FCD" w:rsidP="00183FCD">
            <w:pPr>
              <w:jc w:val="both"/>
              <w:rPr>
                <w:rFonts w:ascii="Tahoma" w:eastAsia="Tahoma" w:hAnsi="Tahoma" w:cs="Tahoma"/>
                <w:sz w:val="28"/>
                <w:szCs w:val="28"/>
                <w:lang w:val="ro-RO"/>
              </w:rPr>
            </w:pPr>
            <w:r w:rsidRPr="00700A08">
              <w:rPr>
                <w:rFonts w:ascii="Tahoma" w:eastAsia="Tahoma" w:hAnsi="Tahoma" w:cs="Tahoma"/>
                <w:sz w:val="28"/>
                <w:szCs w:val="28"/>
                <w:lang w:val="ro-RO"/>
              </w:rPr>
              <w:t>Ilfov</w:t>
            </w:r>
          </w:p>
        </w:tc>
        <w:tc>
          <w:tcPr>
            <w:tcW w:w="2835" w:type="dxa"/>
            <w:shd w:val="clear" w:color="auto" w:fill="auto"/>
            <w:vAlign w:val="center"/>
          </w:tcPr>
          <w:p w14:paraId="7AB72E21" w14:textId="30A1F77A" w:rsidR="00183FCD" w:rsidRPr="00183FCD" w:rsidRDefault="00183FCD" w:rsidP="00183FCD">
            <w:pPr>
              <w:jc w:val="center"/>
              <w:rPr>
                <w:rFonts w:ascii="Tahoma" w:eastAsia="Tahoma" w:hAnsi="Tahoma" w:cs="Tahoma"/>
                <w:sz w:val="28"/>
                <w:szCs w:val="28"/>
                <w:lang w:val="ro-RO"/>
              </w:rPr>
            </w:pPr>
            <w:r w:rsidRPr="00183FCD">
              <w:rPr>
                <w:rFonts w:ascii="Tahoma" w:eastAsia="Tahoma" w:hAnsi="Tahoma" w:cs="Tahoma"/>
                <w:sz w:val="28"/>
                <w:szCs w:val="28"/>
                <w:lang w:val="ro-RO"/>
              </w:rPr>
              <w:t>113.125</w:t>
            </w:r>
          </w:p>
        </w:tc>
        <w:tc>
          <w:tcPr>
            <w:tcW w:w="2410" w:type="dxa"/>
            <w:tcBorders>
              <w:right w:val="single" w:sz="4" w:space="0" w:color="auto"/>
            </w:tcBorders>
            <w:vAlign w:val="bottom"/>
          </w:tcPr>
          <w:p w14:paraId="607192C2" w14:textId="1EA9EDDB" w:rsidR="00183FCD" w:rsidRPr="00183FCD" w:rsidRDefault="00183FCD" w:rsidP="00183FCD">
            <w:pPr>
              <w:tabs>
                <w:tab w:val="left" w:pos="1155"/>
                <w:tab w:val="center" w:pos="1493"/>
              </w:tabs>
              <w:jc w:val="center"/>
              <w:rPr>
                <w:rFonts w:ascii="Tahoma" w:hAnsi="Tahoma" w:cs="Tahoma"/>
                <w:color w:val="000000"/>
                <w:sz w:val="28"/>
                <w:szCs w:val="28"/>
              </w:rPr>
            </w:pPr>
            <w:r w:rsidRPr="00183FCD">
              <w:rPr>
                <w:rFonts w:ascii="Tahoma" w:hAnsi="Tahoma" w:cs="Tahoma"/>
                <w:color w:val="000000"/>
                <w:sz w:val="28"/>
                <w:szCs w:val="28"/>
              </w:rPr>
              <w:t>339</w:t>
            </w:r>
          </w:p>
        </w:tc>
        <w:tc>
          <w:tcPr>
            <w:tcW w:w="2424" w:type="dxa"/>
            <w:tcBorders>
              <w:left w:val="single" w:sz="4" w:space="0" w:color="auto"/>
            </w:tcBorders>
          </w:tcPr>
          <w:p w14:paraId="0018168A" w14:textId="71F11B50" w:rsidR="00183FCD" w:rsidRPr="00B80C16" w:rsidRDefault="00E26EC0" w:rsidP="00183FCD">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14,88</w:t>
            </w:r>
          </w:p>
        </w:tc>
      </w:tr>
      <w:tr w:rsidR="00183FCD" w:rsidRPr="00700A08" w14:paraId="2D17F325" w14:textId="77777777" w:rsidTr="0004014F">
        <w:tc>
          <w:tcPr>
            <w:tcW w:w="709" w:type="dxa"/>
          </w:tcPr>
          <w:p w14:paraId="2F339C76" w14:textId="77777777" w:rsidR="00183FCD" w:rsidRPr="00700A08" w:rsidRDefault="00183FCD" w:rsidP="00183FCD">
            <w:pPr>
              <w:jc w:val="both"/>
              <w:rPr>
                <w:rFonts w:ascii="Tahoma" w:eastAsia="Tahoma" w:hAnsi="Tahoma" w:cs="Tahoma"/>
                <w:sz w:val="28"/>
                <w:szCs w:val="28"/>
                <w:lang w:val="ro-RO"/>
              </w:rPr>
            </w:pPr>
            <w:r w:rsidRPr="00700A08">
              <w:rPr>
                <w:rFonts w:ascii="Tahoma" w:eastAsia="Tahoma" w:hAnsi="Tahoma" w:cs="Tahoma"/>
                <w:sz w:val="28"/>
                <w:szCs w:val="28"/>
                <w:lang w:val="ro-RO"/>
              </w:rPr>
              <w:t>26.</w:t>
            </w:r>
          </w:p>
        </w:tc>
        <w:tc>
          <w:tcPr>
            <w:tcW w:w="2268" w:type="dxa"/>
            <w:shd w:val="clear" w:color="auto" w:fill="auto"/>
          </w:tcPr>
          <w:p w14:paraId="6A061802" w14:textId="77777777" w:rsidR="00183FCD" w:rsidRPr="00700A08" w:rsidRDefault="00183FCD" w:rsidP="00183FCD">
            <w:pPr>
              <w:jc w:val="both"/>
              <w:rPr>
                <w:rFonts w:ascii="Tahoma" w:eastAsia="Tahoma" w:hAnsi="Tahoma" w:cs="Tahoma"/>
                <w:sz w:val="28"/>
                <w:szCs w:val="28"/>
                <w:lang w:val="ro-RO"/>
              </w:rPr>
            </w:pPr>
            <w:r w:rsidRPr="00700A08">
              <w:rPr>
                <w:rFonts w:ascii="Tahoma" w:eastAsia="Tahoma" w:hAnsi="Tahoma" w:cs="Tahoma"/>
                <w:sz w:val="28"/>
                <w:szCs w:val="28"/>
                <w:lang w:val="ro-RO"/>
              </w:rPr>
              <w:t>Maramureș</w:t>
            </w:r>
          </w:p>
        </w:tc>
        <w:tc>
          <w:tcPr>
            <w:tcW w:w="2835" w:type="dxa"/>
            <w:shd w:val="clear" w:color="auto" w:fill="auto"/>
            <w:vAlign w:val="center"/>
          </w:tcPr>
          <w:p w14:paraId="06D3E6F6" w14:textId="1C4E099A" w:rsidR="00183FCD" w:rsidRPr="00183FCD" w:rsidRDefault="00183FCD" w:rsidP="00183FCD">
            <w:pPr>
              <w:jc w:val="center"/>
              <w:rPr>
                <w:rFonts w:ascii="Tahoma" w:eastAsia="Tahoma" w:hAnsi="Tahoma" w:cs="Tahoma"/>
                <w:sz w:val="28"/>
                <w:szCs w:val="28"/>
                <w:lang w:val="ro-RO"/>
              </w:rPr>
            </w:pPr>
            <w:r w:rsidRPr="00183FCD">
              <w:rPr>
                <w:rFonts w:ascii="Tahoma" w:eastAsia="Tahoma" w:hAnsi="Tahoma" w:cs="Tahoma"/>
                <w:sz w:val="28"/>
                <w:szCs w:val="28"/>
                <w:lang w:val="ro-RO"/>
              </w:rPr>
              <w:t>48.652</w:t>
            </w:r>
          </w:p>
        </w:tc>
        <w:tc>
          <w:tcPr>
            <w:tcW w:w="2410" w:type="dxa"/>
            <w:tcBorders>
              <w:right w:val="single" w:sz="4" w:space="0" w:color="auto"/>
            </w:tcBorders>
            <w:vAlign w:val="bottom"/>
          </w:tcPr>
          <w:p w14:paraId="0A5023DE" w14:textId="7816BDA7" w:rsidR="00183FCD" w:rsidRPr="00183FCD" w:rsidRDefault="00183FCD" w:rsidP="00183FCD">
            <w:pPr>
              <w:tabs>
                <w:tab w:val="left" w:pos="1155"/>
                <w:tab w:val="center" w:pos="1493"/>
              </w:tabs>
              <w:jc w:val="center"/>
              <w:rPr>
                <w:rFonts w:ascii="Tahoma" w:hAnsi="Tahoma" w:cs="Tahoma"/>
                <w:color w:val="000000"/>
                <w:sz w:val="28"/>
                <w:szCs w:val="28"/>
              </w:rPr>
            </w:pPr>
            <w:r w:rsidRPr="00183FCD">
              <w:rPr>
                <w:rFonts w:ascii="Tahoma" w:hAnsi="Tahoma" w:cs="Tahoma"/>
                <w:color w:val="000000"/>
                <w:sz w:val="28"/>
                <w:szCs w:val="28"/>
              </w:rPr>
              <w:t>60</w:t>
            </w:r>
          </w:p>
        </w:tc>
        <w:tc>
          <w:tcPr>
            <w:tcW w:w="2424" w:type="dxa"/>
            <w:tcBorders>
              <w:left w:val="single" w:sz="4" w:space="0" w:color="auto"/>
            </w:tcBorders>
          </w:tcPr>
          <w:p w14:paraId="3F7CAD7A" w14:textId="49B1C37F" w:rsidR="00183FCD" w:rsidRPr="00B80C16" w:rsidRDefault="00E26EC0" w:rsidP="00183FCD">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2,63</w:t>
            </w:r>
          </w:p>
        </w:tc>
      </w:tr>
      <w:tr w:rsidR="00183FCD" w:rsidRPr="00700A08" w14:paraId="45DCA5BA" w14:textId="77777777" w:rsidTr="0004014F">
        <w:tc>
          <w:tcPr>
            <w:tcW w:w="709" w:type="dxa"/>
          </w:tcPr>
          <w:p w14:paraId="0AD79368" w14:textId="77777777" w:rsidR="00183FCD" w:rsidRPr="00700A08" w:rsidRDefault="00183FCD" w:rsidP="00183FCD">
            <w:pPr>
              <w:jc w:val="both"/>
              <w:rPr>
                <w:rFonts w:ascii="Tahoma" w:eastAsia="Tahoma" w:hAnsi="Tahoma" w:cs="Tahoma"/>
                <w:sz w:val="28"/>
                <w:szCs w:val="28"/>
                <w:lang w:val="ro-RO"/>
              </w:rPr>
            </w:pPr>
            <w:r w:rsidRPr="00700A08">
              <w:rPr>
                <w:rFonts w:ascii="Tahoma" w:eastAsia="Tahoma" w:hAnsi="Tahoma" w:cs="Tahoma"/>
                <w:sz w:val="28"/>
                <w:szCs w:val="28"/>
                <w:lang w:val="ro-RO"/>
              </w:rPr>
              <w:t>27.</w:t>
            </w:r>
          </w:p>
        </w:tc>
        <w:tc>
          <w:tcPr>
            <w:tcW w:w="2268" w:type="dxa"/>
            <w:shd w:val="clear" w:color="auto" w:fill="auto"/>
          </w:tcPr>
          <w:p w14:paraId="0B3EC2C5" w14:textId="77777777" w:rsidR="00183FCD" w:rsidRPr="00700A08" w:rsidRDefault="00183FCD" w:rsidP="00183FCD">
            <w:pPr>
              <w:jc w:val="both"/>
              <w:rPr>
                <w:rFonts w:ascii="Tahoma" w:eastAsia="Tahoma" w:hAnsi="Tahoma" w:cs="Tahoma"/>
                <w:sz w:val="28"/>
                <w:szCs w:val="28"/>
                <w:lang w:val="ro-RO"/>
              </w:rPr>
            </w:pPr>
            <w:r w:rsidRPr="00700A08">
              <w:rPr>
                <w:rFonts w:ascii="Tahoma" w:eastAsia="Tahoma" w:hAnsi="Tahoma" w:cs="Tahoma"/>
                <w:sz w:val="28"/>
                <w:szCs w:val="28"/>
                <w:lang w:val="ro-RO"/>
              </w:rPr>
              <w:t>Mehedinți</w:t>
            </w:r>
          </w:p>
        </w:tc>
        <w:tc>
          <w:tcPr>
            <w:tcW w:w="2835" w:type="dxa"/>
            <w:shd w:val="clear" w:color="auto" w:fill="auto"/>
            <w:vAlign w:val="center"/>
          </w:tcPr>
          <w:p w14:paraId="01C2A5B6" w14:textId="52FDC380" w:rsidR="00183FCD" w:rsidRPr="00183FCD" w:rsidRDefault="00183FCD" w:rsidP="00183FCD">
            <w:pPr>
              <w:jc w:val="center"/>
              <w:rPr>
                <w:rFonts w:ascii="Tahoma" w:eastAsia="Tahoma" w:hAnsi="Tahoma" w:cs="Tahoma"/>
                <w:sz w:val="28"/>
                <w:szCs w:val="28"/>
                <w:lang w:val="ro-RO"/>
              </w:rPr>
            </w:pPr>
            <w:r w:rsidRPr="00183FCD">
              <w:rPr>
                <w:rFonts w:ascii="Tahoma" w:eastAsia="Tahoma" w:hAnsi="Tahoma" w:cs="Tahoma"/>
                <w:sz w:val="28"/>
                <w:szCs w:val="28"/>
                <w:lang w:val="ro-RO"/>
              </w:rPr>
              <w:t>20.885</w:t>
            </w:r>
          </w:p>
        </w:tc>
        <w:tc>
          <w:tcPr>
            <w:tcW w:w="2410" w:type="dxa"/>
            <w:tcBorders>
              <w:right w:val="single" w:sz="4" w:space="0" w:color="auto"/>
            </w:tcBorders>
            <w:vAlign w:val="bottom"/>
          </w:tcPr>
          <w:p w14:paraId="235BD5B1" w14:textId="1B769A5E" w:rsidR="00183FCD" w:rsidRPr="00183FCD" w:rsidRDefault="00183FCD" w:rsidP="00183FCD">
            <w:pPr>
              <w:tabs>
                <w:tab w:val="left" w:pos="1155"/>
                <w:tab w:val="center" w:pos="1493"/>
              </w:tabs>
              <w:jc w:val="center"/>
              <w:rPr>
                <w:rFonts w:ascii="Tahoma" w:hAnsi="Tahoma" w:cs="Tahoma"/>
                <w:color w:val="000000"/>
                <w:sz w:val="28"/>
                <w:szCs w:val="28"/>
              </w:rPr>
            </w:pPr>
            <w:r w:rsidRPr="00183FCD">
              <w:rPr>
                <w:rFonts w:ascii="Tahoma" w:hAnsi="Tahoma" w:cs="Tahoma"/>
                <w:color w:val="000000"/>
                <w:sz w:val="28"/>
                <w:szCs w:val="28"/>
              </w:rPr>
              <w:t>56</w:t>
            </w:r>
          </w:p>
        </w:tc>
        <w:tc>
          <w:tcPr>
            <w:tcW w:w="2424" w:type="dxa"/>
            <w:tcBorders>
              <w:left w:val="single" w:sz="4" w:space="0" w:color="auto"/>
            </w:tcBorders>
          </w:tcPr>
          <w:p w14:paraId="15219EFA" w14:textId="43A5CDA8" w:rsidR="00183FCD" w:rsidRPr="00B80C16" w:rsidRDefault="00E26EC0" w:rsidP="00183FCD">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4,48</w:t>
            </w:r>
          </w:p>
        </w:tc>
      </w:tr>
      <w:tr w:rsidR="00183FCD" w:rsidRPr="00700A08" w14:paraId="3C458BD8" w14:textId="77777777" w:rsidTr="0004014F">
        <w:tc>
          <w:tcPr>
            <w:tcW w:w="709" w:type="dxa"/>
          </w:tcPr>
          <w:p w14:paraId="3CCEA04B" w14:textId="77777777" w:rsidR="00183FCD" w:rsidRPr="00700A08" w:rsidRDefault="00183FCD" w:rsidP="00183FCD">
            <w:pPr>
              <w:jc w:val="both"/>
              <w:rPr>
                <w:rFonts w:ascii="Tahoma" w:eastAsia="Tahoma" w:hAnsi="Tahoma" w:cs="Tahoma"/>
                <w:sz w:val="28"/>
                <w:szCs w:val="28"/>
                <w:lang w:val="ro-RO"/>
              </w:rPr>
            </w:pPr>
            <w:r w:rsidRPr="00700A08">
              <w:rPr>
                <w:rFonts w:ascii="Tahoma" w:eastAsia="Tahoma" w:hAnsi="Tahoma" w:cs="Tahoma"/>
                <w:sz w:val="28"/>
                <w:szCs w:val="28"/>
                <w:lang w:val="ro-RO"/>
              </w:rPr>
              <w:t>28.</w:t>
            </w:r>
          </w:p>
        </w:tc>
        <w:tc>
          <w:tcPr>
            <w:tcW w:w="2268" w:type="dxa"/>
            <w:shd w:val="clear" w:color="auto" w:fill="auto"/>
          </w:tcPr>
          <w:p w14:paraId="5DE84146" w14:textId="77777777" w:rsidR="00183FCD" w:rsidRPr="00700A08" w:rsidRDefault="00183FCD" w:rsidP="00183FCD">
            <w:pPr>
              <w:jc w:val="both"/>
              <w:rPr>
                <w:rFonts w:ascii="Tahoma" w:eastAsia="Tahoma" w:hAnsi="Tahoma" w:cs="Tahoma"/>
                <w:sz w:val="28"/>
                <w:szCs w:val="28"/>
                <w:lang w:val="ro-RO"/>
              </w:rPr>
            </w:pPr>
            <w:r w:rsidRPr="00700A08">
              <w:rPr>
                <w:rFonts w:ascii="Tahoma" w:eastAsia="Tahoma" w:hAnsi="Tahoma" w:cs="Tahoma"/>
                <w:sz w:val="28"/>
                <w:szCs w:val="28"/>
                <w:lang w:val="ro-RO"/>
              </w:rPr>
              <w:t>Mureș</w:t>
            </w:r>
          </w:p>
        </w:tc>
        <w:tc>
          <w:tcPr>
            <w:tcW w:w="2835" w:type="dxa"/>
            <w:shd w:val="clear" w:color="auto" w:fill="auto"/>
            <w:vAlign w:val="center"/>
          </w:tcPr>
          <w:p w14:paraId="321D0714" w14:textId="38D3BF3D" w:rsidR="00183FCD" w:rsidRPr="00183FCD" w:rsidRDefault="00183FCD" w:rsidP="00183FCD">
            <w:pPr>
              <w:jc w:val="center"/>
              <w:rPr>
                <w:rFonts w:ascii="Tahoma" w:eastAsia="Tahoma" w:hAnsi="Tahoma" w:cs="Tahoma"/>
                <w:sz w:val="28"/>
                <w:szCs w:val="28"/>
                <w:lang w:val="ro-RO"/>
              </w:rPr>
            </w:pPr>
            <w:r w:rsidRPr="00183FCD">
              <w:rPr>
                <w:rFonts w:ascii="Tahoma" w:eastAsia="Tahoma" w:hAnsi="Tahoma" w:cs="Tahoma"/>
                <w:sz w:val="28"/>
                <w:szCs w:val="28"/>
                <w:lang w:val="ro-RO"/>
              </w:rPr>
              <w:t>60.109</w:t>
            </w:r>
          </w:p>
        </w:tc>
        <w:tc>
          <w:tcPr>
            <w:tcW w:w="2410" w:type="dxa"/>
            <w:tcBorders>
              <w:right w:val="single" w:sz="4" w:space="0" w:color="auto"/>
            </w:tcBorders>
            <w:vAlign w:val="bottom"/>
          </w:tcPr>
          <w:p w14:paraId="1EA54C48" w14:textId="300CD4CD" w:rsidR="00183FCD" w:rsidRPr="00183FCD" w:rsidRDefault="00183FCD" w:rsidP="00183FCD">
            <w:pPr>
              <w:tabs>
                <w:tab w:val="left" w:pos="1155"/>
                <w:tab w:val="center" w:pos="1493"/>
              </w:tabs>
              <w:jc w:val="center"/>
              <w:rPr>
                <w:rFonts w:ascii="Tahoma" w:hAnsi="Tahoma" w:cs="Tahoma"/>
                <w:color w:val="000000"/>
                <w:sz w:val="28"/>
                <w:szCs w:val="28"/>
              </w:rPr>
            </w:pPr>
            <w:r w:rsidRPr="00183FCD">
              <w:rPr>
                <w:rFonts w:ascii="Tahoma" w:hAnsi="Tahoma" w:cs="Tahoma"/>
                <w:color w:val="000000"/>
                <w:sz w:val="28"/>
                <w:szCs w:val="28"/>
              </w:rPr>
              <w:t>245</w:t>
            </w:r>
          </w:p>
        </w:tc>
        <w:tc>
          <w:tcPr>
            <w:tcW w:w="2424" w:type="dxa"/>
            <w:tcBorders>
              <w:left w:val="single" w:sz="4" w:space="0" w:color="auto"/>
            </w:tcBorders>
          </w:tcPr>
          <w:p w14:paraId="466C1A9B" w14:textId="4ACF7CCC" w:rsidR="00183FCD" w:rsidRPr="00B80C16" w:rsidRDefault="00E26EC0" w:rsidP="00183FCD">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6,68</w:t>
            </w:r>
          </w:p>
        </w:tc>
      </w:tr>
      <w:tr w:rsidR="00183FCD" w:rsidRPr="00700A08" w14:paraId="0F830DB3" w14:textId="77777777" w:rsidTr="0004014F">
        <w:tc>
          <w:tcPr>
            <w:tcW w:w="709" w:type="dxa"/>
          </w:tcPr>
          <w:p w14:paraId="5312A7A6" w14:textId="77777777" w:rsidR="00183FCD" w:rsidRPr="00700A08" w:rsidRDefault="00183FCD" w:rsidP="00183FCD">
            <w:pPr>
              <w:jc w:val="both"/>
              <w:rPr>
                <w:rFonts w:ascii="Tahoma" w:eastAsia="Tahoma" w:hAnsi="Tahoma" w:cs="Tahoma"/>
                <w:sz w:val="28"/>
                <w:szCs w:val="28"/>
                <w:lang w:val="ro-RO"/>
              </w:rPr>
            </w:pPr>
            <w:r w:rsidRPr="00700A08">
              <w:rPr>
                <w:rFonts w:ascii="Tahoma" w:eastAsia="Tahoma" w:hAnsi="Tahoma" w:cs="Tahoma"/>
                <w:sz w:val="28"/>
                <w:szCs w:val="28"/>
                <w:lang w:val="ro-RO"/>
              </w:rPr>
              <w:t>29.</w:t>
            </w:r>
          </w:p>
        </w:tc>
        <w:tc>
          <w:tcPr>
            <w:tcW w:w="2268" w:type="dxa"/>
            <w:shd w:val="clear" w:color="auto" w:fill="auto"/>
          </w:tcPr>
          <w:p w14:paraId="0DB65E67" w14:textId="77777777" w:rsidR="00183FCD" w:rsidRPr="00700A08" w:rsidRDefault="00183FCD" w:rsidP="00183FCD">
            <w:pPr>
              <w:jc w:val="both"/>
              <w:rPr>
                <w:rFonts w:ascii="Tahoma" w:eastAsia="Tahoma" w:hAnsi="Tahoma" w:cs="Tahoma"/>
                <w:sz w:val="28"/>
                <w:szCs w:val="28"/>
                <w:lang w:val="ro-RO"/>
              </w:rPr>
            </w:pPr>
            <w:r w:rsidRPr="00700A08">
              <w:rPr>
                <w:rFonts w:ascii="Tahoma" w:eastAsia="Tahoma" w:hAnsi="Tahoma" w:cs="Tahoma"/>
                <w:sz w:val="28"/>
                <w:szCs w:val="28"/>
                <w:lang w:val="ro-RO"/>
              </w:rPr>
              <w:t>Neamț</w:t>
            </w:r>
          </w:p>
        </w:tc>
        <w:tc>
          <w:tcPr>
            <w:tcW w:w="2835" w:type="dxa"/>
            <w:shd w:val="clear" w:color="auto" w:fill="auto"/>
            <w:vAlign w:val="center"/>
          </w:tcPr>
          <w:p w14:paraId="285059C1" w14:textId="2A3880B5" w:rsidR="00183FCD" w:rsidRPr="00183FCD" w:rsidRDefault="00183FCD" w:rsidP="00183FCD">
            <w:pPr>
              <w:jc w:val="center"/>
              <w:rPr>
                <w:rFonts w:ascii="Tahoma" w:eastAsia="Tahoma" w:hAnsi="Tahoma" w:cs="Tahoma"/>
                <w:sz w:val="28"/>
                <w:szCs w:val="28"/>
                <w:lang w:val="ro-RO"/>
              </w:rPr>
            </w:pPr>
            <w:r w:rsidRPr="00183FCD">
              <w:rPr>
                <w:rFonts w:ascii="Tahoma" w:eastAsia="Tahoma" w:hAnsi="Tahoma" w:cs="Tahoma"/>
                <w:sz w:val="28"/>
                <w:szCs w:val="28"/>
                <w:lang w:val="ro-RO"/>
              </w:rPr>
              <w:t>44.513</w:t>
            </w:r>
          </w:p>
        </w:tc>
        <w:tc>
          <w:tcPr>
            <w:tcW w:w="2410" w:type="dxa"/>
            <w:tcBorders>
              <w:right w:val="single" w:sz="4" w:space="0" w:color="auto"/>
            </w:tcBorders>
            <w:vAlign w:val="bottom"/>
          </w:tcPr>
          <w:p w14:paraId="2D900DC4" w14:textId="774C8F57" w:rsidR="00183FCD" w:rsidRPr="00183FCD" w:rsidRDefault="00183FCD" w:rsidP="00183FCD">
            <w:pPr>
              <w:tabs>
                <w:tab w:val="left" w:pos="1155"/>
                <w:tab w:val="center" w:pos="1493"/>
              </w:tabs>
              <w:jc w:val="center"/>
              <w:rPr>
                <w:rFonts w:ascii="Tahoma" w:hAnsi="Tahoma" w:cs="Tahoma"/>
                <w:color w:val="000000"/>
                <w:sz w:val="28"/>
                <w:szCs w:val="28"/>
              </w:rPr>
            </w:pPr>
            <w:r w:rsidRPr="00183FCD">
              <w:rPr>
                <w:rFonts w:ascii="Tahoma" w:hAnsi="Tahoma" w:cs="Tahoma"/>
                <w:color w:val="000000"/>
                <w:sz w:val="28"/>
                <w:szCs w:val="28"/>
              </w:rPr>
              <w:t>48</w:t>
            </w:r>
          </w:p>
        </w:tc>
        <w:tc>
          <w:tcPr>
            <w:tcW w:w="2424" w:type="dxa"/>
            <w:tcBorders>
              <w:left w:val="single" w:sz="4" w:space="0" w:color="auto"/>
            </w:tcBorders>
          </w:tcPr>
          <w:p w14:paraId="0A6CEB14" w14:textId="14F384FD" w:rsidR="00183FCD" w:rsidRPr="00B80C16" w:rsidRDefault="00E26EC0" w:rsidP="00183FCD">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1,99</w:t>
            </w:r>
          </w:p>
        </w:tc>
      </w:tr>
      <w:tr w:rsidR="00183FCD" w:rsidRPr="00700A08" w14:paraId="33EC6F3E" w14:textId="77777777" w:rsidTr="0004014F">
        <w:tc>
          <w:tcPr>
            <w:tcW w:w="709" w:type="dxa"/>
          </w:tcPr>
          <w:p w14:paraId="31B13EAE" w14:textId="77777777" w:rsidR="00183FCD" w:rsidRPr="00700A08" w:rsidRDefault="00183FCD" w:rsidP="00183FCD">
            <w:pPr>
              <w:jc w:val="both"/>
              <w:rPr>
                <w:rFonts w:ascii="Tahoma" w:eastAsia="Tahoma" w:hAnsi="Tahoma" w:cs="Tahoma"/>
                <w:sz w:val="28"/>
                <w:szCs w:val="28"/>
                <w:lang w:val="ro-RO"/>
              </w:rPr>
            </w:pPr>
            <w:r w:rsidRPr="00700A08">
              <w:rPr>
                <w:rFonts w:ascii="Tahoma" w:eastAsia="Tahoma" w:hAnsi="Tahoma" w:cs="Tahoma"/>
                <w:sz w:val="28"/>
                <w:szCs w:val="28"/>
                <w:lang w:val="ro-RO"/>
              </w:rPr>
              <w:t>30.</w:t>
            </w:r>
          </w:p>
        </w:tc>
        <w:tc>
          <w:tcPr>
            <w:tcW w:w="2268" w:type="dxa"/>
            <w:shd w:val="clear" w:color="auto" w:fill="auto"/>
          </w:tcPr>
          <w:p w14:paraId="77BE6AF4" w14:textId="77777777" w:rsidR="00183FCD" w:rsidRPr="00700A08" w:rsidRDefault="00183FCD" w:rsidP="00183FCD">
            <w:pPr>
              <w:jc w:val="both"/>
              <w:rPr>
                <w:rFonts w:ascii="Tahoma" w:eastAsia="Tahoma" w:hAnsi="Tahoma" w:cs="Tahoma"/>
                <w:sz w:val="28"/>
                <w:szCs w:val="28"/>
                <w:lang w:val="ro-RO"/>
              </w:rPr>
            </w:pPr>
            <w:r w:rsidRPr="00700A08">
              <w:rPr>
                <w:rFonts w:ascii="Tahoma" w:eastAsia="Tahoma" w:hAnsi="Tahoma" w:cs="Tahoma"/>
                <w:sz w:val="28"/>
                <w:szCs w:val="28"/>
                <w:lang w:val="ro-RO"/>
              </w:rPr>
              <w:t>Olt</w:t>
            </w:r>
          </w:p>
        </w:tc>
        <w:tc>
          <w:tcPr>
            <w:tcW w:w="2835" w:type="dxa"/>
            <w:shd w:val="clear" w:color="auto" w:fill="auto"/>
            <w:vAlign w:val="center"/>
          </w:tcPr>
          <w:p w14:paraId="5F1A195C" w14:textId="40F4F680" w:rsidR="00183FCD" w:rsidRPr="00183FCD" w:rsidRDefault="00183FCD" w:rsidP="00183FCD">
            <w:pPr>
              <w:jc w:val="center"/>
              <w:rPr>
                <w:rFonts w:ascii="Tahoma" w:eastAsia="Tahoma" w:hAnsi="Tahoma" w:cs="Tahoma"/>
                <w:sz w:val="28"/>
                <w:szCs w:val="28"/>
                <w:lang w:val="ro-RO"/>
              </w:rPr>
            </w:pPr>
            <w:r w:rsidRPr="00183FCD">
              <w:rPr>
                <w:rFonts w:ascii="Tahoma" w:eastAsia="Tahoma" w:hAnsi="Tahoma" w:cs="Tahoma"/>
                <w:sz w:val="28"/>
                <w:szCs w:val="28"/>
                <w:lang w:val="ro-RO"/>
              </w:rPr>
              <w:t>37.000</w:t>
            </w:r>
          </w:p>
        </w:tc>
        <w:tc>
          <w:tcPr>
            <w:tcW w:w="2410" w:type="dxa"/>
            <w:tcBorders>
              <w:right w:val="single" w:sz="4" w:space="0" w:color="auto"/>
            </w:tcBorders>
            <w:vAlign w:val="bottom"/>
          </w:tcPr>
          <w:p w14:paraId="074BCF0B" w14:textId="4F23F8C3" w:rsidR="00183FCD" w:rsidRPr="00183FCD" w:rsidRDefault="00183FCD" w:rsidP="00183FCD">
            <w:pPr>
              <w:tabs>
                <w:tab w:val="left" w:pos="1155"/>
                <w:tab w:val="center" w:pos="1493"/>
              </w:tabs>
              <w:jc w:val="center"/>
              <w:rPr>
                <w:rFonts w:ascii="Tahoma" w:hAnsi="Tahoma" w:cs="Tahoma"/>
                <w:color w:val="000000"/>
                <w:sz w:val="28"/>
                <w:szCs w:val="28"/>
              </w:rPr>
            </w:pPr>
            <w:r w:rsidRPr="00183FCD">
              <w:rPr>
                <w:rFonts w:ascii="Tahoma" w:hAnsi="Tahoma" w:cs="Tahoma"/>
                <w:color w:val="000000"/>
                <w:sz w:val="28"/>
                <w:szCs w:val="28"/>
              </w:rPr>
              <w:t>94</w:t>
            </w:r>
          </w:p>
        </w:tc>
        <w:tc>
          <w:tcPr>
            <w:tcW w:w="2424" w:type="dxa"/>
            <w:tcBorders>
              <w:left w:val="single" w:sz="4" w:space="0" w:color="auto"/>
            </w:tcBorders>
          </w:tcPr>
          <w:p w14:paraId="02528CB3" w14:textId="5D41A072" w:rsidR="00183FCD" w:rsidRPr="00B80C16" w:rsidRDefault="00E26EC0" w:rsidP="00183FCD">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6,27</w:t>
            </w:r>
          </w:p>
        </w:tc>
      </w:tr>
      <w:tr w:rsidR="00183FCD" w:rsidRPr="00700A08" w14:paraId="75A05774" w14:textId="77777777" w:rsidTr="0004014F">
        <w:tc>
          <w:tcPr>
            <w:tcW w:w="709" w:type="dxa"/>
          </w:tcPr>
          <w:p w14:paraId="10746A8E" w14:textId="77777777" w:rsidR="00183FCD" w:rsidRPr="00700A08" w:rsidRDefault="00183FCD" w:rsidP="00183FCD">
            <w:pPr>
              <w:jc w:val="both"/>
              <w:rPr>
                <w:rFonts w:ascii="Tahoma" w:eastAsia="Tahoma" w:hAnsi="Tahoma" w:cs="Tahoma"/>
                <w:sz w:val="28"/>
                <w:szCs w:val="28"/>
                <w:lang w:val="ro-RO"/>
              </w:rPr>
            </w:pPr>
            <w:r w:rsidRPr="00700A08">
              <w:rPr>
                <w:rFonts w:ascii="Tahoma" w:eastAsia="Tahoma" w:hAnsi="Tahoma" w:cs="Tahoma"/>
                <w:sz w:val="28"/>
                <w:szCs w:val="28"/>
                <w:lang w:val="ro-RO"/>
              </w:rPr>
              <w:t>31.</w:t>
            </w:r>
          </w:p>
        </w:tc>
        <w:tc>
          <w:tcPr>
            <w:tcW w:w="2268" w:type="dxa"/>
            <w:shd w:val="clear" w:color="auto" w:fill="auto"/>
          </w:tcPr>
          <w:p w14:paraId="5D288993" w14:textId="77777777" w:rsidR="00183FCD" w:rsidRPr="00700A08" w:rsidRDefault="00183FCD" w:rsidP="00183FCD">
            <w:pPr>
              <w:jc w:val="both"/>
              <w:rPr>
                <w:rFonts w:ascii="Tahoma" w:eastAsia="Tahoma" w:hAnsi="Tahoma" w:cs="Tahoma"/>
                <w:sz w:val="28"/>
                <w:szCs w:val="28"/>
                <w:lang w:val="ro-RO"/>
              </w:rPr>
            </w:pPr>
            <w:r w:rsidRPr="00700A08">
              <w:rPr>
                <w:rFonts w:ascii="Tahoma" w:eastAsia="Tahoma" w:hAnsi="Tahoma" w:cs="Tahoma"/>
                <w:sz w:val="28"/>
                <w:szCs w:val="28"/>
                <w:lang w:val="ro-RO"/>
              </w:rPr>
              <w:t>Prahova</w:t>
            </w:r>
          </w:p>
        </w:tc>
        <w:tc>
          <w:tcPr>
            <w:tcW w:w="2835" w:type="dxa"/>
            <w:shd w:val="clear" w:color="auto" w:fill="auto"/>
            <w:vAlign w:val="center"/>
          </w:tcPr>
          <w:p w14:paraId="7732AAE2" w14:textId="1941FBE7" w:rsidR="00183FCD" w:rsidRPr="00183FCD" w:rsidRDefault="00183FCD" w:rsidP="00183FCD">
            <w:pPr>
              <w:jc w:val="center"/>
              <w:rPr>
                <w:rFonts w:ascii="Tahoma" w:eastAsia="Tahoma" w:hAnsi="Tahoma" w:cs="Tahoma"/>
                <w:sz w:val="28"/>
                <w:szCs w:val="28"/>
                <w:lang w:val="ro-RO"/>
              </w:rPr>
            </w:pPr>
            <w:r w:rsidRPr="00183FCD">
              <w:rPr>
                <w:rFonts w:ascii="Tahoma" w:eastAsia="Tahoma" w:hAnsi="Tahoma" w:cs="Tahoma"/>
                <w:sz w:val="28"/>
                <w:szCs w:val="28"/>
                <w:lang w:val="ro-RO"/>
              </w:rPr>
              <w:t>93.695</w:t>
            </w:r>
          </w:p>
        </w:tc>
        <w:tc>
          <w:tcPr>
            <w:tcW w:w="2410" w:type="dxa"/>
            <w:tcBorders>
              <w:right w:val="single" w:sz="4" w:space="0" w:color="auto"/>
            </w:tcBorders>
            <w:vAlign w:val="bottom"/>
          </w:tcPr>
          <w:p w14:paraId="6DD2A22D" w14:textId="320B29EE" w:rsidR="00183FCD" w:rsidRPr="00183FCD" w:rsidRDefault="00183FCD" w:rsidP="00183FCD">
            <w:pPr>
              <w:tabs>
                <w:tab w:val="left" w:pos="1155"/>
                <w:tab w:val="center" w:pos="1493"/>
              </w:tabs>
              <w:jc w:val="center"/>
              <w:rPr>
                <w:rFonts w:ascii="Tahoma" w:hAnsi="Tahoma" w:cs="Tahoma"/>
                <w:color w:val="000000"/>
                <w:sz w:val="28"/>
                <w:szCs w:val="28"/>
              </w:rPr>
            </w:pPr>
            <w:r w:rsidRPr="00183FCD">
              <w:rPr>
                <w:rFonts w:ascii="Tahoma" w:hAnsi="Tahoma" w:cs="Tahoma"/>
                <w:color w:val="000000"/>
                <w:sz w:val="28"/>
                <w:szCs w:val="28"/>
              </w:rPr>
              <w:t>341</w:t>
            </w:r>
          </w:p>
        </w:tc>
        <w:tc>
          <w:tcPr>
            <w:tcW w:w="2424" w:type="dxa"/>
            <w:tcBorders>
              <w:left w:val="single" w:sz="4" w:space="0" w:color="auto"/>
            </w:tcBorders>
          </w:tcPr>
          <w:p w14:paraId="44A47EC6" w14:textId="39B51AA5" w:rsidR="00183FCD" w:rsidRPr="00B80C16" w:rsidRDefault="00E26EC0" w:rsidP="00183FCD">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8,43</w:t>
            </w:r>
          </w:p>
        </w:tc>
      </w:tr>
      <w:tr w:rsidR="00183FCD" w:rsidRPr="00700A08" w14:paraId="4D4A4551" w14:textId="77777777" w:rsidTr="0004014F">
        <w:tc>
          <w:tcPr>
            <w:tcW w:w="709" w:type="dxa"/>
          </w:tcPr>
          <w:p w14:paraId="23480211" w14:textId="77777777" w:rsidR="00183FCD" w:rsidRPr="00700A08" w:rsidRDefault="00183FCD" w:rsidP="00183FCD">
            <w:pPr>
              <w:jc w:val="both"/>
              <w:rPr>
                <w:rFonts w:ascii="Tahoma" w:eastAsia="Tahoma" w:hAnsi="Tahoma" w:cs="Tahoma"/>
                <w:sz w:val="28"/>
                <w:szCs w:val="28"/>
                <w:lang w:val="ro-RO"/>
              </w:rPr>
            </w:pPr>
            <w:r w:rsidRPr="00700A08">
              <w:rPr>
                <w:rFonts w:ascii="Tahoma" w:eastAsia="Tahoma" w:hAnsi="Tahoma" w:cs="Tahoma"/>
                <w:sz w:val="28"/>
                <w:szCs w:val="28"/>
                <w:lang w:val="ro-RO"/>
              </w:rPr>
              <w:t>32.</w:t>
            </w:r>
          </w:p>
        </w:tc>
        <w:tc>
          <w:tcPr>
            <w:tcW w:w="2268" w:type="dxa"/>
            <w:shd w:val="clear" w:color="auto" w:fill="auto"/>
          </w:tcPr>
          <w:p w14:paraId="1C8402A5" w14:textId="77777777" w:rsidR="00183FCD" w:rsidRPr="00700A08" w:rsidRDefault="00183FCD" w:rsidP="00183FCD">
            <w:pPr>
              <w:jc w:val="both"/>
              <w:rPr>
                <w:rFonts w:ascii="Tahoma" w:eastAsia="Tahoma" w:hAnsi="Tahoma" w:cs="Tahoma"/>
                <w:sz w:val="28"/>
                <w:szCs w:val="28"/>
                <w:lang w:val="ro-RO"/>
              </w:rPr>
            </w:pPr>
            <w:r w:rsidRPr="00700A08">
              <w:rPr>
                <w:rFonts w:ascii="Tahoma" w:eastAsia="Tahoma" w:hAnsi="Tahoma" w:cs="Tahoma"/>
                <w:sz w:val="28"/>
                <w:szCs w:val="28"/>
                <w:lang w:val="ro-RO"/>
              </w:rPr>
              <w:t>Satu Mare</w:t>
            </w:r>
          </w:p>
        </w:tc>
        <w:tc>
          <w:tcPr>
            <w:tcW w:w="2835" w:type="dxa"/>
            <w:shd w:val="clear" w:color="auto" w:fill="auto"/>
            <w:vAlign w:val="center"/>
          </w:tcPr>
          <w:p w14:paraId="0F663DD3" w14:textId="5410161A" w:rsidR="00183FCD" w:rsidRPr="00183FCD" w:rsidRDefault="00183FCD" w:rsidP="00183FCD">
            <w:pPr>
              <w:jc w:val="center"/>
              <w:rPr>
                <w:rFonts w:ascii="Tahoma" w:eastAsia="Tahoma" w:hAnsi="Tahoma" w:cs="Tahoma"/>
                <w:sz w:val="28"/>
                <w:szCs w:val="28"/>
                <w:lang w:val="ro-RO"/>
              </w:rPr>
            </w:pPr>
            <w:r w:rsidRPr="00183FCD">
              <w:rPr>
                <w:rFonts w:ascii="Tahoma" w:eastAsia="Tahoma" w:hAnsi="Tahoma" w:cs="Tahoma"/>
                <w:sz w:val="28"/>
                <w:szCs w:val="28"/>
                <w:lang w:val="ro-RO"/>
              </w:rPr>
              <w:t>31.444</w:t>
            </w:r>
          </w:p>
        </w:tc>
        <w:tc>
          <w:tcPr>
            <w:tcW w:w="2410" w:type="dxa"/>
            <w:tcBorders>
              <w:right w:val="single" w:sz="4" w:space="0" w:color="auto"/>
            </w:tcBorders>
            <w:vAlign w:val="bottom"/>
          </w:tcPr>
          <w:p w14:paraId="605E7EDF" w14:textId="7154682C" w:rsidR="00183FCD" w:rsidRPr="00183FCD" w:rsidRDefault="00183FCD" w:rsidP="00183FCD">
            <w:pPr>
              <w:tabs>
                <w:tab w:val="left" w:pos="1155"/>
                <w:tab w:val="center" w:pos="1493"/>
              </w:tabs>
              <w:jc w:val="center"/>
              <w:rPr>
                <w:rFonts w:ascii="Tahoma" w:hAnsi="Tahoma" w:cs="Tahoma"/>
                <w:color w:val="000000"/>
                <w:sz w:val="28"/>
                <w:szCs w:val="28"/>
              </w:rPr>
            </w:pPr>
            <w:r w:rsidRPr="00183FCD">
              <w:rPr>
                <w:rFonts w:ascii="Tahoma" w:hAnsi="Tahoma" w:cs="Tahoma"/>
                <w:color w:val="000000"/>
                <w:sz w:val="28"/>
                <w:szCs w:val="28"/>
              </w:rPr>
              <w:t>11</w:t>
            </w:r>
          </w:p>
        </w:tc>
        <w:tc>
          <w:tcPr>
            <w:tcW w:w="2424" w:type="dxa"/>
            <w:tcBorders>
              <w:left w:val="single" w:sz="4" w:space="0" w:color="auto"/>
            </w:tcBorders>
          </w:tcPr>
          <w:p w14:paraId="24362C32" w14:textId="73CBEEA0" w:rsidR="00183FCD" w:rsidRPr="00B80C16" w:rsidRDefault="00E26EC0" w:rsidP="00183FCD">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2,27</w:t>
            </w:r>
          </w:p>
        </w:tc>
      </w:tr>
      <w:tr w:rsidR="00183FCD" w:rsidRPr="00700A08" w14:paraId="50F7EE12" w14:textId="77777777" w:rsidTr="0004014F">
        <w:tc>
          <w:tcPr>
            <w:tcW w:w="709" w:type="dxa"/>
          </w:tcPr>
          <w:p w14:paraId="35521562" w14:textId="77777777" w:rsidR="00183FCD" w:rsidRPr="00700A08" w:rsidRDefault="00183FCD" w:rsidP="00183FCD">
            <w:pPr>
              <w:jc w:val="both"/>
              <w:rPr>
                <w:rFonts w:ascii="Tahoma" w:eastAsia="Tahoma" w:hAnsi="Tahoma" w:cs="Tahoma"/>
                <w:sz w:val="28"/>
                <w:szCs w:val="28"/>
                <w:lang w:val="ro-RO"/>
              </w:rPr>
            </w:pPr>
            <w:r w:rsidRPr="00700A08">
              <w:rPr>
                <w:rFonts w:ascii="Tahoma" w:eastAsia="Tahoma" w:hAnsi="Tahoma" w:cs="Tahoma"/>
                <w:sz w:val="28"/>
                <w:szCs w:val="28"/>
                <w:lang w:val="ro-RO"/>
              </w:rPr>
              <w:t>33.</w:t>
            </w:r>
          </w:p>
        </w:tc>
        <w:tc>
          <w:tcPr>
            <w:tcW w:w="2268" w:type="dxa"/>
            <w:shd w:val="clear" w:color="auto" w:fill="auto"/>
          </w:tcPr>
          <w:p w14:paraId="290B2C17" w14:textId="77777777" w:rsidR="00183FCD" w:rsidRPr="00700A08" w:rsidRDefault="00183FCD" w:rsidP="00183FCD">
            <w:pPr>
              <w:jc w:val="both"/>
              <w:rPr>
                <w:rFonts w:ascii="Tahoma" w:eastAsia="Tahoma" w:hAnsi="Tahoma" w:cs="Tahoma"/>
                <w:sz w:val="28"/>
                <w:szCs w:val="28"/>
                <w:lang w:val="ro-RO"/>
              </w:rPr>
            </w:pPr>
            <w:r w:rsidRPr="00700A08">
              <w:rPr>
                <w:rFonts w:ascii="Tahoma" w:eastAsia="Tahoma" w:hAnsi="Tahoma" w:cs="Tahoma"/>
                <w:sz w:val="28"/>
                <w:szCs w:val="28"/>
                <w:lang w:val="ro-RO"/>
              </w:rPr>
              <w:t>Sălaj</w:t>
            </w:r>
          </w:p>
        </w:tc>
        <w:tc>
          <w:tcPr>
            <w:tcW w:w="2835" w:type="dxa"/>
            <w:shd w:val="clear" w:color="auto" w:fill="auto"/>
            <w:vAlign w:val="center"/>
          </w:tcPr>
          <w:p w14:paraId="2CA73FE1" w14:textId="368BF505" w:rsidR="00183FCD" w:rsidRPr="00183FCD" w:rsidRDefault="00183FCD" w:rsidP="00183FCD">
            <w:pPr>
              <w:jc w:val="center"/>
              <w:rPr>
                <w:rFonts w:ascii="Tahoma" w:eastAsia="Tahoma" w:hAnsi="Tahoma" w:cs="Tahoma"/>
                <w:sz w:val="28"/>
                <w:szCs w:val="28"/>
                <w:lang w:val="ro-RO"/>
              </w:rPr>
            </w:pPr>
            <w:r w:rsidRPr="00183FCD">
              <w:rPr>
                <w:rFonts w:ascii="Tahoma" w:eastAsia="Tahoma" w:hAnsi="Tahoma" w:cs="Tahoma"/>
                <w:sz w:val="28"/>
                <w:szCs w:val="28"/>
                <w:lang w:val="ro-RO"/>
              </w:rPr>
              <w:t>25.699</w:t>
            </w:r>
          </w:p>
        </w:tc>
        <w:tc>
          <w:tcPr>
            <w:tcW w:w="2410" w:type="dxa"/>
            <w:tcBorders>
              <w:right w:val="single" w:sz="4" w:space="0" w:color="auto"/>
            </w:tcBorders>
            <w:vAlign w:val="bottom"/>
          </w:tcPr>
          <w:p w14:paraId="274A6631" w14:textId="4E2D6295" w:rsidR="00183FCD" w:rsidRPr="00183FCD" w:rsidRDefault="00183FCD" w:rsidP="00183FCD">
            <w:pPr>
              <w:tabs>
                <w:tab w:val="left" w:pos="1155"/>
                <w:tab w:val="center" w:pos="1493"/>
              </w:tabs>
              <w:jc w:val="center"/>
              <w:rPr>
                <w:rFonts w:ascii="Tahoma" w:hAnsi="Tahoma" w:cs="Tahoma"/>
                <w:color w:val="000000"/>
                <w:sz w:val="28"/>
                <w:szCs w:val="28"/>
              </w:rPr>
            </w:pPr>
            <w:r w:rsidRPr="00183FCD">
              <w:rPr>
                <w:rFonts w:ascii="Tahoma" w:hAnsi="Tahoma" w:cs="Tahoma"/>
                <w:color w:val="000000"/>
                <w:sz w:val="28"/>
                <w:szCs w:val="28"/>
              </w:rPr>
              <w:t>51</w:t>
            </w:r>
          </w:p>
        </w:tc>
        <w:tc>
          <w:tcPr>
            <w:tcW w:w="2424" w:type="dxa"/>
            <w:tcBorders>
              <w:left w:val="single" w:sz="4" w:space="0" w:color="auto"/>
            </w:tcBorders>
          </w:tcPr>
          <w:p w14:paraId="6C3F3C44" w14:textId="718E6349" w:rsidR="00183FCD" w:rsidRPr="00B80C16" w:rsidRDefault="00E26EC0" w:rsidP="00183FCD">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3,74</w:t>
            </w:r>
          </w:p>
        </w:tc>
      </w:tr>
      <w:tr w:rsidR="00183FCD" w:rsidRPr="00700A08" w14:paraId="5AAF491D" w14:textId="77777777" w:rsidTr="0004014F">
        <w:tc>
          <w:tcPr>
            <w:tcW w:w="709" w:type="dxa"/>
          </w:tcPr>
          <w:p w14:paraId="5274FBA2" w14:textId="77777777" w:rsidR="00183FCD" w:rsidRPr="00700A08" w:rsidRDefault="00183FCD" w:rsidP="00183FCD">
            <w:pPr>
              <w:jc w:val="both"/>
              <w:rPr>
                <w:rFonts w:ascii="Tahoma" w:eastAsia="Tahoma" w:hAnsi="Tahoma" w:cs="Tahoma"/>
                <w:sz w:val="28"/>
                <w:szCs w:val="28"/>
                <w:lang w:val="ro-RO"/>
              </w:rPr>
            </w:pPr>
            <w:r w:rsidRPr="00700A08">
              <w:rPr>
                <w:rFonts w:ascii="Tahoma" w:eastAsia="Tahoma" w:hAnsi="Tahoma" w:cs="Tahoma"/>
                <w:sz w:val="28"/>
                <w:szCs w:val="28"/>
                <w:lang w:val="ro-RO"/>
              </w:rPr>
              <w:t>34.</w:t>
            </w:r>
          </w:p>
        </w:tc>
        <w:tc>
          <w:tcPr>
            <w:tcW w:w="2268" w:type="dxa"/>
            <w:shd w:val="clear" w:color="auto" w:fill="auto"/>
          </w:tcPr>
          <w:p w14:paraId="6CE6608C" w14:textId="77777777" w:rsidR="00183FCD" w:rsidRPr="00700A08" w:rsidRDefault="00183FCD" w:rsidP="00183FCD">
            <w:pPr>
              <w:jc w:val="both"/>
              <w:rPr>
                <w:rFonts w:ascii="Tahoma" w:eastAsia="Tahoma" w:hAnsi="Tahoma" w:cs="Tahoma"/>
                <w:sz w:val="28"/>
                <w:szCs w:val="28"/>
                <w:lang w:val="ro-RO"/>
              </w:rPr>
            </w:pPr>
            <w:r w:rsidRPr="00700A08">
              <w:rPr>
                <w:rFonts w:ascii="Tahoma" w:eastAsia="Tahoma" w:hAnsi="Tahoma" w:cs="Tahoma"/>
                <w:sz w:val="28"/>
                <w:szCs w:val="28"/>
                <w:lang w:val="ro-RO"/>
              </w:rPr>
              <w:t>Sibiu</w:t>
            </w:r>
          </w:p>
        </w:tc>
        <w:tc>
          <w:tcPr>
            <w:tcW w:w="2835" w:type="dxa"/>
            <w:shd w:val="clear" w:color="auto" w:fill="auto"/>
            <w:vAlign w:val="center"/>
          </w:tcPr>
          <w:p w14:paraId="5D12CDDF" w14:textId="6771269D" w:rsidR="00183FCD" w:rsidRPr="00183FCD" w:rsidRDefault="00183FCD" w:rsidP="00183FCD">
            <w:pPr>
              <w:jc w:val="center"/>
              <w:rPr>
                <w:rFonts w:ascii="Tahoma" w:eastAsia="Tahoma" w:hAnsi="Tahoma" w:cs="Tahoma"/>
                <w:sz w:val="28"/>
                <w:szCs w:val="28"/>
                <w:lang w:val="ro-RO"/>
              </w:rPr>
            </w:pPr>
            <w:r w:rsidRPr="00183FCD">
              <w:rPr>
                <w:rFonts w:ascii="Tahoma" w:eastAsia="Tahoma" w:hAnsi="Tahoma" w:cs="Tahoma"/>
                <w:sz w:val="28"/>
                <w:szCs w:val="28"/>
                <w:lang w:val="ro-RO"/>
              </w:rPr>
              <w:t>73.213</w:t>
            </w:r>
          </w:p>
        </w:tc>
        <w:tc>
          <w:tcPr>
            <w:tcW w:w="2410" w:type="dxa"/>
            <w:tcBorders>
              <w:right w:val="single" w:sz="4" w:space="0" w:color="auto"/>
            </w:tcBorders>
            <w:vAlign w:val="bottom"/>
          </w:tcPr>
          <w:p w14:paraId="3570DD52" w14:textId="3E2BDF0C" w:rsidR="00183FCD" w:rsidRPr="00183FCD" w:rsidRDefault="00183FCD" w:rsidP="00183FCD">
            <w:pPr>
              <w:tabs>
                <w:tab w:val="left" w:pos="1155"/>
                <w:tab w:val="center" w:pos="1493"/>
              </w:tabs>
              <w:jc w:val="center"/>
              <w:rPr>
                <w:rFonts w:ascii="Tahoma" w:hAnsi="Tahoma" w:cs="Tahoma"/>
                <w:color w:val="000000"/>
                <w:sz w:val="28"/>
                <w:szCs w:val="28"/>
              </w:rPr>
            </w:pPr>
            <w:r w:rsidRPr="00183FCD">
              <w:rPr>
                <w:rFonts w:ascii="Tahoma" w:hAnsi="Tahoma" w:cs="Tahoma"/>
                <w:color w:val="000000"/>
                <w:sz w:val="28"/>
                <w:szCs w:val="28"/>
              </w:rPr>
              <w:t>104</w:t>
            </w:r>
          </w:p>
        </w:tc>
        <w:tc>
          <w:tcPr>
            <w:tcW w:w="2424" w:type="dxa"/>
            <w:tcBorders>
              <w:left w:val="single" w:sz="4" w:space="0" w:color="auto"/>
            </w:tcBorders>
          </w:tcPr>
          <w:p w14:paraId="45E76F8D" w14:textId="7E83EEC3" w:rsidR="00183FCD" w:rsidRPr="00B80C16" w:rsidRDefault="00E26EC0" w:rsidP="00183FCD">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11,66</w:t>
            </w:r>
          </w:p>
        </w:tc>
      </w:tr>
      <w:tr w:rsidR="00183FCD" w:rsidRPr="00700A08" w14:paraId="09551D9E" w14:textId="77777777" w:rsidTr="0004014F">
        <w:tc>
          <w:tcPr>
            <w:tcW w:w="709" w:type="dxa"/>
          </w:tcPr>
          <w:p w14:paraId="1194D606" w14:textId="77777777" w:rsidR="00183FCD" w:rsidRPr="00700A08" w:rsidRDefault="00183FCD" w:rsidP="00183FCD">
            <w:pPr>
              <w:jc w:val="both"/>
              <w:rPr>
                <w:rFonts w:ascii="Tahoma" w:eastAsia="Tahoma" w:hAnsi="Tahoma" w:cs="Tahoma"/>
                <w:sz w:val="28"/>
                <w:szCs w:val="28"/>
                <w:lang w:val="ro-RO"/>
              </w:rPr>
            </w:pPr>
            <w:r w:rsidRPr="00700A08">
              <w:rPr>
                <w:rFonts w:ascii="Tahoma" w:eastAsia="Tahoma" w:hAnsi="Tahoma" w:cs="Tahoma"/>
                <w:sz w:val="28"/>
                <w:szCs w:val="28"/>
                <w:lang w:val="ro-RO"/>
              </w:rPr>
              <w:t>35.</w:t>
            </w:r>
          </w:p>
        </w:tc>
        <w:tc>
          <w:tcPr>
            <w:tcW w:w="2268" w:type="dxa"/>
            <w:shd w:val="clear" w:color="auto" w:fill="auto"/>
          </w:tcPr>
          <w:p w14:paraId="15E35AA8" w14:textId="77777777" w:rsidR="00183FCD" w:rsidRPr="00700A08" w:rsidRDefault="00183FCD" w:rsidP="00183FCD">
            <w:pPr>
              <w:jc w:val="both"/>
              <w:rPr>
                <w:rFonts w:ascii="Tahoma" w:eastAsia="Tahoma" w:hAnsi="Tahoma" w:cs="Tahoma"/>
                <w:sz w:val="28"/>
                <w:szCs w:val="28"/>
                <w:lang w:val="ro-RO"/>
              </w:rPr>
            </w:pPr>
            <w:r w:rsidRPr="00700A08">
              <w:rPr>
                <w:rFonts w:ascii="Tahoma" w:eastAsia="Tahoma" w:hAnsi="Tahoma" w:cs="Tahoma"/>
                <w:sz w:val="28"/>
                <w:szCs w:val="28"/>
                <w:lang w:val="ro-RO"/>
              </w:rPr>
              <w:t>Suceava</w:t>
            </w:r>
          </w:p>
        </w:tc>
        <w:tc>
          <w:tcPr>
            <w:tcW w:w="2835" w:type="dxa"/>
            <w:shd w:val="clear" w:color="auto" w:fill="auto"/>
            <w:vAlign w:val="center"/>
          </w:tcPr>
          <w:p w14:paraId="4E199488" w14:textId="7C0AF0B2" w:rsidR="00183FCD" w:rsidRPr="00183FCD" w:rsidRDefault="00183FCD" w:rsidP="00183FCD">
            <w:pPr>
              <w:jc w:val="center"/>
              <w:rPr>
                <w:rFonts w:ascii="Tahoma" w:eastAsia="Tahoma" w:hAnsi="Tahoma" w:cs="Tahoma"/>
                <w:sz w:val="28"/>
                <w:szCs w:val="28"/>
                <w:lang w:val="ro-RO"/>
              </w:rPr>
            </w:pPr>
            <w:r w:rsidRPr="00183FCD">
              <w:rPr>
                <w:rFonts w:ascii="Tahoma" w:eastAsia="Tahoma" w:hAnsi="Tahoma" w:cs="Tahoma"/>
                <w:sz w:val="28"/>
                <w:szCs w:val="28"/>
                <w:lang w:val="ro-RO"/>
              </w:rPr>
              <w:t>56.702</w:t>
            </w:r>
          </w:p>
        </w:tc>
        <w:tc>
          <w:tcPr>
            <w:tcW w:w="2410" w:type="dxa"/>
            <w:tcBorders>
              <w:right w:val="single" w:sz="4" w:space="0" w:color="auto"/>
            </w:tcBorders>
            <w:vAlign w:val="bottom"/>
          </w:tcPr>
          <w:p w14:paraId="4663F368" w14:textId="34189EEF" w:rsidR="00183FCD" w:rsidRPr="00183FCD" w:rsidRDefault="00183FCD" w:rsidP="00183FCD">
            <w:pPr>
              <w:tabs>
                <w:tab w:val="left" w:pos="1155"/>
                <w:tab w:val="center" w:pos="1493"/>
              </w:tabs>
              <w:jc w:val="center"/>
              <w:rPr>
                <w:rFonts w:ascii="Tahoma" w:hAnsi="Tahoma" w:cs="Tahoma"/>
                <w:color w:val="000000"/>
                <w:sz w:val="28"/>
                <w:szCs w:val="28"/>
              </w:rPr>
            </w:pPr>
            <w:r w:rsidRPr="00183FCD">
              <w:rPr>
                <w:rFonts w:ascii="Tahoma" w:hAnsi="Tahoma" w:cs="Tahoma"/>
                <w:color w:val="000000"/>
                <w:sz w:val="28"/>
                <w:szCs w:val="28"/>
              </w:rPr>
              <w:t>77</w:t>
            </w:r>
          </w:p>
        </w:tc>
        <w:tc>
          <w:tcPr>
            <w:tcW w:w="2424" w:type="dxa"/>
            <w:tcBorders>
              <w:left w:val="single" w:sz="4" w:space="0" w:color="auto"/>
            </w:tcBorders>
          </w:tcPr>
          <w:p w14:paraId="037DB9FF" w14:textId="266BA9CD" w:rsidR="00183FCD" w:rsidRPr="00B80C16" w:rsidRDefault="00E26EC0" w:rsidP="00183FCD">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1,50</w:t>
            </w:r>
          </w:p>
        </w:tc>
      </w:tr>
      <w:tr w:rsidR="00183FCD" w:rsidRPr="00700A08" w14:paraId="66DC9EFD" w14:textId="77777777" w:rsidTr="0004014F">
        <w:tc>
          <w:tcPr>
            <w:tcW w:w="709" w:type="dxa"/>
          </w:tcPr>
          <w:p w14:paraId="215DEFCC" w14:textId="77777777" w:rsidR="00183FCD" w:rsidRPr="00700A08" w:rsidRDefault="00183FCD" w:rsidP="00183FCD">
            <w:pPr>
              <w:jc w:val="both"/>
              <w:rPr>
                <w:rFonts w:ascii="Tahoma" w:eastAsia="Tahoma" w:hAnsi="Tahoma" w:cs="Tahoma"/>
                <w:sz w:val="28"/>
                <w:szCs w:val="28"/>
                <w:lang w:val="ro-RO"/>
              </w:rPr>
            </w:pPr>
            <w:r w:rsidRPr="00700A08">
              <w:rPr>
                <w:rFonts w:ascii="Tahoma" w:eastAsia="Tahoma" w:hAnsi="Tahoma" w:cs="Tahoma"/>
                <w:sz w:val="28"/>
                <w:szCs w:val="28"/>
                <w:lang w:val="ro-RO"/>
              </w:rPr>
              <w:t>36.</w:t>
            </w:r>
          </w:p>
        </w:tc>
        <w:tc>
          <w:tcPr>
            <w:tcW w:w="2268" w:type="dxa"/>
            <w:shd w:val="clear" w:color="auto" w:fill="auto"/>
          </w:tcPr>
          <w:p w14:paraId="2BC51DD5" w14:textId="77777777" w:rsidR="00183FCD" w:rsidRPr="00700A08" w:rsidRDefault="00183FCD" w:rsidP="00183FCD">
            <w:pPr>
              <w:jc w:val="both"/>
              <w:rPr>
                <w:rFonts w:ascii="Tahoma" w:eastAsia="Tahoma" w:hAnsi="Tahoma" w:cs="Tahoma"/>
                <w:sz w:val="28"/>
                <w:szCs w:val="28"/>
                <w:lang w:val="ro-RO"/>
              </w:rPr>
            </w:pPr>
            <w:r w:rsidRPr="00700A08">
              <w:rPr>
                <w:rFonts w:ascii="Tahoma" w:eastAsia="Tahoma" w:hAnsi="Tahoma" w:cs="Tahoma"/>
                <w:sz w:val="28"/>
                <w:szCs w:val="28"/>
                <w:lang w:val="ro-RO"/>
              </w:rPr>
              <w:t>Teleorman</w:t>
            </w:r>
          </w:p>
        </w:tc>
        <w:tc>
          <w:tcPr>
            <w:tcW w:w="2835" w:type="dxa"/>
            <w:shd w:val="clear" w:color="auto" w:fill="auto"/>
            <w:vAlign w:val="center"/>
          </w:tcPr>
          <w:p w14:paraId="44163B1C" w14:textId="60E3A50E" w:rsidR="00183FCD" w:rsidRPr="00183FCD" w:rsidRDefault="00183FCD" w:rsidP="00183FCD">
            <w:pPr>
              <w:jc w:val="center"/>
              <w:rPr>
                <w:rFonts w:ascii="Tahoma" w:eastAsia="Tahoma" w:hAnsi="Tahoma" w:cs="Tahoma"/>
                <w:sz w:val="28"/>
                <w:szCs w:val="28"/>
                <w:lang w:val="ro-RO"/>
              </w:rPr>
            </w:pPr>
            <w:r w:rsidRPr="00183FCD">
              <w:rPr>
                <w:rFonts w:ascii="Tahoma" w:eastAsia="Tahoma" w:hAnsi="Tahoma" w:cs="Tahoma"/>
                <w:sz w:val="28"/>
                <w:szCs w:val="28"/>
                <w:lang w:val="ro-RO"/>
              </w:rPr>
              <w:t>32.400</w:t>
            </w:r>
          </w:p>
        </w:tc>
        <w:tc>
          <w:tcPr>
            <w:tcW w:w="2410" w:type="dxa"/>
            <w:tcBorders>
              <w:right w:val="single" w:sz="4" w:space="0" w:color="auto"/>
            </w:tcBorders>
            <w:vAlign w:val="bottom"/>
          </w:tcPr>
          <w:p w14:paraId="23E68CFF" w14:textId="2F960CEB" w:rsidR="00183FCD" w:rsidRPr="00183FCD" w:rsidRDefault="00183FCD" w:rsidP="00183FCD">
            <w:pPr>
              <w:tabs>
                <w:tab w:val="left" w:pos="1155"/>
                <w:tab w:val="center" w:pos="1493"/>
              </w:tabs>
              <w:jc w:val="center"/>
              <w:rPr>
                <w:rFonts w:ascii="Tahoma" w:hAnsi="Tahoma" w:cs="Tahoma"/>
                <w:color w:val="000000"/>
                <w:sz w:val="28"/>
                <w:szCs w:val="28"/>
              </w:rPr>
            </w:pPr>
            <w:r w:rsidRPr="00183FCD">
              <w:rPr>
                <w:rFonts w:ascii="Tahoma" w:hAnsi="Tahoma" w:cs="Tahoma"/>
                <w:color w:val="000000"/>
                <w:sz w:val="28"/>
                <w:szCs w:val="28"/>
              </w:rPr>
              <w:t>99</w:t>
            </w:r>
          </w:p>
        </w:tc>
        <w:tc>
          <w:tcPr>
            <w:tcW w:w="2424" w:type="dxa"/>
            <w:tcBorders>
              <w:left w:val="single" w:sz="4" w:space="0" w:color="auto"/>
            </w:tcBorders>
          </w:tcPr>
          <w:p w14:paraId="5EBBD4B9" w14:textId="0B5DD3CD" w:rsidR="00183FCD" w:rsidRPr="00B80C16" w:rsidRDefault="00E26EC0" w:rsidP="00183FCD">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5,46</w:t>
            </w:r>
          </w:p>
        </w:tc>
      </w:tr>
      <w:tr w:rsidR="00183FCD" w:rsidRPr="00700A08" w14:paraId="71EB18CA" w14:textId="77777777" w:rsidTr="0004014F">
        <w:tc>
          <w:tcPr>
            <w:tcW w:w="709" w:type="dxa"/>
          </w:tcPr>
          <w:p w14:paraId="38CC2B53" w14:textId="77777777" w:rsidR="00183FCD" w:rsidRPr="00700A08" w:rsidRDefault="00183FCD" w:rsidP="00183FCD">
            <w:pPr>
              <w:jc w:val="both"/>
              <w:rPr>
                <w:rFonts w:ascii="Tahoma" w:eastAsia="Tahoma" w:hAnsi="Tahoma" w:cs="Tahoma"/>
                <w:sz w:val="28"/>
                <w:szCs w:val="28"/>
                <w:lang w:val="ro-RO"/>
              </w:rPr>
            </w:pPr>
            <w:r w:rsidRPr="00700A08">
              <w:rPr>
                <w:rFonts w:ascii="Tahoma" w:eastAsia="Tahoma" w:hAnsi="Tahoma" w:cs="Tahoma"/>
                <w:sz w:val="28"/>
                <w:szCs w:val="28"/>
                <w:lang w:val="ro-RO"/>
              </w:rPr>
              <w:t>37.</w:t>
            </w:r>
          </w:p>
        </w:tc>
        <w:tc>
          <w:tcPr>
            <w:tcW w:w="2268" w:type="dxa"/>
            <w:shd w:val="clear" w:color="auto" w:fill="auto"/>
          </w:tcPr>
          <w:p w14:paraId="0BA6D9B6" w14:textId="77777777" w:rsidR="00183FCD" w:rsidRPr="00700A08" w:rsidRDefault="00183FCD" w:rsidP="00183FCD">
            <w:pPr>
              <w:jc w:val="both"/>
              <w:rPr>
                <w:rFonts w:ascii="Tahoma" w:eastAsia="Tahoma" w:hAnsi="Tahoma" w:cs="Tahoma"/>
                <w:sz w:val="28"/>
                <w:szCs w:val="28"/>
                <w:lang w:val="ro-RO"/>
              </w:rPr>
            </w:pPr>
            <w:r w:rsidRPr="00700A08">
              <w:rPr>
                <w:rFonts w:ascii="Tahoma" w:eastAsia="Tahoma" w:hAnsi="Tahoma" w:cs="Tahoma"/>
                <w:sz w:val="28"/>
                <w:szCs w:val="28"/>
                <w:lang w:val="ro-RO"/>
              </w:rPr>
              <w:t>Timiș</w:t>
            </w:r>
          </w:p>
        </w:tc>
        <w:tc>
          <w:tcPr>
            <w:tcW w:w="2835" w:type="dxa"/>
            <w:shd w:val="clear" w:color="auto" w:fill="auto"/>
            <w:vAlign w:val="center"/>
          </w:tcPr>
          <w:p w14:paraId="1AFAC455" w14:textId="65DB6F7C" w:rsidR="00183FCD" w:rsidRPr="00183FCD" w:rsidRDefault="00183FCD" w:rsidP="00183FCD">
            <w:pPr>
              <w:jc w:val="center"/>
              <w:rPr>
                <w:rFonts w:ascii="Tahoma" w:eastAsia="Tahoma" w:hAnsi="Tahoma" w:cs="Tahoma"/>
                <w:sz w:val="28"/>
                <w:szCs w:val="28"/>
                <w:lang w:val="ro-RO"/>
              </w:rPr>
            </w:pPr>
            <w:r w:rsidRPr="00183FCD">
              <w:rPr>
                <w:rFonts w:ascii="Tahoma" w:eastAsia="Tahoma" w:hAnsi="Tahoma" w:cs="Tahoma"/>
                <w:sz w:val="28"/>
                <w:szCs w:val="28"/>
                <w:lang w:val="ro-RO"/>
              </w:rPr>
              <w:t>141.786</w:t>
            </w:r>
          </w:p>
        </w:tc>
        <w:tc>
          <w:tcPr>
            <w:tcW w:w="2410" w:type="dxa"/>
            <w:tcBorders>
              <w:right w:val="single" w:sz="4" w:space="0" w:color="auto"/>
            </w:tcBorders>
            <w:vAlign w:val="bottom"/>
          </w:tcPr>
          <w:p w14:paraId="214AA09C" w14:textId="2A7A61E6" w:rsidR="00183FCD" w:rsidRPr="00183FCD" w:rsidRDefault="00183FCD" w:rsidP="00183FCD">
            <w:pPr>
              <w:tabs>
                <w:tab w:val="left" w:pos="1155"/>
                <w:tab w:val="center" w:pos="1493"/>
              </w:tabs>
              <w:jc w:val="center"/>
              <w:rPr>
                <w:rFonts w:ascii="Tahoma" w:hAnsi="Tahoma" w:cs="Tahoma"/>
                <w:color w:val="000000"/>
                <w:sz w:val="28"/>
                <w:szCs w:val="28"/>
              </w:rPr>
            </w:pPr>
            <w:r w:rsidRPr="00183FCD">
              <w:rPr>
                <w:rFonts w:ascii="Tahoma" w:hAnsi="Tahoma" w:cs="Tahoma"/>
                <w:color w:val="000000"/>
                <w:sz w:val="28"/>
                <w:szCs w:val="28"/>
              </w:rPr>
              <w:t>483</w:t>
            </w:r>
          </w:p>
        </w:tc>
        <w:tc>
          <w:tcPr>
            <w:tcW w:w="2424" w:type="dxa"/>
            <w:tcBorders>
              <w:left w:val="single" w:sz="4" w:space="0" w:color="auto"/>
            </w:tcBorders>
          </w:tcPr>
          <w:p w14:paraId="47004F32" w14:textId="29930709" w:rsidR="00183FCD" w:rsidRPr="00B80C16" w:rsidRDefault="00E26EC0" w:rsidP="00183FCD">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10,80</w:t>
            </w:r>
          </w:p>
        </w:tc>
      </w:tr>
      <w:tr w:rsidR="00183FCD" w:rsidRPr="00700A08" w14:paraId="4C68B680" w14:textId="77777777" w:rsidTr="0004014F">
        <w:tc>
          <w:tcPr>
            <w:tcW w:w="709" w:type="dxa"/>
          </w:tcPr>
          <w:p w14:paraId="6322DF3D" w14:textId="77777777" w:rsidR="00183FCD" w:rsidRPr="00700A08" w:rsidRDefault="00183FCD" w:rsidP="00183FCD">
            <w:pPr>
              <w:jc w:val="both"/>
              <w:rPr>
                <w:rFonts w:ascii="Tahoma" w:eastAsia="Tahoma" w:hAnsi="Tahoma" w:cs="Tahoma"/>
                <w:sz w:val="28"/>
                <w:szCs w:val="28"/>
                <w:lang w:val="ro-RO"/>
              </w:rPr>
            </w:pPr>
            <w:r w:rsidRPr="00700A08">
              <w:rPr>
                <w:rFonts w:ascii="Tahoma" w:eastAsia="Tahoma" w:hAnsi="Tahoma" w:cs="Tahoma"/>
                <w:sz w:val="28"/>
                <w:szCs w:val="28"/>
                <w:lang w:val="ro-RO"/>
              </w:rPr>
              <w:t>38.</w:t>
            </w:r>
          </w:p>
        </w:tc>
        <w:tc>
          <w:tcPr>
            <w:tcW w:w="2268" w:type="dxa"/>
            <w:shd w:val="clear" w:color="auto" w:fill="auto"/>
          </w:tcPr>
          <w:p w14:paraId="4BDB09B1" w14:textId="77777777" w:rsidR="00183FCD" w:rsidRPr="00700A08" w:rsidRDefault="00183FCD" w:rsidP="00183FCD">
            <w:pPr>
              <w:jc w:val="both"/>
              <w:rPr>
                <w:rFonts w:ascii="Tahoma" w:eastAsia="Tahoma" w:hAnsi="Tahoma" w:cs="Tahoma"/>
                <w:sz w:val="28"/>
                <w:szCs w:val="28"/>
                <w:lang w:val="ro-RO"/>
              </w:rPr>
            </w:pPr>
            <w:r w:rsidRPr="00700A08">
              <w:rPr>
                <w:rFonts w:ascii="Tahoma" w:eastAsia="Tahoma" w:hAnsi="Tahoma" w:cs="Tahoma"/>
                <w:sz w:val="28"/>
                <w:szCs w:val="28"/>
                <w:lang w:val="ro-RO"/>
              </w:rPr>
              <w:t>Tulcea</w:t>
            </w:r>
          </w:p>
        </w:tc>
        <w:tc>
          <w:tcPr>
            <w:tcW w:w="2835" w:type="dxa"/>
            <w:shd w:val="clear" w:color="auto" w:fill="auto"/>
            <w:vAlign w:val="center"/>
          </w:tcPr>
          <w:p w14:paraId="2D0F9FAC" w14:textId="6C9242F8" w:rsidR="00183FCD" w:rsidRPr="00183FCD" w:rsidRDefault="00183FCD" w:rsidP="00183FCD">
            <w:pPr>
              <w:jc w:val="center"/>
              <w:rPr>
                <w:rFonts w:ascii="Tahoma" w:eastAsia="Tahoma" w:hAnsi="Tahoma" w:cs="Tahoma"/>
                <w:sz w:val="28"/>
                <w:szCs w:val="28"/>
                <w:lang w:val="ro-RO"/>
              </w:rPr>
            </w:pPr>
            <w:r w:rsidRPr="00183FCD">
              <w:rPr>
                <w:rFonts w:ascii="Tahoma" w:eastAsia="Tahoma" w:hAnsi="Tahoma" w:cs="Tahoma"/>
                <w:sz w:val="28"/>
                <w:szCs w:val="28"/>
                <w:lang w:val="ro-RO"/>
              </w:rPr>
              <w:t>20.061</w:t>
            </w:r>
          </w:p>
        </w:tc>
        <w:tc>
          <w:tcPr>
            <w:tcW w:w="2410" w:type="dxa"/>
            <w:tcBorders>
              <w:right w:val="single" w:sz="4" w:space="0" w:color="auto"/>
            </w:tcBorders>
            <w:vAlign w:val="bottom"/>
          </w:tcPr>
          <w:p w14:paraId="4B6D5131" w14:textId="340A75D1" w:rsidR="00183FCD" w:rsidRPr="00183FCD" w:rsidRDefault="00183FCD" w:rsidP="00183FCD">
            <w:pPr>
              <w:tabs>
                <w:tab w:val="left" w:pos="1155"/>
                <w:tab w:val="center" w:pos="1493"/>
              </w:tabs>
              <w:jc w:val="center"/>
              <w:rPr>
                <w:rFonts w:ascii="Tahoma" w:hAnsi="Tahoma" w:cs="Tahoma"/>
                <w:color w:val="000000"/>
                <w:sz w:val="28"/>
                <w:szCs w:val="28"/>
              </w:rPr>
            </w:pPr>
            <w:r w:rsidRPr="00183FCD">
              <w:rPr>
                <w:rFonts w:ascii="Tahoma" w:hAnsi="Tahoma" w:cs="Tahoma"/>
                <w:color w:val="000000"/>
                <w:sz w:val="28"/>
                <w:szCs w:val="28"/>
              </w:rPr>
              <w:t>20</w:t>
            </w:r>
          </w:p>
        </w:tc>
        <w:tc>
          <w:tcPr>
            <w:tcW w:w="2424" w:type="dxa"/>
            <w:tcBorders>
              <w:left w:val="single" w:sz="4" w:space="0" w:color="auto"/>
            </w:tcBorders>
          </w:tcPr>
          <w:p w14:paraId="3BD0981F" w14:textId="0881BA84" w:rsidR="00183FCD" w:rsidRPr="00B80C16" w:rsidRDefault="00E26EC0" w:rsidP="00183FCD">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2,60</w:t>
            </w:r>
          </w:p>
        </w:tc>
      </w:tr>
      <w:tr w:rsidR="00183FCD" w:rsidRPr="00700A08" w14:paraId="36AE088D" w14:textId="77777777" w:rsidTr="0004014F">
        <w:tc>
          <w:tcPr>
            <w:tcW w:w="709" w:type="dxa"/>
          </w:tcPr>
          <w:p w14:paraId="682E3326" w14:textId="77777777" w:rsidR="00183FCD" w:rsidRPr="00700A08" w:rsidRDefault="00183FCD" w:rsidP="00183FCD">
            <w:pPr>
              <w:jc w:val="both"/>
              <w:rPr>
                <w:rFonts w:ascii="Tahoma" w:eastAsia="Tahoma" w:hAnsi="Tahoma" w:cs="Tahoma"/>
                <w:sz w:val="28"/>
                <w:szCs w:val="28"/>
                <w:lang w:val="ro-RO"/>
              </w:rPr>
            </w:pPr>
            <w:r w:rsidRPr="00700A08">
              <w:rPr>
                <w:rFonts w:ascii="Tahoma" w:eastAsia="Tahoma" w:hAnsi="Tahoma" w:cs="Tahoma"/>
                <w:sz w:val="28"/>
                <w:szCs w:val="28"/>
                <w:lang w:val="ro-RO"/>
              </w:rPr>
              <w:t>39.</w:t>
            </w:r>
          </w:p>
        </w:tc>
        <w:tc>
          <w:tcPr>
            <w:tcW w:w="2268" w:type="dxa"/>
            <w:shd w:val="clear" w:color="auto" w:fill="auto"/>
          </w:tcPr>
          <w:p w14:paraId="4F6D3329" w14:textId="77777777" w:rsidR="00183FCD" w:rsidRPr="00700A08" w:rsidRDefault="00183FCD" w:rsidP="00183FCD">
            <w:pPr>
              <w:jc w:val="both"/>
              <w:rPr>
                <w:rFonts w:ascii="Tahoma" w:eastAsia="Tahoma" w:hAnsi="Tahoma" w:cs="Tahoma"/>
                <w:sz w:val="28"/>
                <w:szCs w:val="28"/>
                <w:lang w:val="ro-RO"/>
              </w:rPr>
            </w:pPr>
            <w:r w:rsidRPr="00700A08">
              <w:rPr>
                <w:rFonts w:ascii="Tahoma" w:eastAsia="Tahoma" w:hAnsi="Tahoma" w:cs="Tahoma"/>
                <w:sz w:val="28"/>
                <w:szCs w:val="28"/>
                <w:lang w:val="ro-RO"/>
              </w:rPr>
              <w:t>Vaslui</w:t>
            </w:r>
          </w:p>
        </w:tc>
        <w:tc>
          <w:tcPr>
            <w:tcW w:w="2835" w:type="dxa"/>
            <w:shd w:val="clear" w:color="auto" w:fill="auto"/>
            <w:vAlign w:val="center"/>
          </w:tcPr>
          <w:p w14:paraId="2B509D7D" w14:textId="63968687" w:rsidR="00183FCD" w:rsidRPr="00183FCD" w:rsidRDefault="00183FCD" w:rsidP="00183FCD">
            <w:pPr>
              <w:jc w:val="center"/>
              <w:rPr>
                <w:rFonts w:ascii="Tahoma" w:eastAsia="Tahoma" w:hAnsi="Tahoma" w:cs="Tahoma"/>
                <w:sz w:val="28"/>
                <w:szCs w:val="28"/>
                <w:lang w:val="ro-RO"/>
              </w:rPr>
            </w:pPr>
            <w:r w:rsidRPr="00183FCD">
              <w:rPr>
                <w:rFonts w:ascii="Tahoma" w:eastAsia="Tahoma" w:hAnsi="Tahoma" w:cs="Tahoma"/>
                <w:sz w:val="28"/>
                <w:szCs w:val="28"/>
                <w:lang w:val="ro-RO"/>
              </w:rPr>
              <w:t>35.156</w:t>
            </w:r>
          </w:p>
        </w:tc>
        <w:tc>
          <w:tcPr>
            <w:tcW w:w="2410" w:type="dxa"/>
            <w:tcBorders>
              <w:right w:val="single" w:sz="4" w:space="0" w:color="auto"/>
            </w:tcBorders>
            <w:vAlign w:val="bottom"/>
          </w:tcPr>
          <w:p w14:paraId="4EB685F9" w14:textId="1056B4C9" w:rsidR="00183FCD" w:rsidRPr="00183FCD" w:rsidRDefault="00183FCD" w:rsidP="00183FCD">
            <w:pPr>
              <w:tabs>
                <w:tab w:val="left" w:pos="1155"/>
                <w:tab w:val="center" w:pos="1493"/>
              </w:tabs>
              <w:jc w:val="center"/>
              <w:rPr>
                <w:rFonts w:ascii="Tahoma" w:hAnsi="Tahoma" w:cs="Tahoma"/>
                <w:color w:val="000000"/>
                <w:sz w:val="28"/>
                <w:szCs w:val="28"/>
              </w:rPr>
            </w:pPr>
            <w:r w:rsidRPr="00183FCD">
              <w:rPr>
                <w:rFonts w:ascii="Tahoma" w:hAnsi="Tahoma" w:cs="Tahoma"/>
                <w:color w:val="000000"/>
                <w:sz w:val="28"/>
                <w:szCs w:val="28"/>
              </w:rPr>
              <w:t>71</w:t>
            </w:r>
          </w:p>
        </w:tc>
        <w:tc>
          <w:tcPr>
            <w:tcW w:w="2424" w:type="dxa"/>
            <w:tcBorders>
              <w:left w:val="single" w:sz="4" w:space="0" w:color="auto"/>
            </w:tcBorders>
          </w:tcPr>
          <w:p w14:paraId="4B3E78D3" w14:textId="73DD100C" w:rsidR="00183FCD" w:rsidRPr="00B80C16" w:rsidRDefault="00E26EC0" w:rsidP="00183FCD">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2,71</w:t>
            </w:r>
          </w:p>
        </w:tc>
      </w:tr>
      <w:tr w:rsidR="00183FCD" w:rsidRPr="00700A08" w14:paraId="7317742D" w14:textId="77777777" w:rsidTr="0004014F">
        <w:trPr>
          <w:trHeight w:val="359"/>
        </w:trPr>
        <w:tc>
          <w:tcPr>
            <w:tcW w:w="709" w:type="dxa"/>
          </w:tcPr>
          <w:p w14:paraId="4D8AD127" w14:textId="77777777" w:rsidR="00183FCD" w:rsidRPr="00700A08" w:rsidRDefault="00183FCD" w:rsidP="00183FCD">
            <w:pPr>
              <w:jc w:val="both"/>
              <w:rPr>
                <w:rFonts w:ascii="Tahoma" w:eastAsia="Tahoma" w:hAnsi="Tahoma" w:cs="Tahoma"/>
                <w:sz w:val="28"/>
                <w:szCs w:val="28"/>
                <w:lang w:val="ro-RO"/>
              </w:rPr>
            </w:pPr>
            <w:r w:rsidRPr="00700A08">
              <w:rPr>
                <w:rFonts w:ascii="Tahoma" w:eastAsia="Tahoma" w:hAnsi="Tahoma" w:cs="Tahoma"/>
                <w:sz w:val="28"/>
                <w:szCs w:val="28"/>
                <w:lang w:val="ro-RO"/>
              </w:rPr>
              <w:t>40.</w:t>
            </w:r>
          </w:p>
        </w:tc>
        <w:tc>
          <w:tcPr>
            <w:tcW w:w="2268" w:type="dxa"/>
            <w:shd w:val="clear" w:color="auto" w:fill="auto"/>
          </w:tcPr>
          <w:p w14:paraId="6186AD64" w14:textId="77777777" w:rsidR="00183FCD" w:rsidRPr="00700A08" w:rsidRDefault="00183FCD" w:rsidP="00183FCD">
            <w:pPr>
              <w:jc w:val="both"/>
              <w:rPr>
                <w:rFonts w:ascii="Tahoma" w:eastAsia="Tahoma" w:hAnsi="Tahoma" w:cs="Tahoma"/>
                <w:sz w:val="28"/>
                <w:szCs w:val="28"/>
                <w:lang w:val="ro-RO"/>
              </w:rPr>
            </w:pPr>
            <w:r w:rsidRPr="00700A08">
              <w:rPr>
                <w:rFonts w:ascii="Tahoma" w:eastAsia="Tahoma" w:hAnsi="Tahoma" w:cs="Tahoma"/>
                <w:sz w:val="28"/>
                <w:szCs w:val="28"/>
                <w:lang w:val="ro-RO"/>
              </w:rPr>
              <w:t>Vâlcea</w:t>
            </w:r>
          </w:p>
        </w:tc>
        <w:tc>
          <w:tcPr>
            <w:tcW w:w="2835" w:type="dxa"/>
            <w:shd w:val="clear" w:color="auto" w:fill="auto"/>
            <w:vAlign w:val="center"/>
          </w:tcPr>
          <w:p w14:paraId="06B6C892" w14:textId="2E47A73F" w:rsidR="00183FCD" w:rsidRPr="00183FCD" w:rsidRDefault="00183FCD" w:rsidP="00183FCD">
            <w:pPr>
              <w:jc w:val="center"/>
              <w:rPr>
                <w:rFonts w:ascii="Tahoma" w:eastAsia="Tahoma" w:hAnsi="Tahoma" w:cs="Tahoma"/>
                <w:sz w:val="28"/>
                <w:szCs w:val="28"/>
                <w:lang w:val="ro-RO"/>
              </w:rPr>
            </w:pPr>
            <w:r w:rsidRPr="00183FCD">
              <w:rPr>
                <w:rFonts w:ascii="Tahoma" w:eastAsia="Tahoma" w:hAnsi="Tahoma" w:cs="Tahoma"/>
                <w:sz w:val="28"/>
                <w:szCs w:val="28"/>
                <w:lang w:val="ro-RO"/>
              </w:rPr>
              <w:t>39.346</w:t>
            </w:r>
          </w:p>
        </w:tc>
        <w:tc>
          <w:tcPr>
            <w:tcW w:w="2410" w:type="dxa"/>
            <w:tcBorders>
              <w:right w:val="single" w:sz="4" w:space="0" w:color="auto"/>
            </w:tcBorders>
            <w:vAlign w:val="bottom"/>
          </w:tcPr>
          <w:p w14:paraId="2D394A74" w14:textId="69623F09" w:rsidR="00183FCD" w:rsidRPr="00183FCD" w:rsidRDefault="00183FCD" w:rsidP="00183FCD">
            <w:pPr>
              <w:tabs>
                <w:tab w:val="left" w:pos="1155"/>
                <w:tab w:val="center" w:pos="1493"/>
              </w:tabs>
              <w:jc w:val="center"/>
              <w:rPr>
                <w:rFonts w:ascii="Tahoma" w:hAnsi="Tahoma" w:cs="Tahoma"/>
                <w:color w:val="000000"/>
                <w:sz w:val="28"/>
                <w:szCs w:val="28"/>
              </w:rPr>
            </w:pPr>
            <w:r w:rsidRPr="00183FCD">
              <w:rPr>
                <w:rFonts w:ascii="Tahoma" w:hAnsi="Tahoma" w:cs="Tahoma"/>
                <w:color w:val="000000"/>
                <w:sz w:val="28"/>
                <w:szCs w:val="28"/>
              </w:rPr>
              <w:t>56</w:t>
            </w:r>
          </w:p>
        </w:tc>
        <w:tc>
          <w:tcPr>
            <w:tcW w:w="2424" w:type="dxa"/>
            <w:tcBorders>
              <w:left w:val="single" w:sz="4" w:space="0" w:color="auto"/>
            </w:tcBorders>
          </w:tcPr>
          <w:p w14:paraId="09EA0D93" w14:textId="02BDA21C" w:rsidR="00183FCD" w:rsidRPr="00B80C16" w:rsidRDefault="00E26EC0" w:rsidP="00183FCD">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5,84</w:t>
            </w:r>
          </w:p>
        </w:tc>
      </w:tr>
      <w:tr w:rsidR="00183FCD" w:rsidRPr="00700A08" w14:paraId="70BDD893" w14:textId="77777777" w:rsidTr="0004014F">
        <w:tc>
          <w:tcPr>
            <w:tcW w:w="709" w:type="dxa"/>
          </w:tcPr>
          <w:p w14:paraId="65D0CFE4" w14:textId="77777777" w:rsidR="00183FCD" w:rsidRPr="00700A08" w:rsidRDefault="00183FCD" w:rsidP="00183FCD">
            <w:pPr>
              <w:jc w:val="both"/>
              <w:rPr>
                <w:rFonts w:ascii="Tahoma" w:eastAsia="Tahoma" w:hAnsi="Tahoma" w:cs="Tahoma"/>
                <w:sz w:val="28"/>
                <w:szCs w:val="28"/>
                <w:lang w:val="ro-RO"/>
              </w:rPr>
            </w:pPr>
            <w:r w:rsidRPr="00700A08">
              <w:rPr>
                <w:rFonts w:ascii="Tahoma" w:eastAsia="Tahoma" w:hAnsi="Tahoma" w:cs="Tahoma"/>
                <w:sz w:val="28"/>
                <w:szCs w:val="28"/>
                <w:lang w:val="ro-RO"/>
              </w:rPr>
              <w:t>41.</w:t>
            </w:r>
          </w:p>
        </w:tc>
        <w:tc>
          <w:tcPr>
            <w:tcW w:w="2268" w:type="dxa"/>
            <w:shd w:val="clear" w:color="auto" w:fill="auto"/>
          </w:tcPr>
          <w:p w14:paraId="16C44D40" w14:textId="77777777" w:rsidR="00183FCD" w:rsidRPr="00700A08" w:rsidRDefault="00183FCD" w:rsidP="00183FCD">
            <w:pPr>
              <w:jc w:val="both"/>
              <w:rPr>
                <w:rFonts w:ascii="Tahoma" w:eastAsia="Tahoma" w:hAnsi="Tahoma" w:cs="Tahoma"/>
                <w:sz w:val="28"/>
                <w:szCs w:val="28"/>
                <w:lang w:val="ro-RO"/>
              </w:rPr>
            </w:pPr>
            <w:r w:rsidRPr="00700A08">
              <w:rPr>
                <w:rFonts w:ascii="Tahoma" w:eastAsia="Tahoma" w:hAnsi="Tahoma" w:cs="Tahoma"/>
                <w:sz w:val="28"/>
                <w:szCs w:val="28"/>
                <w:lang w:val="ro-RO"/>
              </w:rPr>
              <w:t>Vrancea</w:t>
            </w:r>
          </w:p>
        </w:tc>
        <w:tc>
          <w:tcPr>
            <w:tcW w:w="2835" w:type="dxa"/>
            <w:shd w:val="clear" w:color="auto" w:fill="auto"/>
            <w:vAlign w:val="center"/>
          </w:tcPr>
          <w:p w14:paraId="03D4478D" w14:textId="12CE4028" w:rsidR="00183FCD" w:rsidRPr="00183FCD" w:rsidRDefault="00183FCD" w:rsidP="00183FCD">
            <w:pPr>
              <w:jc w:val="center"/>
              <w:rPr>
                <w:rFonts w:ascii="Tahoma" w:eastAsia="Tahoma" w:hAnsi="Tahoma" w:cs="Tahoma"/>
                <w:sz w:val="28"/>
                <w:szCs w:val="28"/>
                <w:lang w:val="ro-RO"/>
              </w:rPr>
            </w:pPr>
            <w:r w:rsidRPr="00183FCD">
              <w:rPr>
                <w:rFonts w:ascii="Tahoma" w:eastAsia="Tahoma" w:hAnsi="Tahoma" w:cs="Tahoma"/>
                <w:sz w:val="28"/>
                <w:szCs w:val="28"/>
                <w:lang w:val="ro-RO"/>
              </w:rPr>
              <w:t>25.314</w:t>
            </w:r>
          </w:p>
        </w:tc>
        <w:tc>
          <w:tcPr>
            <w:tcW w:w="2410" w:type="dxa"/>
            <w:tcBorders>
              <w:right w:val="single" w:sz="4" w:space="0" w:color="auto"/>
            </w:tcBorders>
            <w:vAlign w:val="bottom"/>
          </w:tcPr>
          <w:p w14:paraId="01C9A1A7" w14:textId="79192910" w:rsidR="00183FCD" w:rsidRPr="00183FCD" w:rsidRDefault="00183FCD" w:rsidP="00183FCD">
            <w:pPr>
              <w:tabs>
                <w:tab w:val="left" w:pos="1155"/>
                <w:tab w:val="center" w:pos="1493"/>
              </w:tabs>
              <w:jc w:val="center"/>
              <w:rPr>
                <w:rFonts w:ascii="Tahoma" w:hAnsi="Tahoma" w:cs="Tahoma"/>
                <w:color w:val="000000"/>
                <w:sz w:val="28"/>
                <w:szCs w:val="28"/>
              </w:rPr>
            </w:pPr>
            <w:r w:rsidRPr="00183FCD">
              <w:rPr>
                <w:rFonts w:ascii="Tahoma" w:hAnsi="Tahoma" w:cs="Tahoma"/>
                <w:color w:val="000000"/>
                <w:sz w:val="28"/>
                <w:szCs w:val="28"/>
              </w:rPr>
              <w:t>31</w:t>
            </w:r>
          </w:p>
        </w:tc>
        <w:tc>
          <w:tcPr>
            <w:tcW w:w="2424" w:type="dxa"/>
            <w:tcBorders>
              <w:left w:val="single" w:sz="4" w:space="0" w:color="auto"/>
            </w:tcBorders>
          </w:tcPr>
          <w:p w14:paraId="2F4B2457" w14:textId="4000C87D" w:rsidR="00183FCD" w:rsidRPr="00B80C16" w:rsidRDefault="00E26EC0" w:rsidP="00183FCD">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3,01</w:t>
            </w:r>
          </w:p>
        </w:tc>
      </w:tr>
      <w:tr w:rsidR="00183FCD" w:rsidRPr="00700A08" w14:paraId="3184A664" w14:textId="77777777" w:rsidTr="0004014F">
        <w:trPr>
          <w:trHeight w:val="313"/>
        </w:trPr>
        <w:tc>
          <w:tcPr>
            <w:tcW w:w="709" w:type="dxa"/>
          </w:tcPr>
          <w:p w14:paraId="3E2A6E5F" w14:textId="77777777" w:rsidR="00183FCD" w:rsidRPr="00700A08" w:rsidRDefault="00183FCD" w:rsidP="00183FCD">
            <w:pPr>
              <w:jc w:val="both"/>
              <w:rPr>
                <w:rFonts w:ascii="Tahoma" w:eastAsia="Tahoma" w:hAnsi="Tahoma" w:cs="Tahoma"/>
                <w:sz w:val="28"/>
                <w:szCs w:val="28"/>
                <w:lang w:val="ro-RO"/>
              </w:rPr>
            </w:pPr>
            <w:r w:rsidRPr="00700A08">
              <w:rPr>
                <w:rFonts w:ascii="Tahoma" w:eastAsia="Tahoma" w:hAnsi="Tahoma" w:cs="Tahoma"/>
                <w:sz w:val="28"/>
                <w:szCs w:val="28"/>
                <w:lang w:val="ro-RO"/>
              </w:rPr>
              <w:t>42.</w:t>
            </w:r>
          </w:p>
        </w:tc>
        <w:tc>
          <w:tcPr>
            <w:tcW w:w="2268" w:type="dxa"/>
            <w:shd w:val="clear" w:color="auto" w:fill="auto"/>
          </w:tcPr>
          <w:p w14:paraId="7CD90CCC" w14:textId="77777777" w:rsidR="00183FCD" w:rsidRPr="00700A08" w:rsidRDefault="00183FCD" w:rsidP="00183FCD">
            <w:pPr>
              <w:jc w:val="both"/>
              <w:rPr>
                <w:rFonts w:ascii="Tahoma" w:eastAsia="Tahoma" w:hAnsi="Tahoma" w:cs="Tahoma"/>
                <w:sz w:val="28"/>
                <w:szCs w:val="28"/>
                <w:lang w:val="ro-RO"/>
              </w:rPr>
            </w:pPr>
            <w:r w:rsidRPr="00700A08">
              <w:rPr>
                <w:rFonts w:ascii="Tahoma" w:eastAsia="Tahoma" w:hAnsi="Tahoma" w:cs="Tahoma"/>
                <w:sz w:val="28"/>
                <w:szCs w:val="28"/>
                <w:lang w:val="ro-RO"/>
              </w:rPr>
              <w:t>Mun. București</w:t>
            </w:r>
          </w:p>
        </w:tc>
        <w:tc>
          <w:tcPr>
            <w:tcW w:w="2835" w:type="dxa"/>
            <w:shd w:val="clear" w:color="auto" w:fill="auto"/>
            <w:vAlign w:val="center"/>
          </w:tcPr>
          <w:p w14:paraId="2DCCE998" w14:textId="01292041" w:rsidR="00183FCD" w:rsidRPr="00183FCD" w:rsidRDefault="00183FCD" w:rsidP="00183FCD">
            <w:pPr>
              <w:jc w:val="center"/>
              <w:rPr>
                <w:rFonts w:ascii="Tahoma" w:eastAsia="Tahoma" w:hAnsi="Tahoma" w:cs="Tahoma"/>
                <w:sz w:val="28"/>
                <w:szCs w:val="28"/>
                <w:lang w:val="ro-RO"/>
              </w:rPr>
            </w:pPr>
            <w:r w:rsidRPr="00183FCD">
              <w:rPr>
                <w:rFonts w:ascii="Tahoma" w:eastAsia="Tahoma" w:hAnsi="Tahoma" w:cs="Tahoma"/>
                <w:sz w:val="28"/>
                <w:szCs w:val="28"/>
                <w:lang w:val="ro-RO"/>
              </w:rPr>
              <w:t>507.768</w:t>
            </w:r>
          </w:p>
        </w:tc>
        <w:tc>
          <w:tcPr>
            <w:tcW w:w="2410" w:type="dxa"/>
            <w:tcBorders>
              <w:right w:val="single" w:sz="4" w:space="0" w:color="auto"/>
            </w:tcBorders>
            <w:vAlign w:val="bottom"/>
          </w:tcPr>
          <w:p w14:paraId="292A2CE2" w14:textId="55494120" w:rsidR="00183FCD" w:rsidRPr="00183FCD" w:rsidRDefault="00183FCD" w:rsidP="00183FCD">
            <w:pPr>
              <w:tabs>
                <w:tab w:val="left" w:pos="1155"/>
                <w:tab w:val="center" w:pos="1493"/>
              </w:tabs>
              <w:jc w:val="center"/>
              <w:rPr>
                <w:rFonts w:ascii="Tahoma" w:hAnsi="Tahoma" w:cs="Tahoma"/>
                <w:color w:val="000000"/>
                <w:sz w:val="28"/>
                <w:szCs w:val="28"/>
              </w:rPr>
            </w:pPr>
            <w:r w:rsidRPr="00183FCD">
              <w:rPr>
                <w:rFonts w:ascii="Tahoma" w:hAnsi="Tahoma" w:cs="Tahoma"/>
                <w:color w:val="000000"/>
                <w:sz w:val="28"/>
                <w:szCs w:val="28"/>
              </w:rPr>
              <w:t>2288</w:t>
            </w:r>
          </w:p>
        </w:tc>
        <w:tc>
          <w:tcPr>
            <w:tcW w:w="2424" w:type="dxa"/>
            <w:tcBorders>
              <w:left w:val="single" w:sz="4" w:space="0" w:color="auto"/>
            </w:tcBorders>
          </w:tcPr>
          <w:p w14:paraId="5208AA93" w14:textId="791845B7" w:rsidR="00183FCD" w:rsidRPr="00B80C16" w:rsidRDefault="00E26EC0" w:rsidP="00183FCD">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20,92</w:t>
            </w:r>
          </w:p>
        </w:tc>
      </w:tr>
      <w:tr w:rsidR="00183FCD" w:rsidRPr="00700A08" w14:paraId="2F09BFA9" w14:textId="77777777" w:rsidTr="002F0A0A">
        <w:trPr>
          <w:trHeight w:val="313"/>
        </w:trPr>
        <w:tc>
          <w:tcPr>
            <w:tcW w:w="709" w:type="dxa"/>
          </w:tcPr>
          <w:p w14:paraId="48F00DC3" w14:textId="77777777" w:rsidR="00183FCD" w:rsidRPr="00700A08" w:rsidRDefault="00183FCD" w:rsidP="00183FCD">
            <w:pPr>
              <w:jc w:val="both"/>
              <w:rPr>
                <w:rFonts w:ascii="Tahoma" w:eastAsia="Tahoma" w:hAnsi="Tahoma" w:cs="Tahoma"/>
                <w:sz w:val="28"/>
                <w:szCs w:val="28"/>
                <w:lang w:val="ro-RO"/>
              </w:rPr>
            </w:pPr>
            <w:r w:rsidRPr="00700A08">
              <w:rPr>
                <w:rFonts w:ascii="Tahoma" w:eastAsia="Tahoma" w:hAnsi="Tahoma" w:cs="Tahoma"/>
                <w:sz w:val="28"/>
                <w:szCs w:val="28"/>
                <w:lang w:val="ro-RO"/>
              </w:rPr>
              <w:t>43.</w:t>
            </w:r>
          </w:p>
        </w:tc>
        <w:tc>
          <w:tcPr>
            <w:tcW w:w="2268" w:type="dxa"/>
            <w:shd w:val="clear" w:color="auto" w:fill="auto"/>
          </w:tcPr>
          <w:p w14:paraId="3C4CDDF6" w14:textId="77777777" w:rsidR="00183FCD" w:rsidRPr="00700A08" w:rsidRDefault="00183FCD" w:rsidP="00183FCD">
            <w:pPr>
              <w:jc w:val="both"/>
              <w:rPr>
                <w:rFonts w:ascii="Tahoma" w:eastAsia="Tahoma" w:hAnsi="Tahoma" w:cs="Tahoma"/>
                <w:sz w:val="28"/>
                <w:szCs w:val="28"/>
                <w:lang w:val="ro-RO"/>
              </w:rPr>
            </w:pPr>
            <w:r w:rsidRPr="00700A08">
              <w:rPr>
                <w:rFonts w:ascii="Tahoma" w:eastAsia="Tahoma" w:hAnsi="Tahoma" w:cs="Tahoma"/>
                <w:sz w:val="28"/>
                <w:szCs w:val="28"/>
                <w:lang w:val="ro-RO"/>
              </w:rPr>
              <w:t>Din străinătate**</w:t>
            </w:r>
          </w:p>
        </w:tc>
        <w:tc>
          <w:tcPr>
            <w:tcW w:w="2835" w:type="dxa"/>
            <w:shd w:val="clear" w:color="auto" w:fill="auto"/>
            <w:vAlign w:val="bottom"/>
          </w:tcPr>
          <w:p w14:paraId="6BEC0453" w14:textId="6E2C426A" w:rsidR="00183FCD" w:rsidRPr="00183FCD" w:rsidRDefault="00183FCD" w:rsidP="00183FCD">
            <w:pPr>
              <w:jc w:val="center"/>
              <w:rPr>
                <w:rFonts w:ascii="Tahoma" w:eastAsia="Tahoma" w:hAnsi="Tahoma" w:cs="Tahoma"/>
                <w:sz w:val="28"/>
                <w:szCs w:val="28"/>
                <w:lang w:val="ro-RO"/>
              </w:rPr>
            </w:pPr>
            <w:r w:rsidRPr="00183FCD">
              <w:rPr>
                <w:rFonts w:ascii="Tahoma" w:eastAsia="Tahoma" w:hAnsi="Tahoma" w:cs="Tahoma"/>
                <w:sz w:val="28"/>
                <w:szCs w:val="28"/>
                <w:lang w:val="ro-RO"/>
              </w:rPr>
              <w:t>4.082</w:t>
            </w:r>
          </w:p>
        </w:tc>
        <w:tc>
          <w:tcPr>
            <w:tcW w:w="2410" w:type="dxa"/>
            <w:tcBorders>
              <w:right w:val="single" w:sz="4" w:space="0" w:color="auto"/>
            </w:tcBorders>
            <w:vAlign w:val="bottom"/>
          </w:tcPr>
          <w:p w14:paraId="586EDBD0" w14:textId="76543B45" w:rsidR="00183FCD" w:rsidRPr="00183FCD" w:rsidRDefault="00183FCD" w:rsidP="00183FCD">
            <w:pPr>
              <w:tabs>
                <w:tab w:val="left" w:pos="1155"/>
                <w:tab w:val="center" w:pos="1493"/>
              </w:tabs>
              <w:jc w:val="center"/>
              <w:rPr>
                <w:rFonts w:ascii="Tahoma" w:hAnsi="Tahoma" w:cs="Tahoma"/>
                <w:color w:val="000000"/>
                <w:sz w:val="28"/>
                <w:szCs w:val="28"/>
              </w:rPr>
            </w:pPr>
            <w:r w:rsidRPr="00183FCD">
              <w:rPr>
                <w:rFonts w:ascii="Tahoma" w:hAnsi="Tahoma" w:cs="Tahoma"/>
                <w:color w:val="000000"/>
                <w:sz w:val="28"/>
                <w:szCs w:val="28"/>
              </w:rPr>
              <w:t>10</w:t>
            </w:r>
          </w:p>
        </w:tc>
        <w:tc>
          <w:tcPr>
            <w:tcW w:w="2424" w:type="dxa"/>
            <w:tcBorders>
              <w:left w:val="single" w:sz="4" w:space="0" w:color="auto"/>
            </w:tcBorders>
          </w:tcPr>
          <w:p w14:paraId="2FF3978D" w14:textId="77777777" w:rsidR="00183FCD" w:rsidRPr="00B80C16" w:rsidRDefault="00183FCD" w:rsidP="00183FCD">
            <w:pPr>
              <w:tabs>
                <w:tab w:val="left" w:pos="1155"/>
                <w:tab w:val="center" w:pos="1493"/>
              </w:tabs>
              <w:jc w:val="center"/>
              <w:rPr>
                <w:rFonts w:ascii="Tahoma" w:hAnsi="Tahoma" w:cs="Tahoma"/>
                <w:color w:val="000000"/>
                <w:sz w:val="28"/>
                <w:szCs w:val="28"/>
              </w:rPr>
            </w:pPr>
          </w:p>
        </w:tc>
      </w:tr>
      <w:tr w:rsidR="00183FCD" w:rsidRPr="00700A08" w14:paraId="76C9819F" w14:textId="77777777" w:rsidTr="002F0A0A">
        <w:tc>
          <w:tcPr>
            <w:tcW w:w="709" w:type="dxa"/>
          </w:tcPr>
          <w:p w14:paraId="240A7C28" w14:textId="77777777" w:rsidR="00183FCD" w:rsidRPr="00700A08" w:rsidRDefault="00183FCD" w:rsidP="00183FCD">
            <w:pPr>
              <w:jc w:val="both"/>
              <w:rPr>
                <w:rFonts w:ascii="Tahoma" w:eastAsia="Tahoma" w:hAnsi="Tahoma" w:cs="Tahoma"/>
                <w:sz w:val="28"/>
                <w:szCs w:val="28"/>
                <w:lang w:val="ro-RO"/>
              </w:rPr>
            </w:pPr>
            <w:r w:rsidRPr="00700A08">
              <w:rPr>
                <w:rFonts w:ascii="Tahoma" w:eastAsia="Tahoma" w:hAnsi="Tahoma" w:cs="Tahoma"/>
                <w:sz w:val="28"/>
                <w:szCs w:val="28"/>
                <w:lang w:val="ro-RO"/>
              </w:rPr>
              <w:t>44.</w:t>
            </w:r>
          </w:p>
        </w:tc>
        <w:tc>
          <w:tcPr>
            <w:tcW w:w="2268" w:type="dxa"/>
            <w:shd w:val="clear" w:color="auto" w:fill="auto"/>
          </w:tcPr>
          <w:p w14:paraId="4149C221" w14:textId="77777777" w:rsidR="00183FCD" w:rsidRPr="00700A08" w:rsidRDefault="00183FCD" w:rsidP="00183FCD">
            <w:pPr>
              <w:jc w:val="both"/>
              <w:rPr>
                <w:rFonts w:ascii="Tahoma" w:eastAsia="Tahoma" w:hAnsi="Tahoma" w:cs="Tahoma"/>
                <w:sz w:val="28"/>
                <w:szCs w:val="28"/>
                <w:lang w:val="ro-RO"/>
              </w:rPr>
            </w:pPr>
            <w:r w:rsidRPr="00700A08">
              <w:rPr>
                <w:rFonts w:ascii="Tahoma" w:eastAsia="Tahoma" w:hAnsi="Tahoma" w:cs="Tahoma"/>
                <w:sz w:val="28"/>
                <w:szCs w:val="28"/>
                <w:lang w:val="ro-RO"/>
              </w:rPr>
              <w:t>Cazuri noi nealocate pe județe</w:t>
            </w:r>
          </w:p>
        </w:tc>
        <w:tc>
          <w:tcPr>
            <w:tcW w:w="2835" w:type="dxa"/>
            <w:shd w:val="clear" w:color="auto" w:fill="auto"/>
          </w:tcPr>
          <w:p w14:paraId="160B9ED6" w14:textId="77777777" w:rsidR="0059324E" w:rsidRDefault="0059324E" w:rsidP="00183FCD">
            <w:pPr>
              <w:tabs>
                <w:tab w:val="left" w:pos="885"/>
                <w:tab w:val="center" w:pos="1302"/>
              </w:tabs>
              <w:jc w:val="center"/>
              <w:rPr>
                <w:rFonts w:ascii="Tahoma" w:eastAsia="Tahoma" w:hAnsi="Tahoma" w:cs="Tahoma"/>
                <w:sz w:val="28"/>
                <w:szCs w:val="28"/>
                <w:lang w:val="ro-RO"/>
              </w:rPr>
            </w:pPr>
          </w:p>
          <w:p w14:paraId="56D938A1" w14:textId="77777777" w:rsidR="0059324E" w:rsidRDefault="0059324E" w:rsidP="00183FCD">
            <w:pPr>
              <w:tabs>
                <w:tab w:val="left" w:pos="885"/>
                <w:tab w:val="center" w:pos="1302"/>
              </w:tabs>
              <w:jc w:val="center"/>
              <w:rPr>
                <w:rFonts w:ascii="Tahoma" w:eastAsia="Tahoma" w:hAnsi="Tahoma" w:cs="Tahoma"/>
                <w:sz w:val="28"/>
                <w:szCs w:val="28"/>
                <w:lang w:val="ro-RO"/>
              </w:rPr>
            </w:pPr>
          </w:p>
          <w:p w14:paraId="45A93D49" w14:textId="665E5DDD" w:rsidR="00183FCD" w:rsidRPr="00183FCD" w:rsidRDefault="00183FCD" w:rsidP="00183FCD">
            <w:pPr>
              <w:tabs>
                <w:tab w:val="left" w:pos="885"/>
                <w:tab w:val="center" w:pos="1302"/>
              </w:tabs>
              <w:jc w:val="center"/>
              <w:rPr>
                <w:rFonts w:ascii="Tahoma" w:eastAsia="Tahoma" w:hAnsi="Tahoma" w:cs="Tahoma"/>
                <w:sz w:val="28"/>
                <w:szCs w:val="28"/>
              </w:rPr>
            </w:pPr>
            <w:r w:rsidRPr="00183FCD">
              <w:rPr>
                <w:rFonts w:ascii="Tahoma" w:eastAsia="Tahoma" w:hAnsi="Tahoma" w:cs="Tahoma"/>
                <w:sz w:val="28"/>
                <w:szCs w:val="28"/>
                <w:lang w:val="ro-RO"/>
              </w:rPr>
              <w:t>3.741</w:t>
            </w:r>
            <w:r w:rsidR="0059324E">
              <w:rPr>
                <w:rFonts w:ascii="Tahoma" w:eastAsia="Tahoma" w:hAnsi="Tahoma" w:cs="Tahoma"/>
                <w:sz w:val="28"/>
                <w:szCs w:val="28"/>
                <w:lang w:val="ro-RO"/>
              </w:rPr>
              <w:t>*</w:t>
            </w:r>
          </w:p>
        </w:tc>
        <w:tc>
          <w:tcPr>
            <w:tcW w:w="2410" w:type="dxa"/>
            <w:tcBorders>
              <w:right w:val="single" w:sz="4" w:space="0" w:color="auto"/>
            </w:tcBorders>
            <w:vAlign w:val="bottom"/>
          </w:tcPr>
          <w:p w14:paraId="08A0F66F" w14:textId="1872AD52" w:rsidR="00183FCD" w:rsidRPr="00183FCD" w:rsidRDefault="00183FCD" w:rsidP="00183FCD">
            <w:pPr>
              <w:tabs>
                <w:tab w:val="left" w:pos="1155"/>
                <w:tab w:val="center" w:pos="1493"/>
              </w:tabs>
              <w:jc w:val="center"/>
              <w:rPr>
                <w:rFonts w:ascii="Tahoma" w:hAnsi="Tahoma" w:cs="Tahoma"/>
                <w:color w:val="000000"/>
                <w:sz w:val="28"/>
                <w:szCs w:val="28"/>
              </w:rPr>
            </w:pPr>
            <w:r w:rsidRPr="00183FCD">
              <w:rPr>
                <w:rFonts w:ascii="Tahoma" w:hAnsi="Tahoma" w:cs="Tahoma"/>
                <w:color w:val="000000"/>
                <w:sz w:val="28"/>
                <w:szCs w:val="28"/>
              </w:rPr>
              <w:t>844</w:t>
            </w:r>
          </w:p>
        </w:tc>
        <w:tc>
          <w:tcPr>
            <w:tcW w:w="2424" w:type="dxa"/>
            <w:tcBorders>
              <w:left w:val="single" w:sz="4" w:space="0" w:color="auto"/>
            </w:tcBorders>
          </w:tcPr>
          <w:p w14:paraId="221ABCCB" w14:textId="77777777" w:rsidR="00183FCD" w:rsidRPr="00B80C16" w:rsidRDefault="00183FCD" w:rsidP="00183FCD">
            <w:pPr>
              <w:tabs>
                <w:tab w:val="left" w:pos="1155"/>
                <w:tab w:val="center" w:pos="1493"/>
              </w:tabs>
              <w:jc w:val="center"/>
              <w:rPr>
                <w:rFonts w:ascii="Tahoma" w:hAnsi="Tahoma" w:cs="Tahoma"/>
                <w:color w:val="000000"/>
                <w:sz w:val="28"/>
                <w:szCs w:val="28"/>
              </w:rPr>
            </w:pPr>
          </w:p>
        </w:tc>
      </w:tr>
      <w:tr w:rsidR="00183FCD" w:rsidRPr="003B5EE4" w14:paraId="2D0C8A01" w14:textId="77777777" w:rsidTr="002F0A0A">
        <w:tc>
          <w:tcPr>
            <w:tcW w:w="2977" w:type="dxa"/>
            <w:gridSpan w:val="2"/>
            <w:shd w:val="clear" w:color="auto" w:fill="auto"/>
          </w:tcPr>
          <w:p w14:paraId="2B7EB4B6" w14:textId="77777777" w:rsidR="00183FCD" w:rsidRPr="00700A08" w:rsidRDefault="00183FCD" w:rsidP="00183FCD">
            <w:pPr>
              <w:jc w:val="both"/>
              <w:rPr>
                <w:rFonts w:ascii="Tahoma" w:eastAsia="Tahoma" w:hAnsi="Tahoma" w:cs="Tahoma"/>
                <w:b/>
                <w:sz w:val="28"/>
                <w:szCs w:val="28"/>
                <w:lang w:val="ro-RO"/>
              </w:rPr>
            </w:pPr>
            <w:bookmarkStart w:id="0" w:name="_30j0zll" w:colFirst="0" w:colLast="0"/>
            <w:bookmarkEnd w:id="0"/>
            <w:r w:rsidRPr="00700A08">
              <w:rPr>
                <w:rFonts w:ascii="Tahoma" w:eastAsia="Tahoma" w:hAnsi="Tahoma" w:cs="Tahoma"/>
                <w:b/>
                <w:sz w:val="28"/>
                <w:szCs w:val="28"/>
                <w:lang w:val="ro-RO"/>
              </w:rPr>
              <w:t xml:space="preserve"> TOTAL</w:t>
            </w:r>
          </w:p>
        </w:tc>
        <w:tc>
          <w:tcPr>
            <w:tcW w:w="2835" w:type="dxa"/>
            <w:shd w:val="clear" w:color="auto" w:fill="auto"/>
          </w:tcPr>
          <w:p w14:paraId="36E77F03" w14:textId="7A59802F" w:rsidR="00183FCD" w:rsidRPr="00183FCD" w:rsidRDefault="00183FCD" w:rsidP="00183FCD">
            <w:pPr>
              <w:tabs>
                <w:tab w:val="left" w:pos="670"/>
              </w:tabs>
              <w:jc w:val="center"/>
              <w:rPr>
                <w:rFonts w:ascii="Tahoma" w:eastAsia="Tahoma" w:hAnsi="Tahoma" w:cs="Tahoma"/>
                <w:sz w:val="28"/>
                <w:szCs w:val="28"/>
              </w:rPr>
            </w:pPr>
            <w:r w:rsidRPr="00183FCD">
              <w:rPr>
                <w:rFonts w:ascii="Tahoma" w:eastAsia="Tahoma" w:hAnsi="Tahoma" w:cs="Tahoma"/>
                <w:sz w:val="28"/>
                <w:szCs w:val="28"/>
              </w:rPr>
              <w:t>2.741.945</w:t>
            </w:r>
          </w:p>
        </w:tc>
        <w:tc>
          <w:tcPr>
            <w:tcW w:w="2410" w:type="dxa"/>
            <w:tcBorders>
              <w:right w:val="single" w:sz="4" w:space="0" w:color="auto"/>
            </w:tcBorders>
          </w:tcPr>
          <w:p w14:paraId="6A006836" w14:textId="193C2C34" w:rsidR="00183FCD" w:rsidRPr="00183FCD" w:rsidRDefault="00183FCD" w:rsidP="00183FCD">
            <w:pPr>
              <w:tabs>
                <w:tab w:val="left" w:pos="465"/>
                <w:tab w:val="center" w:pos="1090"/>
              </w:tabs>
              <w:jc w:val="center"/>
              <w:rPr>
                <w:rFonts w:ascii="Tahoma" w:eastAsia="Tahoma" w:hAnsi="Tahoma" w:cs="Tahoma"/>
                <w:sz w:val="28"/>
                <w:szCs w:val="28"/>
                <w:lang w:val="ro-RO"/>
              </w:rPr>
            </w:pPr>
            <w:r>
              <w:rPr>
                <w:rFonts w:ascii="Tahoma" w:eastAsia="Tahoma" w:hAnsi="Tahoma" w:cs="Tahoma"/>
                <w:sz w:val="28"/>
                <w:szCs w:val="28"/>
                <w:lang w:val="ro-RO"/>
              </w:rPr>
              <w:t>8.461</w:t>
            </w:r>
          </w:p>
        </w:tc>
        <w:tc>
          <w:tcPr>
            <w:tcW w:w="2424" w:type="dxa"/>
            <w:tcBorders>
              <w:left w:val="single" w:sz="4" w:space="0" w:color="auto"/>
            </w:tcBorders>
            <w:vAlign w:val="bottom"/>
          </w:tcPr>
          <w:p w14:paraId="2CAABC74" w14:textId="34788336" w:rsidR="00183FCD" w:rsidRPr="003B5EE4" w:rsidRDefault="00183FCD" w:rsidP="00183FCD">
            <w:pPr>
              <w:jc w:val="center"/>
              <w:rPr>
                <w:rFonts w:ascii="Tahoma" w:eastAsia="Tahoma" w:hAnsi="Tahoma" w:cs="Tahoma"/>
                <w:sz w:val="28"/>
                <w:szCs w:val="28"/>
                <w:lang w:val="ro-RO"/>
              </w:rPr>
            </w:pPr>
          </w:p>
        </w:tc>
      </w:tr>
    </w:tbl>
    <w:p w14:paraId="5517165D" w14:textId="77777777" w:rsidR="0053042D" w:rsidRDefault="0053042D" w:rsidP="0053042D">
      <w:pPr>
        <w:pBdr>
          <w:top w:val="nil"/>
          <w:left w:val="nil"/>
          <w:bottom w:val="nil"/>
          <w:right w:val="nil"/>
          <w:between w:val="nil"/>
        </w:pBdr>
        <w:tabs>
          <w:tab w:val="left" w:pos="6382"/>
        </w:tabs>
        <w:jc w:val="both"/>
        <w:rPr>
          <w:rFonts w:ascii="Tahoma" w:hAnsi="Tahoma" w:cs="Tahoma"/>
          <w:i/>
          <w:iCs/>
          <w:lang w:val="ro-RO" w:eastAsia="ro-RO"/>
        </w:rPr>
      </w:pPr>
      <w:r>
        <w:rPr>
          <w:rFonts w:ascii="Tahoma" w:hAnsi="Tahoma" w:cs="Tahoma"/>
          <w:i/>
          <w:iCs/>
          <w:lang w:val="ro-RO" w:eastAsia="ro-RO"/>
        </w:rPr>
        <w:tab/>
      </w:r>
    </w:p>
    <w:p w14:paraId="71C1CAFE" w14:textId="77777777" w:rsidR="00AC396B" w:rsidRDefault="00AC396B" w:rsidP="0053042D">
      <w:pPr>
        <w:pBdr>
          <w:top w:val="nil"/>
          <w:left w:val="nil"/>
          <w:bottom w:val="nil"/>
          <w:right w:val="nil"/>
          <w:between w:val="nil"/>
        </w:pBdr>
        <w:jc w:val="both"/>
        <w:rPr>
          <w:rFonts w:ascii="Tahoma" w:hAnsi="Tahoma" w:cs="Tahoma"/>
          <w:iCs/>
          <w:sz w:val="28"/>
          <w:szCs w:val="28"/>
          <w:lang w:val="ro-RO" w:eastAsia="ro-RO"/>
        </w:rPr>
      </w:pPr>
    </w:p>
    <w:p w14:paraId="329570FA" w14:textId="77777777" w:rsidR="0053042D" w:rsidRDefault="0053042D" w:rsidP="0053042D">
      <w:pPr>
        <w:pBdr>
          <w:top w:val="nil"/>
          <w:left w:val="nil"/>
          <w:bottom w:val="nil"/>
          <w:right w:val="nil"/>
          <w:between w:val="nil"/>
        </w:pBdr>
        <w:jc w:val="both"/>
        <w:rPr>
          <w:rFonts w:ascii="Tahoma" w:hAnsi="Tahoma" w:cs="Tahoma"/>
          <w:iCs/>
          <w:sz w:val="28"/>
          <w:szCs w:val="28"/>
          <w:lang w:val="ro-RO" w:eastAsia="ro-RO"/>
        </w:rPr>
      </w:pPr>
      <w:r w:rsidRPr="00B96787">
        <w:rPr>
          <w:rFonts w:ascii="Tahoma" w:hAnsi="Tahoma" w:cs="Tahoma"/>
          <w:iCs/>
          <w:sz w:val="28"/>
          <w:szCs w:val="28"/>
          <w:lang w:val="ro-RO" w:eastAsia="ro-RO"/>
        </w:rPr>
        <w:t>*Referitor la „cazurile noi nealocate pe județe”, facem precizarea că numărul acestora este determinat de modificările aduse platformei electronice prin care sunt raportate și centralizate rezultatele testelor pentru noul coronavirus. Astfel, conform noii metodologii, centrele de testare introduc în mod direct rezultatele testelor realizate, urmând ca de la nivelul Direcțiilor de Sănătate Publică să fie realizată ancheta epidemiologică și atribuite cazurile pozitive județului/localității de care aparțin persoanele infe</w:t>
      </w:r>
      <w:r w:rsidRPr="005221D4">
        <w:rPr>
          <w:rFonts w:ascii="Tahoma" w:hAnsi="Tahoma" w:cs="Tahoma"/>
          <w:iCs/>
          <w:sz w:val="28"/>
          <w:szCs w:val="28"/>
          <w:lang w:val="ro-RO" w:eastAsia="ro-RO"/>
        </w:rPr>
        <w:t>ctate</w:t>
      </w:r>
      <w:r w:rsidRPr="00B5543B">
        <w:rPr>
          <w:rFonts w:ascii="Tahoma" w:hAnsi="Tahoma" w:cs="Tahoma"/>
          <w:iCs/>
          <w:sz w:val="28"/>
          <w:szCs w:val="28"/>
          <w:lang w:val="ro-RO" w:eastAsia="ro-RO"/>
        </w:rPr>
        <w:t>.</w:t>
      </w:r>
    </w:p>
    <w:p w14:paraId="2A1C06A8" w14:textId="76C8AD92" w:rsidR="00496A05" w:rsidRDefault="00496A05" w:rsidP="0053042D">
      <w:pPr>
        <w:pBdr>
          <w:top w:val="nil"/>
          <w:left w:val="nil"/>
          <w:bottom w:val="nil"/>
          <w:right w:val="nil"/>
          <w:between w:val="nil"/>
        </w:pBdr>
        <w:jc w:val="both"/>
        <w:rPr>
          <w:rFonts w:ascii="Tahoma" w:hAnsi="Tahoma" w:cs="Tahoma"/>
          <w:iCs/>
          <w:sz w:val="28"/>
          <w:szCs w:val="28"/>
          <w:lang w:val="ro-RO" w:eastAsia="ro-RO"/>
        </w:rPr>
      </w:pPr>
      <w:r>
        <w:rPr>
          <w:rFonts w:ascii="Tahoma" w:hAnsi="Tahoma" w:cs="Tahoma"/>
          <w:iCs/>
          <w:sz w:val="28"/>
          <w:szCs w:val="28"/>
          <w:lang w:val="ro-RO" w:eastAsia="ro-RO"/>
        </w:rPr>
        <w:t xml:space="preserve">**În ceea ce privește cazurile din străinătate, acestea sunt cazuri ale unor cetățeni care au venit în România fiind infectați în alte țări. </w:t>
      </w:r>
      <w:r w:rsidR="00441A97">
        <w:rPr>
          <w:rFonts w:ascii="Tahoma" w:hAnsi="Tahoma" w:cs="Tahoma"/>
          <w:iCs/>
          <w:sz w:val="28"/>
          <w:szCs w:val="28"/>
          <w:lang w:val="ro-RO" w:eastAsia="ro-RO"/>
        </w:rPr>
        <w:t>A</w:t>
      </w:r>
      <w:r>
        <w:rPr>
          <w:rFonts w:ascii="Tahoma" w:hAnsi="Tahoma" w:cs="Tahoma"/>
          <w:iCs/>
          <w:sz w:val="28"/>
          <w:szCs w:val="28"/>
          <w:lang w:val="ro-RO" w:eastAsia="ro-RO"/>
        </w:rPr>
        <w:t xml:space="preserve">ceste cazuri au fost cuprinse în totalul cazurilor noi nealocate pe județe. </w:t>
      </w:r>
    </w:p>
    <w:p w14:paraId="10381AB9" w14:textId="6A34FF8C" w:rsidR="0053614F" w:rsidRPr="003C3047" w:rsidRDefault="0053614F" w:rsidP="0053042D">
      <w:pPr>
        <w:pBdr>
          <w:top w:val="nil"/>
          <w:left w:val="nil"/>
          <w:bottom w:val="nil"/>
          <w:right w:val="nil"/>
          <w:between w:val="nil"/>
        </w:pBdr>
        <w:jc w:val="both"/>
        <w:rPr>
          <w:rFonts w:ascii="Tahoma" w:hAnsi="Tahoma" w:cs="Tahoma"/>
          <w:iCs/>
          <w:sz w:val="28"/>
          <w:szCs w:val="28"/>
          <w:lang w:eastAsia="ro-RO"/>
        </w:rPr>
      </w:pPr>
    </w:p>
    <w:p w14:paraId="5365EDD1" w14:textId="21A6B8CC" w:rsidR="0027524E" w:rsidRDefault="0053042D" w:rsidP="0027524E">
      <w:pPr>
        <w:ind w:firstLine="720"/>
        <w:jc w:val="both"/>
        <w:rPr>
          <w:rFonts w:ascii="Tahoma" w:eastAsia="Tahoma" w:hAnsi="Tahoma" w:cs="Tahoma"/>
          <w:sz w:val="28"/>
          <w:szCs w:val="28"/>
          <w:lang w:val="ro-RO"/>
        </w:rPr>
      </w:pPr>
      <w:r w:rsidRPr="00D83154">
        <w:rPr>
          <w:rFonts w:ascii="Tahoma" w:eastAsia="Tahoma" w:hAnsi="Tahoma" w:cs="Tahoma"/>
          <w:sz w:val="28"/>
          <w:szCs w:val="28"/>
          <w:lang w:val="ro-RO"/>
        </w:rPr>
        <w:t>Coeficientul infectărilor cumulate la 14 zile, raportate la 1.000 de locuitori este calculat de către Direcțiile de Sănătate Publică, la nivelul Municipiului București și al județelor. Mai jos aveți graficul realizat în baza raportărilor primite de CNCCI de la Direcțiile de Sănătate Publică:</w:t>
      </w:r>
    </w:p>
    <w:p w14:paraId="187DA6B6" w14:textId="4C6F1225" w:rsidR="0068545C" w:rsidRDefault="0068545C" w:rsidP="0027524E">
      <w:pPr>
        <w:ind w:firstLine="720"/>
        <w:jc w:val="both"/>
        <w:rPr>
          <w:rFonts w:ascii="Tahoma" w:eastAsia="Tahoma" w:hAnsi="Tahoma" w:cs="Tahoma"/>
          <w:sz w:val="28"/>
          <w:szCs w:val="28"/>
          <w:lang w:val="ro-RO"/>
        </w:rPr>
      </w:pPr>
    </w:p>
    <w:p w14:paraId="2BE1DFBD" w14:textId="3596437F" w:rsidR="000663F3" w:rsidRDefault="00197D9B" w:rsidP="0027524E">
      <w:pPr>
        <w:ind w:firstLine="720"/>
        <w:jc w:val="both"/>
        <w:rPr>
          <w:rFonts w:ascii="Tahoma" w:eastAsia="Tahoma" w:hAnsi="Tahoma" w:cs="Tahoma"/>
          <w:sz w:val="28"/>
          <w:szCs w:val="28"/>
          <w:lang w:val="ro-RO"/>
        </w:rPr>
      </w:pPr>
      <w:r>
        <w:rPr>
          <w:noProof/>
        </w:rPr>
        <w:drawing>
          <wp:inline distT="0" distB="0" distL="0" distR="0" wp14:anchorId="60A82917" wp14:editId="222CE449">
            <wp:extent cx="5943600" cy="3520581"/>
            <wp:effectExtent l="0" t="0" r="0" b="3810"/>
            <wp:docPr id="9" name="Imagine 8">
              <a:extLst xmlns:a="http://schemas.openxmlformats.org/drawingml/2006/main">
                <a:ext uri="{FF2B5EF4-FFF2-40B4-BE49-F238E27FC236}">
                  <a16:creationId xmlns:a16="http://schemas.microsoft.com/office/drawing/2014/main" id="{819FD098-34CB-4C5B-93B2-6408402A470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ine 8">
                      <a:extLst>
                        <a:ext uri="{FF2B5EF4-FFF2-40B4-BE49-F238E27FC236}">
                          <a16:creationId xmlns:a16="http://schemas.microsoft.com/office/drawing/2014/main" id="{819FD098-34CB-4C5B-93B2-6408402A4708}"/>
                        </a:ext>
                      </a:extLst>
                    </pic:cNvPr>
                    <pic:cNvPicPr>
                      <a:picLocks noChangeAspect="1"/>
                    </pic:cNvPicPr>
                  </pic:nvPicPr>
                  <pic:blipFill>
                    <a:blip r:embed="rId10"/>
                    <a:stretch>
                      <a:fillRect/>
                    </a:stretch>
                  </pic:blipFill>
                  <pic:spPr>
                    <a:xfrm>
                      <a:off x="0" y="0"/>
                      <a:ext cx="5943600" cy="3520581"/>
                    </a:xfrm>
                    <a:prstGeom prst="rect">
                      <a:avLst/>
                    </a:prstGeom>
                  </pic:spPr>
                </pic:pic>
              </a:graphicData>
            </a:graphic>
          </wp:inline>
        </w:drawing>
      </w:r>
    </w:p>
    <w:p w14:paraId="469093BA" w14:textId="533259E8" w:rsidR="00EF4D46" w:rsidRDefault="00EF4D46" w:rsidP="0027524E">
      <w:pPr>
        <w:ind w:firstLine="720"/>
        <w:jc w:val="both"/>
        <w:rPr>
          <w:rFonts w:ascii="Tahoma" w:eastAsia="Tahoma" w:hAnsi="Tahoma" w:cs="Tahoma"/>
          <w:sz w:val="28"/>
          <w:szCs w:val="28"/>
          <w:lang w:val="ro-RO"/>
        </w:rPr>
      </w:pPr>
    </w:p>
    <w:p w14:paraId="277154DB" w14:textId="514F30A0" w:rsidR="0068545C" w:rsidRDefault="0068545C" w:rsidP="0027524E">
      <w:pPr>
        <w:ind w:firstLine="720"/>
        <w:jc w:val="both"/>
        <w:rPr>
          <w:rFonts w:ascii="Tahoma" w:eastAsia="Tahoma" w:hAnsi="Tahoma" w:cs="Tahoma"/>
          <w:sz w:val="28"/>
          <w:szCs w:val="28"/>
          <w:lang w:val="ro-RO"/>
        </w:rPr>
      </w:pPr>
    </w:p>
    <w:p w14:paraId="2E4A7D2A" w14:textId="0562BCAE" w:rsidR="00693A69" w:rsidRPr="00693A69" w:rsidRDefault="0055387C" w:rsidP="00CE79FD">
      <w:pPr>
        <w:ind w:firstLine="720"/>
        <w:jc w:val="both"/>
        <w:rPr>
          <w:rFonts w:ascii="Tahoma" w:eastAsia="Tahoma" w:hAnsi="Tahoma" w:cs="Tahoma"/>
          <w:sz w:val="28"/>
          <w:szCs w:val="28"/>
          <w:lang w:val="ro-RO"/>
        </w:rPr>
      </w:pPr>
      <w:r>
        <w:rPr>
          <w:rFonts w:ascii="Tahoma" w:eastAsia="Tahoma" w:hAnsi="Tahoma" w:cs="Tahoma"/>
          <w:sz w:val="28"/>
          <w:szCs w:val="28"/>
          <w:lang w:val="ro-RO"/>
        </w:rPr>
        <w:t>Î</w:t>
      </w:r>
      <w:r w:rsidR="00693A69">
        <w:rPr>
          <w:rFonts w:ascii="Tahoma" w:eastAsia="Tahoma" w:hAnsi="Tahoma" w:cs="Tahoma"/>
          <w:sz w:val="28"/>
          <w:szCs w:val="28"/>
          <w:lang w:val="ro-RO"/>
        </w:rPr>
        <w:t>n total, p</w:t>
      </w:r>
      <w:r w:rsidR="00693A69" w:rsidRPr="00693A69">
        <w:rPr>
          <w:rFonts w:ascii="Tahoma" w:eastAsia="Tahoma" w:hAnsi="Tahoma" w:cs="Tahoma"/>
          <w:sz w:val="28"/>
          <w:szCs w:val="28"/>
          <w:lang w:val="ro-RO"/>
        </w:rPr>
        <w:t xml:space="preserve">ână astăzi, </w:t>
      </w:r>
      <w:r w:rsidR="00014661">
        <w:rPr>
          <w:rFonts w:ascii="Tahoma" w:eastAsia="Tahoma" w:hAnsi="Tahoma" w:cs="Tahoma"/>
          <w:sz w:val="28"/>
          <w:szCs w:val="28"/>
          <w:lang w:val="ro-RO"/>
        </w:rPr>
        <w:t>1</w:t>
      </w:r>
      <w:r w:rsidR="00693A69" w:rsidRPr="00693A69">
        <w:rPr>
          <w:rFonts w:ascii="Tahoma" w:eastAsia="Tahoma" w:hAnsi="Tahoma" w:cs="Tahoma"/>
          <w:sz w:val="28"/>
          <w:szCs w:val="28"/>
          <w:lang w:val="ro-RO"/>
        </w:rPr>
        <w:t xml:space="preserve"> </w:t>
      </w:r>
      <w:r w:rsidR="00014661">
        <w:rPr>
          <w:rFonts w:ascii="Tahoma" w:eastAsia="Tahoma" w:hAnsi="Tahoma" w:cs="Tahoma"/>
          <w:sz w:val="28"/>
          <w:szCs w:val="28"/>
          <w:lang w:val="ro-RO"/>
        </w:rPr>
        <w:t>mart</w:t>
      </w:r>
      <w:r w:rsidR="00693A69" w:rsidRPr="00693A69">
        <w:rPr>
          <w:rFonts w:ascii="Tahoma" w:eastAsia="Tahoma" w:hAnsi="Tahoma" w:cs="Tahoma"/>
          <w:sz w:val="28"/>
          <w:szCs w:val="28"/>
          <w:lang w:val="ro-RO"/>
        </w:rPr>
        <w:t xml:space="preserve">ie, pe teritoriul României au fost înregistrate </w:t>
      </w:r>
      <w:r w:rsidR="00525D7A">
        <w:rPr>
          <w:rFonts w:ascii="Tahoma" w:eastAsia="Tahoma" w:hAnsi="Tahoma" w:cs="Tahoma"/>
          <w:sz w:val="28"/>
          <w:szCs w:val="28"/>
          <w:lang w:val="ro-RO"/>
        </w:rPr>
        <w:t>2.741.945</w:t>
      </w:r>
      <w:r w:rsidR="00B17C07">
        <w:rPr>
          <w:rFonts w:ascii="Tahoma" w:eastAsia="Tahoma" w:hAnsi="Tahoma" w:cs="Tahoma"/>
          <w:sz w:val="28"/>
          <w:szCs w:val="28"/>
          <w:lang w:val="ro-RO"/>
        </w:rPr>
        <w:t xml:space="preserve"> de </w:t>
      </w:r>
      <w:r w:rsidR="00693A69" w:rsidRPr="00693A69">
        <w:rPr>
          <w:rFonts w:ascii="Tahoma" w:eastAsia="Tahoma" w:hAnsi="Tahoma" w:cs="Tahoma"/>
          <w:sz w:val="28"/>
          <w:szCs w:val="28"/>
          <w:lang w:val="ro-RO"/>
        </w:rPr>
        <w:t>cazuri de infectare cu noul corona</w:t>
      </w:r>
      <w:r w:rsidR="00202181">
        <w:rPr>
          <w:rFonts w:ascii="Tahoma" w:eastAsia="Tahoma" w:hAnsi="Tahoma" w:cs="Tahoma"/>
          <w:sz w:val="28"/>
          <w:szCs w:val="28"/>
          <w:lang w:val="ro-RO"/>
        </w:rPr>
        <w:t xml:space="preserve">virus (COVID – </w:t>
      </w:r>
      <w:r w:rsidR="009743CD">
        <w:rPr>
          <w:rFonts w:ascii="Tahoma" w:eastAsia="Tahoma" w:hAnsi="Tahoma" w:cs="Tahoma"/>
          <w:sz w:val="28"/>
          <w:szCs w:val="28"/>
          <w:lang w:val="ro-RO"/>
        </w:rPr>
        <w:t xml:space="preserve">19), </w:t>
      </w:r>
      <w:r w:rsidR="00884E0B">
        <w:rPr>
          <w:rFonts w:ascii="Tahoma" w:eastAsia="Tahoma" w:hAnsi="Tahoma" w:cs="Tahoma"/>
          <w:sz w:val="28"/>
          <w:szCs w:val="28"/>
          <w:lang w:val="ro-RO"/>
        </w:rPr>
        <w:t>dintre care</w:t>
      </w:r>
      <w:r w:rsidR="00D84284">
        <w:rPr>
          <w:rFonts w:ascii="Tahoma" w:eastAsia="Tahoma" w:hAnsi="Tahoma" w:cs="Tahoma"/>
          <w:sz w:val="28"/>
          <w:szCs w:val="28"/>
          <w:lang w:val="ro-RO"/>
        </w:rPr>
        <w:t xml:space="preserve"> 110.961</w:t>
      </w:r>
      <w:r w:rsidR="00FD472B">
        <w:rPr>
          <w:rFonts w:ascii="Tahoma" w:eastAsia="Tahoma" w:hAnsi="Tahoma" w:cs="Tahoma"/>
          <w:sz w:val="28"/>
          <w:szCs w:val="28"/>
          <w:lang w:val="ro-RO"/>
        </w:rPr>
        <w:t xml:space="preserve"> </w:t>
      </w:r>
      <w:r w:rsidR="00693A69" w:rsidRPr="00693A69">
        <w:rPr>
          <w:rFonts w:ascii="Tahoma" w:eastAsia="Tahoma" w:hAnsi="Tahoma" w:cs="Tahoma"/>
          <w:sz w:val="28"/>
          <w:szCs w:val="28"/>
          <w:lang w:val="ro-RO"/>
        </w:rPr>
        <w:t xml:space="preserve">sunt ale unor pacienți reinfectați, testați pozitiv la o perioadă mai mare de 180 de zile după prima infectare. </w:t>
      </w:r>
    </w:p>
    <w:p w14:paraId="173EFA0F" w14:textId="016A8B15" w:rsidR="00D70749" w:rsidRDefault="00D84284" w:rsidP="00173332">
      <w:pPr>
        <w:ind w:firstLine="720"/>
        <w:jc w:val="both"/>
        <w:rPr>
          <w:rFonts w:ascii="Tahoma" w:eastAsia="Tahoma" w:hAnsi="Tahoma" w:cs="Tahoma"/>
          <w:sz w:val="28"/>
          <w:szCs w:val="28"/>
          <w:lang w:val="ro-RO"/>
        </w:rPr>
      </w:pPr>
      <w:r>
        <w:rPr>
          <w:rFonts w:ascii="Tahoma" w:eastAsia="Tahoma" w:hAnsi="Tahoma" w:cs="Tahoma"/>
          <w:sz w:val="28"/>
          <w:szCs w:val="28"/>
          <w:lang w:val="ro-RO"/>
        </w:rPr>
        <w:t>2.510.046</w:t>
      </w:r>
      <w:r w:rsidR="00FD3C3D">
        <w:rPr>
          <w:rFonts w:ascii="Tahoma" w:eastAsia="Tahoma" w:hAnsi="Tahoma" w:cs="Tahoma"/>
          <w:sz w:val="28"/>
          <w:szCs w:val="28"/>
          <w:lang w:val="ro-RO"/>
        </w:rPr>
        <w:t xml:space="preserve"> de</w:t>
      </w:r>
      <w:r w:rsidR="006E573E">
        <w:rPr>
          <w:rFonts w:ascii="Tahoma" w:eastAsia="Tahoma" w:hAnsi="Tahoma" w:cs="Tahoma"/>
          <w:sz w:val="28"/>
          <w:szCs w:val="28"/>
          <w:lang w:val="ro-RO"/>
        </w:rPr>
        <w:t xml:space="preserve"> </w:t>
      </w:r>
      <w:r w:rsidR="00693A69" w:rsidRPr="00693A69">
        <w:rPr>
          <w:rFonts w:ascii="Tahoma" w:eastAsia="Tahoma" w:hAnsi="Tahoma" w:cs="Tahoma"/>
          <w:sz w:val="28"/>
          <w:szCs w:val="28"/>
          <w:lang w:val="ro-RO"/>
        </w:rPr>
        <w:t>pacienți au fost declarați vindecați.</w:t>
      </w:r>
    </w:p>
    <w:p w14:paraId="659795FA" w14:textId="77777777" w:rsidR="0053042D" w:rsidRDefault="0053042D" w:rsidP="0053042D">
      <w:pPr>
        <w:ind w:firstLine="720"/>
        <w:jc w:val="both"/>
        <w:rPr>
          <w:rFonts w:ascii="Tahoma" w:eastAsia="Tahoma" w:hAnsi="Tahoma" w:cs="Tahoma"/>
          <w:sz w:val="28"/>
          <w:szCs w:val="28"/>
          <w:lang w:val="ro-RO"/>
        </w:rPr>
      </w:pPr>
    </w:p>
    <w:p w14:paraId="0361751C" w14:textId="48E842BD" w:rsidR="0053042D" w:rsidRPr="003B5EE4" w:rsidRDefault="0053042D" w:rsidP="0053042D">
      <w:pPr>
        <w:ind w:firstLine="720"/>
        <w:jc w:val="both"/>
        <w:rPr>
          <w:rFonts w:ascii="Tahoma" w:eastAsia="Tahoma" w:hAnsi="Tahoma" w:cs="Tahoma"/>
          <w:sz w:val="28"/>
          <w:szCs w:val="28"/>
          <w:lang w:val="ro-RO"/>
        </w:rPr>
      </w:pPr>
      <w:r w:rsidRPr="003B5EE4">
        <w:rPr>
          <w:rFonts w:ascii="Tahoma" w:eastAsia="Tahoma" w:hAnsi="Tahoma" w:cs="Tahoma"/>
          <w:sz w:val="28"/>
          <w:szCs w:val="28"/>
          <w:lang w:val="ro-RO"/>
        </w:rPr>
        <w:t>Distinct de cazurile n</w:t>
      </w:r>
      <w:r w:rsidR="0087025A">
        <w:rPr>
          <w:rFonts w:ascii="Tahoma" w:eastAsia="Tahoma" w:hAnsi="Tahoma" w:cs="Tahoma"/>
          <w:sz w:val="28"/>
          <w:szCs w:val="28"/>
          <w:lang w:val="ro-RO"/>
        </w:rPr>
        <w:t>o</w:t>
      </w:r>
      <w:r w:rsidRPr="003B5EE4">
        <w:rPr>
          <w:rFonts w:ascii="Tahoma" w:eastAsia="Tahoma" w:hAnsi="Tahoma" w:cs="Tahoma"/>
          <w:sz w:val="28"/>
          <w:szCs w:val="28"/>
          <w:lang w:val="ro-RO"/>
        </w:rPr>
        <w:t xml:space="preserve">u confirmate, în urma retestării pacienților care </w:t>
      </w:r>
      <w:r w:rsidR="00F13B68">
        <w:rPr>
          <w:rFonts w:ascii="Tahoma" w:eastAsia="Tahoma" w:hAnsi="Tahoma" w:cs="Tahoma"/>
          <w:sz w:val="28"/>
          <w:szCs w:val="28"/>
          <w:lang w:val="ro-RO"/>
        </w:rPr>
        <w:t>erau deja pozitivi,</w:t>
      </w:r>
      <w:r w:rsidR="00EA7573">
        <w:rPr>
          <w:rFonts w:ascii="Tahoma" w:eastAsia="Tahoma" w:hAnsi="Tahoma" w:cs="Tahoma"/>
          <w:sz w:val="28"/>
          <w:szCs w:val="28"/>
          <w:lang w:val="ro-RO"/>
        </w:rPr>
        <w:t xml:space="preserve"> </w:t>
      </w:r>
      <w:r w:rsidR="00AB1CEA">
        <w:rPr>
          <w:rFonts w:ascii="Tahoma" w:eastAsia="Tahoma" w:hAnsi="Tahoma" w:cs="Tahoma"/>
          <w:sz w:val="28"/>
          <w:szCs w:val="28"/>
          <w:lang w:val="ro-RO"/>
        </w:rPr>
        <w:t>832 de</w:t>
      </w:r>
      <w:r w:rsidR="003D1D45">
        <w:rPr>
          <w:rFonts w:ascii="Tahoma" w:eastAsia="Tahoma" w:hAnsi="Tahoma" w:cs="Tahoma"/>
          <w:sz w:val="28"/>
          <w:szCs w:val="28"/>
          <w:lang w:val="ro-RO"/>
        </w:rPr>
        <w:t xml:space="preserve"> </w:t>
      </w:r>
      <w:r w:rsidRPr="003B5EE4">
        <w:rPr>
          <w:rFonts w:ascii="Tahoma" w:eastAsia="Tahoma" w:hAnsi="Tahoma" w:cs="Tahoma"/>
          <w:sz w:val="28"/>
          <w:szCs w:val="28"/>
          <w:lang w:val="ro-RO"/>
        </w:rPr>
        <w:t xml:space="preserve">persoane au fost reconfirmate pozitiv. Distribuția pe județe a acestor cazuri o regăsiți în tabelul de mai jos. </w:t>
      </w:r>
    </w:p>
    <w:p w14:paraId="4CD66C1E" w14:textId="77777777" w:rsidR="0053042D" w:rsidRPr="003B5EE4" w:rsidRDefault="0053042D" w:rsidP="0053042D">
      <w:pPr>
        <w:spacing w:line="240" w:lineRule="auto"/>
        <w:ind w:firstLine="720"/>
        <w:jc w:val="both"/>
        <w:rPr>
          <w:rFonts w:ascii="Tahoma" w:eastAsia="Tahoma" w:hAnsi="Tahoma" w:cs="Tahoma"/>
          <w:sz w:val="28"/>
          <w:szCs w:val="28"/>
          <w:lang w:val="ro-RO"/>
        </w:rPr>
      </w:pPr>
    </w:p>
    <w:tbl>
      <w:tblPr>
        <w:tblW w:w="8632" w:type="dxa"/>
        <w:tblInd w:w="93" w:type="dxa"/>
        <w:tblLayout w:type="fixed"/>
        <w:tblLook w:val="0400" w:firstRow="0" w:lastRow="0" w:firstColumn="0" w:lastColumn="0" w:noHBand="0" w:noVBand="1"/>
      </w:tblPr>
      <w:tblGrid>
        <w:gridCol w:w="895"/>
        <w:gridCol w:w="3789"/>
        <w:gridCol w:w="3948"/>
      </w:tblGrid>
      <w:tr w:rsidR="0053042D" w:rsidRPr="003B5EE4" w14:paraId="3A485029" w14:textId="77777777" w:rsidTr="00D94721">
        <w:trPr>
          <w:trHeight w:val="600"/>
        </w:trPr>
        <w:tc>
          <w:tcPr>
            <w:tcW w:w="8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FE9689" w14:textId="77777777" w:rsidR="0053042D" w:rsidRPr="003B5EE4" w:rsidRDefault="0053042D" w:rsidP="002F0A0A">
            <w:pPr>
              <w:spacing w:line="240" w:lineRule="auto"/>
              <w:jc w:val="center"/>
              <w:rPr>
                <w:rFonts w:ascii="Tahoma" w:eastAsia="Tahoma" w:hAnsi="Tahoma" w:cs="Tahoma"/>
                <w:b/>
                <w:color w:val="000000"/>
                <w:sz w:val="28"/>
                <w:szCs w:val="28"/>
                <w:lang w:val="ro-RO"/>
              </w:rPr>
            </w:pPr>
            <w:r w:rsidRPr="003B5EE4">
              <w:rPr>
                <w:rFonts w:ascii="Tahoma" w:eastAsia="Tahoma" w:hAnsi="Tahoma" w:cs="Tahoma"/>
                <w:color w:val="000000"/>
                <w:sz w:val="28"/>
                <w:szCs w:val="28"/>
                <w:lang w:val="ro-RO"/>
              </w:rPr>
              <w:t> </w:t>
            </w:r>
            <w:r w:rsidRPr="003B5EE4">
              <w:rPr>
                <w:rFonts w:ascii="Tahoma" w:eastAsia="Tahoma" w:hAnsi="Tahoma" w:cs="Tahoma"/>
                <w:b/>
                <w:color w:val="000000"/>
                <w:sz w:val="28"/>
                <w:szCs w:val="28"/>
                <w:lang w:val="ro-RO"/>
              </w:rPr>
              <w:t>Nr. Crt.</w:t>
            </w:r>
          </w:p>
        </w:tc>
        <w:tc>
          <w:tcPr>
            <w:tcW w:w="3789" w:type="dxa"/>
            <w:tcBorders>
              <w:top w:val="single" w:sz="4" w:space="0" w:color="000000"/>
              <w:left w:val="nil"/>
              <w:bottom w:val="single" w:sz="4" w:space="0" w:color="000000"/>
              <w:right w:val="single" w:sz="4" w:space="0" w:color="000000"/>
            </w:tcBorders>
            <w:shd w:val="clear" w:color="auto" w:fill="auto"/>
            <w:vAlign w:val="center"/>
          </w:tcPr>
          <w:p w14:paraId="39E1E53B" w14:textId="77777777" w:rsidR="0053042D" w:rsidRPr="003B5EE4" w:rsidRDefault="0053042D" w:rsidP="002F0A0A">
            <w:pPr>
              <w:jc w:val="center"/>
              <w:rPr>
                <w:rFonts w:ascii="Tahoma" w:eastAsia="Tahoma" w:hAnsi="Tahoma" w:cs="Tahoma"/>
                <w:b/>
                <w:color w:val="000000"/>
                <w:sz w:val="28"/>
                <w:szCs w:val="28"/>
                <w:lang w:val="ro-RO"/>
              </w:rPr>
            </w:pPr>
            <w:r w:rsidRPr="003B5EE4">
              <w:rPr>
                <w:rFonts w:ascii="Tahoma" w:eastAsia="Tahoma" w:hAnsi="Tahoma" w:cs="Tahoma"/>
                <w:b/>
                <w:color w:val="000000"/>
                <w:sz w:val="28"/>
                <w:szCs w:val="28"/>
                <w:lang w:val="ro-RO"/>
              </w:rPr>
              <w:t>JUDEȚ</w:t>
            </w:r>
          </w:p>
        </w:tc>
        <w:tc>
          <w:tcPr>
            <w:tcW w:w="3948" w:type="dxa"/>
            <w:tcBorders>
              <w:top w:val="single" w:sz="4" w:space="0" w:color="000000"/>
              <w:left w:val="nil"/>
              <w:bottom w:val="single" w:sz="4" w:space="0" w:color="000000"/>
              <w:right w:val="single" w:sz="4" w:space="0" w:color="000000"/>
            </w:tcBorders>
            <w:shd w:val="clear" w:color="auto" w:fill="auto"/>
            <w:vAlign w:val="bottom"/>
          </w:tcPr>
          <w:p w14:paraId="2A23CBA5" w14:textId="77777777" w:rsidR="0053042D" w:rsidRPr="003B5EE4" w:rsidRDefault="0053042D" w:rsidP="002F0A0A">
            <w:pPr>
              <w:jc w:val="center"/>
              <w:rPr>
                <w:rFonts w:ascii="Tahoma" w:eastAsia="Tahoma" w:hAnsi="Tahoma" w:cs="Tahoma"/>
                <w:b/>
                <w:color w:val="000000"/>
                <w:sz w:val="28"/>
                <w:szCs w:val="28"/>
                <w:lang w:val="ro-RO"/>
              </w:rPr>
            </w:pPr>
            <w:r w:rsidRPr="003B5EE4">
              <w:rPr>
                <w:rFonts w:ascii="Tahoma" w:eastAsia="Tahoma" w:hAnsi="Tahoma" w:cs="Tahoma"/>
                <w:b/>
                <w:color w:val="000000"/>
                <w:sz w:val="28"/>
                <w:szCs w:val="28"/>
                <w:lang w:val="ro-RO"/>
              </w:rPr>
              <w:t>Probe pozitive la retestare</w:t>
            </w:r>
          </w:p>
        </w:tc>
      </w:tr>
      <w:tr w:rsidR="00D94721" w:rsidRPr="00D40247" w14:paraId="63B10111" w14:textId="7777777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0337F8DC"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w:t>
            </w:r>
          </w:p>
        </w:tc>
        <w:tc>
          <w:tcPr>
            <w:tcW w:w="3789" w:type="dxa"/>
            <w:tcBorders>
              <w:top w:val="single" w:sz="4" w:space="0" w:color="auto"/>
              <w:left w:val="single" w:sz="4" w:space="0" w:color="auto"/>
              <w:bottom w:val="single" w:sz="4" w:space="0" w:color="auto"/>
              <w:right w:val="single" w:sz="4" w:space="0" w:color="auto"/>
            </w:tcBorders>
            <w:shd w:val="clear" w:color="auto" w:fill="auto"/>
            <w:vAlign w:val="bottom"/>
          </w:tcPr>
          <w:p w14:paraId="1552B9BC" w14:textId="4C91FDEF"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ALBA</w:t>
            </w:r>
          </w:p>
        </w:tc>
        <w:tc>
          <w:tcPr>
            <w:tcW w:w="3948" w:type="dxa"/>
            <w:tcBorders>
              <w:top w:val="single" w:sz="4" w:space="0" w:color="auto"/>
              <w:left w:val="nil"/>
              <w:bottom w:val="single" w:sz="4" w:space="0" w:color="auto"/>
              <w:right w:val="single" w:sz="4" w:space="0" w:color="auto"/>
            </w:tcBorders>
            <w:shd w:val="clear" w:color="auto" w:fill="auto"/>
            <w:vAlign w:val="bottom"/>
          </w:tcPr>
          <w:p w14:paraId="21AC226A" w14:textId="11551E69" w:rsidR="00D94721" w:rsidRPr="009A2F48" w:rsidRDefault="00AB1CEA" w:rsidP="00D94721">
            <w:pPr>
              <w:tabs>
                <w:tab w:val="left" w:pos="1440"/>
                <w:tab w:val="left" w:pos="1605"/>
                <w:tab w:val="center" w:pos="1782"/>
              </w:tabs>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37</w:t>
            </w:r>
          </w:p>
        </w:tc>
      </w:tr>
      <w:tr w:rsidR="00D94721" w:rsidRPr="00D40247" w14:paraId="39166F90" w14:textId="7777777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1882CABC"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w:t>
            </w:r>
          </w:p>
        </w:tc>
        <w:tc>
          <w:tcPr>
            <w:tcW w:w="3789" w:type="dxa"/>
            <w:tcBorders>
              <w:top w:val="nil"/>
              <w:left w:val="single" w:sz="4" w:space="0" w:color="auto"/>
              <w:bottom w:val="single" w:sz="4" w:space="0" w:color="auto"/>
              <w:right w:val="single" w:sz="4" w:space="0" w:color="auto"/>
            </w:tcBorders>
            <w:shd w:val="clear" w:color="auto" w:fill="auto"/>
            <w:vAlign w:val="bottom"/>
          </w:tcPr>
          <w:p w14:paraId="6CA854CD" w14:textId="60D45745"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ARAD</w:t>
            </w:r>
          </w:p>
        </w:tc>
        <w:tc>
          <w:tcPr>
            <w:tcW w:w="3948" w:type="dxa"/>
            <w:tcBorders>
              <w:top w:val="nil"/>
              <w:left w:val="nil"/>
              <w:bottom w:val="single" w:sz="4" w:space="0" w:color="auto"/>
              <w:right w:val="single" w:sz="4" w:space="0" w:color="auto"/>
            </w:tcBorders>
            <w:shd w:val="clear" w:color="auto" w:fill="auto"/>
            <w:vAlign w:val="bottom"/>
          </w:tcPr>
          <w:p w14:paraId="10CA39C2" w14:textId="097C5C25" w:rsidR="00D94721" w:rsidRPr="009A2F48" w:rsidRDefault="00AB1CEA"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36</w:t>
            </w:r>
          </w:p>
        </w:tc>
      </w:tr>
      <w:tr w:rsidR="00D94721" w:rsidRPr="00D40247" w14:paraId="1026FBD1" w14:textId="7777777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2CC2C7F9"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w:t>
            </w:r>
          </w:p>
        </w:tc>
        <w:tc>
          <w:tcPr>
            <w:tcW w:w="3789" w:type="dxa"/>
            <w:tcBorders>
              <w:top w:val="nil"/>
              <w:left w:val="single" w:sz="4" w:space="0" w:color="auto"/>
              <w:bottom w:val="single" w:sz="4" w:space="0" w:color="auto"/>
              <w:right w:val="single" w:sz="4" w:space="0" w:color="auto"/>
            </w:tcBorders>
            <w:shd w:val="clear" w:color="auto" w:fill="auto"/>
            <w:vAlign w:val="bottom"/>
          </w:tcPr>
          <w:p w14:paraId="477E5B12" w14:textId="1A27B881"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ARGEŞ</w:t>
            </w:r>
          </w:p>
        </w:tc>
        <w:tc>
          <w:tcPr>
            <w:tcW w:w="3948" w:type="dxa"/>
            <w:tcBorders>
              <w:top w:val="nil"/>
              <w:left w:val="nil"/>
              <w:bottom w:val="single" w:sz="4" w:space="0" w:color="auto"/>
              <w:right w:val="single" w:sz="4" w:space="0" w:color="auto"/>
            </w:tcBorders>
            <w:shd w:val="clear" w:color="auto" w:fill="auto"/>
            <w:vAlign w:val="bottom"/>
          </w:tcPr>
          <w:p w14:paraId="5578A38B" w14:textId="02E79B30" w:rsidR="00D94721" w:rsidRPr="009A2F48" w:rsidRDefault="00AB1CEA"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8</w:t>
            </w:r>
          </w:p>
        </w:tc>
      </w:tr>
      <w:tr w:rsidR="00D94721" w:rsidRPr="00D40247" w14:paraId="2097869C" w14:textId="7777777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42973F1E"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4</w:t>
            </w:r>
          </w:p>
        </w:tc>
        <w:tc>
          <w:tcPr>
            <w:tcW w:w="3789" w:type="dxa"/>
            <w:tcBorders>
              <w:top w:val="nil"/>
              <w:left w:val="single" w:sz="4" w:space="0" w:color="auto"/>
              <w:bottom w:val="single" w:sz="4" w:space="0" w:color="auto"/>
              <w:right w:val="single" w:sz="4" w:space="0" w:color="auto"/>
            </w:tcBorders>
            <w:shd w:val="clear" w:color="auto" w:fill="auto"/>
            <w:vAlign w:val="bottom"/>
          </w:tcPr>
          <w:p w14:paraId="3F5D3299" w14:textId="5CFF63BD"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BACĂU</w:t>
            </w:r>
          </w:p>
        </w:tc>
        <w:tc>
          <w:tcPr>
            <w:tcW w:w="3948" w:type="dxa"/>
            <w:tcBorders>
              <w:top w:val="nil"/>
              <w:left w:val="nil"/>
              <w:bottom w:val="single" w:sz="4" w:space="0" w:color="auto"/>
              <w:right w:val="single" w:sz="4" w:space="0" w:color="auto"/>
            </w:tcBorders>
            <w:shd w:val="clear" w:color="auto" w:fill="auto"/>
            <w:vAlign w:val="bottom"/>
          </w:tcPr>
          <w:p w14:paraId="756AE31B" w14:textId="0A392634" w:rsidR="00D94721" w:rsidRPr="009A2F48" w:rsidRDefault="00AB1CEA"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20</w:t>
            </w:r>
          </w:p>
        </w:tc>
      </w:tr>
      <w:tr w:rsidR="00D94721" w:rsidRPr="00D40247" w14:paraId="1D16EACE" w14:textId="7777777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7013D5A0"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5</w:t>
            </w:r>
          </w:p>
        </w:tc>
        <w:tc>
          <w:tcPr>
            <w:tcW w:w="3789" w:type="dxa"/>
            <w:tcBorders>
              <w:top w:val="nil"/>
              <w:left w:val="single" w:sz="4" w:space="0" w:color="auto"/>
              <w:bottom w:val="single" w:sz="4" w:space="0" w:color="auto"/>
              <w:right w:val="single" w:sz="4" w:space="0" w:color="auto"/>
            </w:tcBorders>
            <w:shd w:val="clear" w:color="auto" w:fill="auto"/>
            <w:vAlign w:val="bottom"/>
          </w:tcPr>
          <w:p w14:paraId="43F75BDA" w14:textId="05BCA5AC"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BIHOR</w:t>
            </w:r>
          </w:p>
        </w:tc>
        <w:tc>
          <w:tcPr>
            <w:tcW w:w="3948" w:type="dxa"/>
            <w:tcBorders>
              <w:top w:val="nil"/>
              <w:left w:val="nil"/>
              <w:bottom w:val="single" w:sz="4" w:space="0" w:color="auto"/>
              <w:right w:val="single" w:sz="4" w:space="0" w:color="auto"/>
            </w:tcBorders>
            <w:shd w:val="clear" w:color="auto" w:fill="auto"/>
            <w:vAlign w:val="bottom"/>
          </w:tcPr>
          <w:p w14:paraId="038B9670" w14:textId="4D7B6159" w:rsidR="00D94721" w:rsidRPr="009A2F48" w:rsidRDefault="00AB1CEA"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2</w:t>
            </w:r>
          </w:p>
        </w:tc>
      </w:tr>
      <w:tr w:rsidR="00D94721" w:rsidRPr="00D40247" w14:paraId="1A30FA58" w14:textId="7777777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133AA972"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6</w:t>
            </w:r>
          </w:p>
        </w:tc>
        <w:tc>
          <w:tcPr>
            <w:tcW w:w="3789" w:type="dxa"/>
            <w:tcBorders>
              <w:top w:val="nil"/>
              <w:left w:val="single" w:sz="4" w:space="0" w:color="auto"/>
              <w:bottom w:val="single" w:sz="4" w:space="0" w:color="auto"/>
              <w:right w:val="single" w:sz="4" w:space="0" w:color="auto"/>
            </w:tcBorders>
            <w:shd w:val="clear" w:color="auto" w:fill="auto"/>
            <w:vAlign w:val="bottom"/>
          </w:tcPr>
          <w:p w14:paraId="4C832E44" w14:textId="0E6F63CB"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BISTRIŢA-NĂSĂUD</w:t>
            </w:r>
          </w:p>
        </w:tc>
        <w:tc>
          <w:tcPr>
            <w:tcW w:w="3948" w:type="dxa"/>
            <w:tcBorders>
              <w:top w:val="nil"/>
              <w:left w:val="nil"/>
              <w:bottom w:val="single" w:sz="4" w:space="0" w:color="auto"/>
              <w:right w:val="single" w:sz="4" w:space="0" w:color="auto"/>
            </w:tcBorders>
            <w:shd w:val="clear" w:color="auto" w:fill="auto"/>
            <w:vAlign w:val="bottom"/>
          </w:tcPr>
          <w:p w14:paraId="5F92B4DA" w14:textId="1152769B" w:rsidR="00D94721" w:rsidRPr="009A2F48" w:rsidRDefault="00AB1CEA"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w:t>
            </w:r>
          </w:p>
        </w:tc>
      </w:tr>
      <w:tr w:rsidR="00D94721" w:rsidRPr="00D40247" w14:paraId="28C78449" w14:textId="7777777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6400D211"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7</w:t>
            </w:r>
          </w:p>
        </w:tc>
        <w:tc>
          <w:tcPr>
            <w:tcW w:w="3789" w:type="dxa"/>
            <w:tcBorders>
              <w:top w:val="nil"/>
              <w:left w:val="single" w:sz="4" w:space="0" w:color="auto"/>
              <w:bottom w:val="single" w:sz="4" w:space="0" w:color="auto"/>
              <w:right w:val="single" w:sz="4" w:space="0" w:color="auto"/>
            </w:tcBorders>
            <w:shd w:val="clear" w:color="auto" w:fill="auto"/>
            <w:vAlign w:val="bottom"/>
          </w:tcPr>
          <w:p w14:paraId="0E87B6B0" w14:textId="52241501"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BOTOŞANI</w:t>
            </w:r>
          </w:p>
        </w:tc>
        <w:tc>
          <w:tcPr>
            <w:tcW w:w="3948" w:type="dxa"/>
            <w:tcBorders>
              <w:top w:val="nil"/>
              <w:left w:val="nil"/>
              <w:bottom w:val="single" w:sz="4" w:space="0" w:color="auto"/>
              <w:right w:val="single" w:sz="4" w:space="0" w:color="auto"/>
            </w:tcBorders>
            <w:shd w:val="clear" w:color="auto" w:fill="auto"/>
            <w:vAlign w:val="bottom"/>
          </w:tcPr>
          <w:p w14:paraId="07782F9E" w14:textId="239CD65A" w:rsidR="00D94721" w:rsidRPr="009A2F48" w:rsidRDefault="00AB1CEA"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4</w:t>
            </w:r>
          </w:p>
        </w:tc>
      </w:tr>
      <w:tr w:rsidR="00D94721" w:rsidRPr="00D40247" w14:paraId="42614662" w14:textId="7777777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092AADBA"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8</w:t>
            </w:r>
          </w:p>
        </w:tc>
        <w:tc>
          <w:tcPr>
            <w:tcW w:w="3789" w:type="dxa"/>
            <w:tcBorders>
              <w:top w:val="nil"/>
              <w:left w:val="single" w:sz="4" w:space="0" w:color="auto"/>
              <w:bottom w:val="single" w:sz="4" w:space="0" w:color="auto"/>
              <w:right w:val="single" w:sz="4" w:space="0" w:color="auto"/>
            </w:tcBorders>
            <w:shd w:val="clear" w:color="auto" w:fill="auto"/>
            <w:vAlign w:val="bottom"/>
          </w:tcPr>
          <w:p w14:paraId="45577DCE" w14:textId="294FBD51"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BRAŞOV</w:t>
            </w:r>
          </w:p>
        </w:tc>
        <w:tc>
          <w:tcPr>
            <w:tcW w:w="3948" w:type="dxa"/>
            <w:tcBorders>
              <w:top w:val="nil"/>
              <w:left w:val="nil"/>
              <w:bottom w:val="single" w:sz="4" w:space="0" w:color="auto"/>
              <w:right w:val="single" w:sz="4" w:space="0" w:color="auto"/>
            </w:tcBorders>
            <w:shd w:val="clear" w:color="auto" w:fill="auto"/>
            <w:vAlign w:val="bottom"/>
          </w:tcPr>
          <w:p w14:paraId="48821B61" w14:textId="52D7FD75" w:rsidR="00D94721" w:rsidRPr="009A2F48" w:rsidRDefault="00AB1CEA"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27</w:t>
            </w:r>
          </w:p>
        </w:tc>
      </w:tr>
      <w:tr w:rsidR="00D94721" w:rsidRPr="00D40247" w14:paraId="1D983A07" w14:textId="7777777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28D5F7E4"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9</w:t>
            </w:r>
          </w:p>
        </w:tc>
        <w:tc>
          <w:tcPr>
            <w:tcW w:w="3789" w:type="dxa"/>
            <w:tcBorders>
              <w:top w:val="nil"/>
              <w:left w:val="single" w:sz="4" w:space="0" w:color="auto"/>
              <w:bottom w:val="single" w:sz="4" w:space="0" w:color="auto"/>
              <w:right w:val="single" w:sz="4" w:space="0" w:color="auto"/>
            </w:tcBorders>
            <w:shd w:val="clear" w:color="auto" w:fill="auto"/>
            <w:vAlign w:val="bottom"/>
          </w:tcPr>
          <w:p w14:paraId="3393BAF3" w14:textId="74B5EBBC"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BRĂILA</w:t>
            </w:r>
          </w:p>
        </w:tc>
        <w:tc>
          <w:tcPr>
            <w:tcW w:w="3948" w:type="dxa"/>
            <w:tcBorders>
              <w:top w:val="nil"/>
              <w:left w:val="nil"/>
              <w:bottom w:val="single" w:sz="4" w:space="0" w:color="auto"/>
              <w:right w:val="single" w:sz="4" w:space="0" w:color="auto"/>
            </w:tcBorders>
            <w:shd w:val="clear" w:color="auto" w:fill="auto"/>
            <w:vAlign w:val="bottom"/>
          </w:tcPr>
          <w:p w14:paraId="4577BCF1" w14:textId="43234546" w:rsidR="00D94721" w:rsidRPr="009A2F48" w:rsidRDefault="00AB1CEA"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6</w:t>
            </w:r>
          </w:p>
        </w:tc>
      </w:tr>
      <w:tr w:rsidR="00D94721" w:rsidRPr="00D40247" w14:paraId="4EB76637" w14:textId="7777777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73F6D52A"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10</w:t>
            </w:r>
          </w:p>
        </w:tc>
        <w:tc>
          <w:tcPr>
            <w:tcW w:w="3789" w:type="dxa"/>
            <w:tcBorders>
              <w:top w:val="nil"/>
              <w:left w:val="single" w:sz="4" w:space="0" w:color="auto"/>
              <w:bottom w:val="single" w:sz="4" w:space="0" w:color="auto"/>
              <w:right w:val="single" w:sz="4" w:space="0" w:color="auto"/>
            </w:tcBorders>
            <w:shd w:val="clear" w:color="auto" w:fill="auto"/>
            <w:vAlign w:val="bottom"/>
          </w:tcPr>
          <w:p w14:paraId="5F5C960E" w14:textId="57E6ADCE"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BUZĂU</w:t>
            </w:r>
          </w:p>
        </w:tc>
        <w:tc>
          <w:tcPr>
            <w:tcW w:w="3948" w:type="dxa"/>
            <w:tcBorders>
              <w:top w:val="nil"/>
              <w:left w:val="nil"/>
              <w:bottom w:val="single" w:sz="4" w:space="0" w:color="auto"/>
              <w:right w:val="single" w:sz="4" w:space="0" w:color="auto"/>
            </w:tcBorders>
            <w:shd w:val="clear" w:color="auto" w:fill="auto"/>
            <w:vAlign w:val="bottom"/>
          </w:tcPr>
          <w:p w14:paraId="7DF58334" w14:textId="3B256B1E" w:rsidR="00D94721" w:rsidRPr="009A2F48" w:rsidRDefault="00AB1CEA"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25</w:t>
            </w:r>
          </w:p>
        </w:tc>
      </w:tr>
      <w:tr w:rsidR="00D94721" w:rsidRPr="00D40247" w14:paraId="2EAFB1BC" w14:textId="7777777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6CD91D6D"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11</w:t>
            </w:r>
          </w:p>
        </w:tc>
        <w:tc>
          <w:tcPr>
            <w:tcW w:w="3789" w:type="dxa"/>
            <w:tcBorders>
              <w:top w:val="nil"/>
              <w:left w:val="single" w:sz="4" w:space="0" w:color="auto"/>
              <w:bottom w:val="single" w:sz="4" w:space="0" w:color="auto"/>
              <w:right w:val="single" w:sz="4" w:space="0" w:color="auto"/>
            </w:tcBorders>
            <w:shd w:val="clear" w:color="auto" w:fill="auto"/>
            <w:vAlign w:val="bottom"/>
          </w:tcPr>
          <w:p w14:paraId="604AC972" w14:textId="5B46ACFF"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CARAŞ-SEVERIN</w:t>
            </w:r>
          </w:p>
        </w:tc>
        <w:tc>
          <w:tcPr>
            <w:tcW w:w="3948" w:type="dxa"/>
            <w:tcBorders>
              <w:top w:val="nil"/>
              <w:left w:val="nil"/>
              <w:bottom w:val="single" w:sz="4" w:space="0" w:color="auto"/>
              <w:right w:val="single" w:sz="4" w:space="0" w:color="auto"/>
            </w:tcBorders>
            <w:shd w:val="clear" w:color="auto" w:fill="auto"/>
            <w:vAlign w:val="bottom"/>
          </w:tcPr>
          <w:p w14:paraId="301EF527" w14:textId="258B2BD3" w:rsidR="00D94721" w:rsidRPr="009A2F48" w:rsidRDefault="00AB1CEA"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12</w:t>
            </w:r>
          </w:p>
        </w:tc>
      </w:tr>
      <w:tr w:rsidR="00D94721" w:rsidRPr="00D40247" w14:paraId="0F5CF423" w14:textId="7777777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25424799"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12</w:t>
            </w:r>
          </w:p>
        </w:tc>
        <w:tc>
          <w:tcPr>
            <w:tcW w:w="3789" w:type="dxa"/>
            <w:tcBorders>
              <w:top w:val="nil"/>
              <w:left w:val="single" w:sz="4" w:space="0" w:color="auto"/>
              <w:bottom w:val="single" w:sz="4" w:space="0" w:color="auto"/>
              <w:right w:val="single" w:sz="4" w:space="0" w:color="auto"/>
            </w:tcBorders>
            <w:shd w:val="clear" w:color="auto" w:fill="auto"/>
            <w:vAlign w:val="bottom"/>
          </w:tcPr>
          <w:p w14:paraId="7AC18B4D" w14:textId="3F1FD7FD"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CĂLĂRAŞI</w:t>
            </w:r>
          </w:p>
        </w:tc>
        <w:tc>
          <w:tcPr>
            <w:tcW w:w="3948" w:type="dxa"/>
            <w:tcBorders>
              <w:top w:val="nil"/>
              <w:left w:val="nil"/>
              <w:bottom w:val="single" w:sz="4" w:space="0" w:color="auto"/>
              <w:right w:val="single" w:sz="4" w:space="0" w:color="auto"/>
            </w:tcBorders>
            <w:shd w:val="clear" w:color="auto" w:fill="auto"/>
            <w:vAlign w:val="bottom"/>
          </w:tcPr>
          <w:p w14:paraId="6E09F731" w14:textId="671D13E5" w:rsidR="00D94721" w:rsidRPr="009A2F48" w:rsidRDefault="00AB1CEA"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8</w:t>
            </w:r>
          </w:p>
        </w:tc>
      </w:tr>
      <w:tr w:rsidR="00D94721" w:rsidRPr="00D40247" w14:paraId="6F0DAD6E" w14:textId="7777777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7C0E9464"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13</w:t>
            </w:r>
          </w:p>
        </w:tc>
        <w:tc>
          <w:tcPr>
            <w:tcW w:w="3789" w:type="dxa"/>
            <w:tcBorders>
              <w:top w:val="nil"/>
              <w:left w:val="single" w:sz="4" w:space="0" w:color="auto"/>
              <w:bottom w:val="single" w:sz="4" w:space="0" w:color="auto"/>
              <w:right w:val="single" w:sz="4" w:space="0" w:color="auto"/>
            </w:tcBorders>
            <w:shd w:val="clear" w:color="auto" w:fill="auto"/>
            <w:vAlign w:val="bottom"/>
          </w:tcPr>
          <w:p w14:paraId="565FAA93" w14:textId="00A8F907"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CLUJ</w:t>
            </w:r>
          </w:p>
        </w:tc>
        <w:tc>
          <w:tcPr>
            <w:tcW w:w="3948" w:type="dxa"/>
            <w:tcBorders>
              <w:top w:val="nil"/>
              <w:left w:val="nil"/>
              <w:bottom w:val="single" w:sz="4" w:space="0" w:color="auto"/>
              <w:right w:val="single" w:sz="4" w:space="0" w:color="auto"/>
            </w:tcBorders>
            <w:shd w:val="clear" w:color="auto" w:fill="auto"/>
            <w:vAlign w:val="bottom"/>
          </w:tcPr>
          <w:p w14:paraId="2F1FB91F" w14:textId="619114A7" w:rsidR="00D94721" w:rsidRPr="009A2F48" w:rsidRDefault="00AB1CEA"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32</w:t>
            </w:r>
          </w:p>
        </w:tc>
      </w:tr>
      <w:tr w:rsidR="00D94721" w:rsidRPr="00D40247" w14:paraId="6E9937D8" w14:textId="7777777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7AC346A0"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14</w:t>
            </w:r>
          </w:p>
        </w:tc>
        <w:tc>
          <w:tcPr>
            <w:tcW w:w="3789" w:type="dxa"/>
            <w:tcBorders>
              <w:top w:val="nil"/>
              <w:left w:val="single" w:sz="4" w:space="0" w:color="auto"/>
              <w:bottom w:val="single" w:sz="4" w:space="0" w:color="auto"/>
              <w:right w:val="single" w:sz="4" w:space="0" w:color="auto"/>
            </w:tcBorders>
            <w:shd w:val="clear" w:color="auto" w:fill="auto"/>
            <w:vAlign w:val="bottom"/>
          </w:tcPr>
          <w:p w14:paraId="30795718" w14:textId="06FB3C40"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CONSTANŢA</w:t>
            </w:r>
          </w:p>
        </w:tc>
        <w:tc>
          <w:tcPr>
            <w:tcW w:w="3948" w:type="dxa"/>
            <w:tcBorders>
              <w:top w:val="nil"/>
              <w:left w:val="nil"/>
              <w:bottom w:val="single" w:sz="4" w:space="0" w:color="auto"/>
              <w:right w:val="single" w:sz="4" w:space="0" w:color="auto"/>
            </w:tcBorders>
            <w:shd w:val="clear" w:color="auto" w:fill="auto"/>
            <w:vAlign w:val="bottom"/>
          </w:tcPr>
          <w:p w14:paraId="3A0F0E02" w14:textId="15D22A0E" w:rsidR="00D94721" w:rsidRPr="009A2F48" w:rsidRDefault="00AB1CEA"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33</w:t>
            </w:r>
          </w:p>
        </w:tc>
      </w:tr>
      <w:tr w:rsidR="00D94721" w:rsidRPr="00D40247" w14:paraId="521E81B8" w14:textId="7777777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07004080"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15</w:t>
            </w:r>
          </w:p>
        </w:tc>
        <w:tc>
          <w:tcPr>
            <w:tcW w:w="3789" w:type="dxa"/>
            <w:tcBorders>
              <w:top w:val="nil"/>
              <w:left w:val="single" w:sz="4" w:space="0" w:color="auto"/>
              <w:bottom w:val="single" w:sz="4" w:space="0" w:color="auto"/>
              <w:right w:val="single" w:sz="4" w:space="0" w:color="auto"/>
            </w:tcBorders>
            <w:shd w:val="clear" w:color="auto" w:fill="auto"/>
            <w:vAlign w:val="bottom"/>
          </w:tcPr>
          <w:p w14:paraId="2FB718B0" w14:textId="7AB7BBA7"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COVASNA</w:t>
            </w:r>
          </w:p>
        </w:tc>
        <w:tc>
          <w:tcPr>
            <w:tcW w:w="3948" w:type="dxa"/>
            <w:tcBorders>
              <w:top w:val="nil"/>
              <w:left w:val="nil"/>
              <w:bottom w:val="single" w:sz="4" w:space="0" w:color="auto"/>
              <w:right w:val="single" w:sz="4" w:space="0" w:color="auto"/>
            </w:tcBorders>
            <w:shd w:val="clear" w:color="auto" w:fill="auto"/>
            <w:vAlign w:val="bottom"/>
          </w:tcPr>
          <w:p w14:paraId="1E3AD588" w14:textId="3AA41754" w:rsidR="00D94721" w:rsidRPr="009A2F48" w:rsidRDefault="00AB1CEA"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8</w:t>
            </w:r>
          </w:p>
        </w:tc>
      </w:tr>
      <w:tr w:rsidR="00D94721" w:rsidRPr="00D40247" w14:paraId="61284660" w14:textId="7777777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77635C56"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16</w:t>
            </w:r>
          </w:p>
        </w:tc>
        <w:tc>
          <w:tcPr>
            <w:tcW w:w="3789" w:type="dxa"/>
            <w:tcBorders>
              <w:top w:val="nil"/>
              <w:left w:val="single" w:sz="4" w:space="0" w:color="auto"/>
              <w:bottom w:val="single" w:sz="4" w:space="0" w:color="auto"/>
              <w:right w:val="single" w:sz="4" w:space="0" w:color="auto"/>
            </w:tcBorders>
            <w:shd w:val="clear" w:color="auto" w:fill="auto"/>
            <w:vAlign w:val="bottom"/>
          </w:tcPr>
          <w:p w14:paraId="39DA500B" w14:textId="22F3A996"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DÂMBOVIŢA</w:t>
            </w:r>
          </w:p>
        </w:tc>
        <w:tc>
          <w:tcPr>
            <w:tcW w:w="3948" w:type="dxa"/>
            <w:tcBorders>
              <w:top w:val="nil"/>
              <w:left w:val="nil"/>
              <w:bottom w:val="single" w:sz="4" w:space="0" w:color="auto"/>
              <w:right w:val="single" w:sz="4" w:space="0" w:color="auto"/>
            </w:tcBorders>
            <w:shd w:val="clear" w:color="auto" w:fill="auto"/>
            <w:vAlign w:val="bottom"/>
          </w:tcPr>
          <w:p w14:paraId="073D9921" w14:textId="441FCCDA" w:rsidR="00D94721" w:rsidRPr="009A2F48" w:rsidRDefault="00AB1CEA"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3</w:t>
            </w:r>
          </w:p>
        </w:tc>
      </w:tr>
      <w:tr w:rsidR="00D94721" w:rsidRPr="00D40247" w14:paraId="71F7AE85" w14:textId="7777777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6120C456"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17</w:t>
            </w:r>
          </w:p>
        </w:tc>
        <w:tc>
          <w:tcPr>
            <w:tcW w:w="3789" w:type="dxa"/>
            <w:tcBorders>
              <w:top w:val="nil"/>
              <w:left w:val="single" w:sz="4" w:space="0" w:color="auto"/>
              <w:bottom w:val="single" w:sz="4" w:space="0" w:color="auto"/>
              <w:right w:val="single" w:sz="4" w:space="0" w:color="auto"/>
            </w:tcBorders>
            <w:shd w:val="clear" w:color="auto" w:fill="auto"/>
            <w:vAlign w:val="bottom"/>
          </w:tcPr>
          <w:p w14:paraId="411913EC" w14:textId="1E1D6A5A"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DOLJ</w:t>
            </w:r>
          </w:p>
        </w:tc>
        <w:tc>
          <w:tcPr>
            <w:tcW w:w="3948" w:type="dxa"/>
            <w:tcBorders>
              <w:top w:val="nil"/>
              <w:left w:val="nil"/>
              <w:bottom w:val="single" w:sz="4" w:space="0" w:color="auto"/>
              <w:right w:val="single" w:sz="4" w:space="0" w:color="auto"/>
            </w:tcBorders>
            <w:shd w:val="clear" w:color="auto" w:fill="auto"/>
            <w:vAlign w:val="bottom"/>
          </w:tcPr>
          <w:p w14:paraId="7A1E2829" w14:textId="1302B126" w:rsidR="00D94721" w:rsidRPr="009A2F48" w:rsidRDefault="00AB1CEA"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28</w:t>
            </w:r>
          </w:p>
        </w:tc>
      </w:tr>
      <w:tr w:rsidR="00D94721" w:rsidRPr="00D40247" w14:paraId="4C9CB591"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45EF0772"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18</w:t>
            </w:r>
          </w:p>
        </w:tc>
        <w:tc>
          <w:tcPr>
            <w:tcW w:w="3789" w:type="dxa"/>
            <w:tcBorders>
              <w:top w:val="nil"/>
              <w:left w:val="single" w:sz="4" w:space="0" w:color="auto"/>
              <w:bottom w:val="single" w:sz="4" w:space="0" w:color="auto"/>
              <w:right w:val="single" w:sz="4" w:space="0" w:color="auto"/>
            </w:tcBorders>
            <w:shd w:val="clear" w:color="auto" w:fill="auto"/>
            <w:vAlign w:val="bottom"/>
          </w:tcPr>
          <w:p w14:paraId="7DFD863D" w14:textId="4A53052C"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GALAŢI</w:t>
            </w:r>
          </w:p>
        </w:tc>
        <w:tc>
          <w:tcPr>
            <w:tcW w:w="3948" w:type="dxa"/>
            <w:tcBorders>
              <w:top w:val="nil"/>
              <w:left w:val="nil"/>
              <w:bottom w:val="single" w:sz="4" w:space="0" w:color="auto"/>
              <w:right w:val="single" w:sz="4" w:space="0" w:color="auto"/>
            </w:tcBorders>
            <w:shd w:val="clear" w:color="auto" w:fill="auto"/>
            <w:vAlign w:val="bottom"/>
          </w:tcPr>
          <w:p w14:paraId="0213CC99" w14:textId="6952AC22" w:rsidR="00D94721" w:rsidRPr="009A2F48" w:rsidRDefault="00AB1CEA"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9</w:t>
            </w:r>
          </w:p>
        </w:tc>
      </w:tr>
      <w:tr w:rsidR="00D94721" w:rsidRPr="00D40247" w14:paraId="75588C8D"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32EE470F"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19</w:t>
            </w:r>
          </w:p>
        </w:tc>
        <w:tc>
          <w:tcPr>
            <w:tcW w:w="3789" w:type="dxa"/>
            <w:tcBorders>
              <w:top w:val="nil"/>
              <w:left w:val="single" w:sz="4" w:space="0" w:color="auto"/>
              <w:bottom w:val="single" w:sz="4" w:space="0" w:color="auto"/>
              <w:right w:val="single" w:sz="4" w:space="0" w:color="auto"/>
            </w:tcBorders>
            <w:shd w:val="clear" w:color="auto" w:fill="auto"/>
            <w:vAlign w:val="bottom"/>
          </w:tcPr>
          <w:p w14:paraId="7A28CA96" w14:textId="34A32D2C"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GIURGIU</w:t>
            </w:r>
          </w:p>
        </w:tc>
        <w:tc>
          <w:tcPr>
            <w:tcW w:w="3948" w:type="dxa"/>
            <w:tcBorders>
              <w:top w:val="nil"/>
              <w:left w:val="nil"/>
              <w:bottom w:val="single" w:sz="4" w:space="0" w:color="auto"/>
              <w:right w:val="single" w:sz="4" w:space="0" w:color="auto"/>
            </w:tcBorders>
            <w:shd w:val="clear" w:color="auto" w:fill="auto"/>
            <w:vAlign w:val="bottom"/>
          </w:tcPr>
          <w:p w14:paraId="09F0C8EB" w14:textId="23A2906F" w:rsidR="00D94721" w:rsidRPr="009A2F48" w:rsidRDefault="00AB1CEA"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9</w:t>
            </w:r>
          </w:p>
        </w:tc>
      </w:tr>
      <w:tr w:rsidR="00D94721" w:rsidRPr="00D40247" w14:paraId="601FA9CB"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6114EB5E"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20</w:t>
            </w:r>
          </w:p>
        </w:tc>
        <w:tc>
          <w:tcPr>
            <w:tcW w:w="3789" w:type="dxa"/>
            <w:tcBorders>
              <w:top w:val="nil"/>
              <w:left w:val="single" w:sz="4" w:space="0" w:color="auto"/>
              <w:bottom w:val="single" w:sz="4" w:space="0" w:color="auto"/>
              <w:right w:val="single" w:sz="4" w:space="0" w:color="auto"/>
            </w:tcBorders>
            <w:shd w:val="clear" w:color="auto" w:fill="auto"/>
            <w:vAlign w:val="bottom"/>
          </w:tcPr>
          <w:p w14:paraId="7A964F95" w14:textId="2F9F7D43"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GORJ</w:t>
            </w:r>
          </w:p>
        </w:tc>
        <w:tc>
          <w:tcPr>
            <w:tcW w:w="3948" w:type="dxa"/>
            <w:tcBorders>
              <w:top w:val="nil"/>
              <w:left w:val="nil"/>
              <w:bottom w:val="single" w:sz="4" w:space="0" w:color="auto"/>
              <w:right w:val="single" w:sz="4" w:space="0" w:color="auto"/>
            </w:tcBorders>
            <w:shd w:val="clear" w:color="auto" w:fill="auto"/>
            <w:vAlign w:val="bottom"/>
          </w:tcPr>
          <w:p w14:paraId="7378108B" w14:textId="2E8BC45F" w:rsidR="00D94721" w:rsidRPr="009A2F48" w:rsidRDefault="00AB1CEA"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17</w:t>
            </w:r>
          </w:p>
        </w:tc>
      </w:tr>
      <w:tr w:rsidR="00D94721" w:rsidRPr="00D40247" w14:paraId="53534F21"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39C1AFFB"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21</w:t>
            </w:r>
          </w:p>
        </w:tc>
        <w:tc>
          <w:tcPr>
            <w:tcW w:w="3789" w:type="dxa"/>
            <w:tcBorders>
              <w:top w:val="nil"/>
              <w:left w:val="single" w:sz="4" w:space="0" w:color="auto"/>
              <w:bottom w:val="single" w:sz="4" w:space="0" w:color="auto"/>
              <w:right w:val="single" w:sz="4" w:space="0" w:color="auto"/>
            </w:tcBorders>
            <w:shd w:val="clear" w:color="auto" w:fill="auto"/>
            <w:vAlign w:val="bottom"/>
          </w:tcPr>
          <w:p w14:paraId="568904DA" w14:textId="3CC4C625"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HARGHITA</w:t>
            </w:r>
          </w:p>
        </w:tc>
        <w:tc>
          <w:tcPr>
            <w:tcW w:w="3948" w:type="dxa"/>
            <w:tcBorders>
              <w:top w:val="nil"/>
              <w:left w:val="nil"/>
              <w:bottom w:val="single" w:sz="4" w:space="0" w:color="auto"/>
              <w:right w:val="single" w:sz="4" w:space="0" w:color="auto"/>
            </w:tcBorders>
            <w:shd w:val="clear" w:color="auto" w:fill="auto"/>
            <w:vAlign w:val="bottom"/>
          </w:tcPr>
          <w:p w14:paraId="618C02C6" w14:textId="42F94661" w:rsidR="00D94721" w:rsidRPr="009A2F48" w:rsidRDefault="00AB1CEA"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5</w:t>
            </w:r>
          </w:p>
        </w:tc>
      </w:tr>
      <w:tr w:rsidR="00D94721" w:rsidRPr="00D40247" w14:paraId="47E01840"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3E0F7FBA"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22</w:t>
            </w:r>
          </w:p>
        </w:tc>
        <w:tc>
          <w:tcPr>
            <w:tcW w:w="3789" w:type="dxa"/>
            <w:tcBorders>
              <w:top w:val="nil"/>
              <w:left w:val="single" w:sz="4" w:space="0" w:color="auto"/>
              <w:bottom w:val="single" w:sz="4" w:space="0" w:color="auto"/>
              <w:right w:val="single" w:sz="4" w:space="0" w:color="auto"/>
            </w:tcBorders>
            <w:shd w:val="clear" w:color="auto" w:fill="auto"/>
            <w:vAlign w:val="bottom"/>
          </w:tcPr>
          <w:p w14:paraId="73A3DB22" w14:textId="61D689CF"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HUNEDOARA</w:t>
            </w:r>
          </w:p>
        </w:tc>
        <w:tc>
          <w:tcPr>
            <w:tcW w:w="3948" w:type="dxa"/>
            <w:tcBorders>
              <w:top w:val="nil"/>
              <w:left w:val="nil"/>
              <w:bottom w:val="single" w:sz="4" w:space="0" w:color="auto"/>
              <w:right w:val="single" w:sz="4" w:space="0" w:color="auto"/>
            </w:tcBorders>
            <w:shd w:val="clear" w:color="auto" w:fill="auto"/>
            <w:vAlign w:val="bottom"/>
          </w:tcPr>
          <w:p w14:paraId="701A9C03" w14:textId="700DD738" w:rsidR="00D94721" w:rsidRPr="009A2F48" w:rsidRDefault="00AB1CEA"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27</w:t>
            </w:r>
          </w:p>
        </w:tc>
      </w:tr>
      <w:tr w:rsidR="00D94721" w:rsidRPr="00D40247" w14:paraId="26024373"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7B0F1E25"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23</w:t>
            </w:r>
          </w:p>
        </w:tc>
        <w:tc>
          <w:tcPr>
            <w:tcW w:w="3789" w:type="dxa"/>
            <w:tcBorders>
              <w:top w:val="nil"/>
              <w:left w:val="single" w:sz="4" w:space="0" w:color="auto"/>
              <w:bottom w:val="single" w:sz="4" w:space="0" w:color="auto"/>
              <w:right w:val="single" w:sz="4" w:space="0" w:color="auto"/>
            </w:tcBorders>
            <w:shd w:val="clear" w:color="auto" w:fill="auto"/>
            <w:vAlign w:val="bottom"/>
          </w:tcPr>
          <w:p w14:paraId="0E047BEA" w14:textId="6D38310E"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IALOMIŢA</w:t>
            </w:r>
          </w:p>
        </w:tc>
        <w:tc>
          <w:tcPr>
            <w:tcW w:w="3948" w:type="dxa"/>
            <w:tcBorders>
              <w:top w:val="nil"/>
              <w:left w:val="nil"/>
              <w:bottom w:val="single" w:sz="4" w:space="0" w:color="auto"/>
              <w:right w:val="single" w:sz="4" w:space="0" w:color="auto"/>
            </w:tcBorders>
            <w:shd w:val="clear" w:color="auto" w:fill="auto"/>
            <w:vAlign w:val="bottom"/>
          </w:tcPr>
          <w:p w14:paraId="5D1266E5" w14:textId="5E067355" w:rsidR="00D94721" w:rsidRPr="009A2F48" w:rsidRDefault="00AB1CEA"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7</w:t>
            </w:r>
          </w:p>
        </w:tc>
      </w:tr>
      <w:tr w:rsidR="00D94721" w:rsidRPr="00D40247" w14:paraId="0B6C0686"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3FE2479A"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24</w:t>
            </w:r>
          </w:p>
        </w:tc>
        <w:tc>
          <w:tcPr>
            <w:tcW w:w="3789" w:type="dxa"/>
            <w:tcBorders>
              <w:top w:val="nil"/>
              <w:left w:val="single" w:sz="4" w:space="0" w:color="auto"/>
              <w:bottom w:val="single" w:sz="4" w:space="0" w:color="auto"/>
              <w:right w:val="single" w:sz="4" w:space="0" w:color="auto"/>
            </w:tcBorders>
            <w:shd w:val="clear" w:color="auto" w:fill="auto"/>
            <w:vAlign w:val="bottom"/>
          </w:tcPr>
          <w:p w14:paraId="66E1BAF5" w14:textId="773F9187"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IAŞI</w:t>
            </w:r>
          </w:p>
        </w:tc>
        <w:tc>
          <w:tcPr>
            <w:tcW w:w="3948" w:type="dxa"/>
            <w:tcBorders>
              <w:top w:val="nil"/>
              <w:left w:val="nil"/>
              <w:bottom w:val="single" w:sz="4" w:space="0" w:color="auto"/>
              <w:right w:val="single" w:sz="4" w:space="0" w:color="auto"/>
            </w:tcBorders>
            <w:shd w:val="clear" w:color="auto" w:fill="auto"/>
            <w:vAlign w:val="bottom"/>
          </w:tcPr>
          <w:p w14:paraId="7CCE24F0" w14:textId="3883649D" w:rsidR="00D94721" w:rsidRPr="009A2F48" w:rsidRDefault="00AB1CEA"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25</w:t>
            </w:r>
          </w:p>
        </w:tc>
      </w:tr>
      <w:tr w:rsidR="00D94721" w:rsidRPr="00D40247" w14:paraId="4260C8C2"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4A42F58E"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25</w:t>
            </w:r>
          </w:p>
        </w:tc>
        <w:tc>
          <w:tcPr>
            <w:tcW w:w="3789" w:type="dxa"/>
            <w:tcBorders>
              <w:top w:val="nil"/>
              <w:left w:val="single" w:sz="4" w:space="0" w:color="auto"/>
              <w:bottom w:val="single" w:sz="4" w:space="0" w:color="auto"/>
              <w:right w:val="single" w:sz="4" w:space="0" w:color="auto"/>
            </w:tcBorders>
            <w:shd w:val="clear" w:color="auto" w:fill="auto"/>
            <w:vAlign w:val="bottom"/>
          </w:tcPr>
          <w:p w14:paraId="05D32F3E" w14:textId="2014CAEA"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ILFOV</w:t>
            </w:r>
          </w:p>
        </w:tc>
        <w:tc>
          <w:tcPr>
            <w:tcW w:w="3948" w:type="dxa"/>
            <w:tcBorders>
              <w:top w:val="nil"/>
              <w:left w:val="nil"/>
              <w:bottom w:val="single" w:sz="4" w:space="0" w:color="auto"/>
              <w:right w:val="single" w:sz="4" w:space="0" w:color="auto"/>
            </w:tcBorders>
            <w:shd w:val="clear" w:color="auto" w:fill="auto"/>
            <w:vAlign w:val="bottom"/>
          </w:tcPr>
          <w:p w14:paraId="11C80B28" w14:textId="23B7A19F" w:rsidR="00D94721" w:rsidRPr="009A2F48" w:rsidRDefault="00AB1CEA"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29</w:t>
            </w:r>
          </w:p>
        </w:tc>
      </w:tr>
      <w:tr w:rsidR="00D94721" w:rsidRPr="00D40247" w14:paraId="3EE74F61"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1602A268"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26</w:t>
            </w:r>
          </w:p>
        </w:tc>
        <w:tc>
          <w:tcPr>
            <w:tcW w:w="3789" w:type="dxa"/>
            <w:tcBorders>
              <w:top w:val="nil"/>
              <w:left w:val="single" w:sz="4" w:space="0" w:color="auto"/>
              <w:bottom w:val="single" w:sz="4" w:space="0" w:color="auto"/>
              <w:right w:val="single" w:sz="4" w:space="0" w:color="auto"/>
            </w:tcBorders>
            <w:shd w:val="clear" w:color="auto" w:fill="auto"/>
            <w:vAlign w:val="bottom"/>
          </w:tcPr>
          <w:p w14:paraId="7E1D20C8" w14:textId="5298CE1F"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MARAMUREŞ</w:t>
            </w:r>
          </w:p>
        </w:tc>
        <w:tc>
          <w:tcPr>
            <w:tcW w:w="3948" w:type="dxa"/>
            <w:tcBorders>
              <w:top w:val="nil"/>
              <w:left w:val="nil"/>
              <w:bottom w:val="single" w:sz="4" w:space="0" w:color="auto"/>
              <w:right w:val="single" w:sz="4" w:space="0" w:color="auto"/>
            </w:tcBorders>
            <w:shd w:val="clear" w:color="auto" w:fill="auto"/>
            <w:vAlign w:val="bottom"/>
          </w:tcPr>
          <w:p w14:paraId="3E7F90EB" w14:textId="56C00848" w:rsidR="00D94721" w:rsidRPr="009A2F48" w:rsidRDefault="00AB1CEA"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3</w:t>
            </w:r>
          </w:p>
        </w:tc>
      </w:tr>
      <w:tr w:rsidR="00D94721" w:rsidRPr="00D40247" w14:paraId="3B8F2BF7"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4ADD0511"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27</w:t>
            </w:r>
          </w:p>
        </w:tc>
        <w:tc>
          <w:tcPr>
            <w:tcW w:w="3789" w:type="dxa"/>
            <w:tcBorders>
              <w:top w:val="nil"/>
              <w:left w:val="single" w:sz="4" w:space="0" w:color="auto"/>
              <w:bottom w:val="single" w:sz="4" w:space="0" w:color="auto"/>
              <w:right w:val="single" w:sz="4" w:space="0" w:color="auto"/>
            </w:tcBorders>
            <w:shd w:val="clear" w:color="auto" w:fill="auto"/>
            <w:vAlign w:val="bottom"/>
          </w:tcPr>
          <w:p w14:paraId="1C184C4C" w14:textId="6843D65C"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MEHEDINŢI</w:t>
            </w:r>
          </w:p>
        </w:tc>
        <w:tc>
          <w:tcPr>
            <w:tcW w:w="3948" w:type="dxa"/>
            <w:tcBorders>
              <w:top w:val="nil"/>
              <w:left w:val="nil"/>
              <w:bottom w:val="single" w:sz="4" w:space="0" w:color="auto"/>
              <w:right w:val="single" w:sz="4" w:space="0" w:color="auto"/>
            </w:tcBorders>
            <w:shd w:val="clear" w:color="auto" w:fill="auto"/>
            <w:vAlign w:val="bottom"/>
          </w:tcPr>
          <w:p w14:paraId="6B33C165" w14:textId="200AA2DA" w:rsidR="00D94721" w:rsidRPr="009A2F48" w:rsidRDefault="00AB1CEA"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3</w:t>
            </w:r>
          </w:p>
        </w:tc>
      </w:tr>
      <w:tr w:rsidR="00D94721" w:rsidRPr="00D40247" w14:paraId="6A4923C7"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7E966856"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28</w:t>
            </w:r>
          </w:p>
        </w:tc>
        <w:tc>
          <w:tcPr>
            <w:tcW w:w="3789" w:type="dxa"/>
            <w:tcBorders>
              <w:top w:val="nil"/>
              <w:left w:val="single" w:sz="4" w:space="0" w:color="auto"/>
              <w:bottom w:val="single" w:sz="4" w:space="0" w:color="auto"/>
              <w:right w:val="single" w:sz="4" w:space="0" w:color="auto"/>
            </w:tcBorders>
            <w:shd w:val="clear" w:color="auto" w:fill="auto"/>
            <w:vAlign w:val="bottom"/>
          </w:tcPr>
          <w:p w14:paraId="6B2DA1A0" w14:textId="27D15F64" w:rsidR="00D94721" w:rsidRPr="005B495C" w:rsidRDefault="00060C28" w:rsidP="00060C28">
            <w:pPr>
              <w:spacing w:line="240" w:lineRule="auto"/>
              <w:rPr>
                <w:rFonts w:ascii="Tahoma" w:eastAsia="Tahoma" w:hAnsi="Tahoma" w:cs="Tahoma"/>
                <w:sz w:val="28"/>
                <w:szCs w:val="28"/>
                <w:lang w:val="ro-RO"/>
              </w:rPr>
            </w:pPr>
            <w:r>
              <w:rPr>
                <w:rFonts w:ascii="Tahoma" w:eastAsia="Tahoma" w:hAnsi="Tahoma" w:cs="Tahoma"/>
                <w:sz w:val="28"/>
                <w:szCs w:val="28"/>
                <w:lang w:val="ro-RO"/>
              </w:rPr>
              <w:t xml:space="preserve">        </w:t>
            </w:r>
            <w:r w:rsidR="00D94721" w:rsidRPr="00D94721">
              <w:rPr>
                <w:rFonts w:ascii="Tahoma" w:eastAsia="Tahoma" w:hAnsi="Tahoma" w:cs="Tahoma"/>
                <w:sz w:val="28"/>
                <w:szCs w:val="28"/>
                <w:lang w:val="ro-RO"/>
              </w:rPr>
              <w:t>MUREŞ</w:t>
            </w:r>
          </w:p>
        </w:tc>
        <w:tc>
          <w:tcPr>
            <w:tcW w:w="3948" w:type="dxa"/>
            <w:tcBorders>
              <w:top w:val="nil"/>
              <w:left w:val="nil"/>
              <w:bottom w:val="single" w:sz="4" w:space="0" w:color="auto"/>
              <w:right w:val="single" w:sz="4" w:space="0" w:color="auto"/>
            </w:tcBorders>
            <w:shd w:val="clear" w:color="auto" w:fill="auto"/>
            <w:vAlign w:val="bottom"/>
          </w:tcPr>
          <w:p w14:paraId="509E7707" w14:textId="53163FDD" w:rsidR="00D94721" w:rsidRPr="009A2F48" w:rsidRDefault="00AB1CEA"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21</w:t>
            </w:r>
          </w:p>
        </w:tc>
      </w:tr>
      <w:tr w:rsidR="00D94721" w:rsidRPr="00D40247" w14:paraId="33D1E984" w14:textId="77777777" w:rsidTr="00D94721">
        <w:trPr>
          <w:trHeight w:val="171"/>
        </w:trPr>
        <w:tc>
          <w:tcPr>
            <w:tcW w:w="895" w:type="dxa"/>
            <w:tcBorders>
              <w:top w:val="nil"/>
              <w:left w:val="single" w:sz="4" w:space="0" w:color="000000"/>
              <w:bottom w:val="single" w:sz="4" w:space="0" w:color="000000"/>
              <w:right w:val="single" w:sz="4" w:space="0" w:color="000000"/>
            </w:tcBorders>
            <w:shd w:val="clear" w:color="auto" w:fill="auto"/>
            <w:vAlign w:val="bottom"/>
          </w:tcPr>
          <w:p w14:paraId="12EE7A23"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29</w:t>
            </w:r>
          </w:p>
        </w:tc>
        <w:tc>
          <w:tcPr>
            <w:tcW w:w="3789" w:type="dxa"/>
            <w:tcBorders>
              <w:top w:val="nil"/>
              <w:left w:val="single" w:sz="4" w:space="0" w:color="auto"/>
              <w:bottom w:val="single" w:sz="4" w:space="0" w:color="auto"/>
              <w:right w:val="single" w:sz="4" w:space="0" w:color="auto"/>
            </w:tcBorders>
            <w:shd w:val="clear" w:color="auto" w:fill="auto"/>
            <w:vAlign w:val="bottom"/>
          </w:tcPr>
          <w:p w14:paraId="61D05952" w14:textId="52200CA8"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NEAMŢ</w:t>
            </w:r>
          </w:p>
        </w:tc>
        <w:tc>
          <w:tcPr>
            <w:tcW w:w="3948" w:type="dxa"/>
            <w:tcBorders>
              <w:top w:val="nil"/>
              <w:left w:val="nil"/>
              <w:bottom w:val="single" w:sz="4" w:space="0" w:color="auto"/>
              <w:right w:val="single" w:sz="4" w:space="0" w:color="auto"/>
            </w:tcBorders>
            <w:shd w:val="clear" w:color="auto" w:fill="auto"/>
            <w:vAlign w:val="bottom"/>
          </w:tcPr>
          <w:p w14:paraId="10FF7902" w14:textId="179CE3BE" w:rsidR="00D94721" w:rsidRPr="009A2F48" w:rsidRDefault="00AB1CEA"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6</w:t>
            </w:r>
          </w:p>
        </w:tc>
      </w:tr>
      <w:tr w:rsidR="00D94721" w:rsidRPr="00D40247" w14:paraId="7EE22C96" w14:textId="77777777" w:rsidTr="00D94721">
        <w:trPr>
          <w:trHeight w:val="315"/>
        </w:trPr>
        <w:tc>
          <w:tcPr>
            <w:tcW w:w="89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6F831BD"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30</w:t>
            </w:r>
          </w:p>
        </w:tc>
        <w:tc>
          <w:tcPr>
            <w:tcW w:w="3789" w:type="dxa"/>
            <w:tcBorders>
              <w:top w:val="nil"/>
              <w:left w:val="single" w:sz="4" w:space="0" w:color="auto"/>
              <w:bottom w:val="single" w:sz="4" w:space="0" w:color="auto"/>
              <w:right w:val="single" w:sz="4" w:space="0" w:color="auto"/>
            </w:tcBorders>
            <w:shd w:val="clear" w:color="auto" w:fill="auto"/>
            <w:vAlign w:val="bottom"/>
          </w:tcPr>
          <w:p w14:paraId="4A98EFC2" w14:textId="347D7B78"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OLT</w:t>
            </w:r>
          </w:p>
        </w:tc>
        <w:tc>
          <w:tcPr>
            <w:tcW w:w="3948" w:type="dxa"/>
            <w:tcBorders>
              <w:top w:val="nil"/>
              <w:left w:val="nil"/>
              <w:bottom w:val="single" w:sz="4" w:space="0" w:color="auto"/>
              <w:right w:val="single" w:sz="4" w:space="0" w:color="auto"/>
            </w:tcBorders>
            <w:shd w:val="clear" w:color="auto" w:fill="auto"/>
            <w:vAlign w:val="bottom"/>
          </w:tcPr>
          <w:p w14:paraId="6832C5FB" w14:textId="78D9BD6C" w:rsidR="00D94721" w:rsidRPr="009A2F48" w:rsidRDefault="00AB1CEA"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20</w:t>
            </w:r>
          </w:p>
        </w:tc>
      </w:tr>
      <w:tr w:rsidR="00D94721" w:rsidRPr="00D40247" w14:paraId="3AFEA573"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45D560BE"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31</w:t>
            </w:r>
          </w:p>
        </w:tc>
        <w:tc>
          <w:tcPr>
            <w:tcW w:w="3789" w:type="dxa"/>
            <w:tcBorders>
              <w:top w:val="nil"/>
              <w:left w:val="single" w:sz="4" w:space="0" w:color="auto"/>
              <w:bottom w:val="single" w:sz="4" w:space="0" w:color="auto"/>
              <w:right w:val="single" w:sz="4" w:space="0" w:color="auto"/>
            </w:tcBorders>
            <w:shd w:val="clear" w:color="auto" w:fill="auto"/>
            <w:vAlign w:val="bottom"/>
          </w:tcPr>
          <w:p w14:paraId="25ED2261" w14:textId="280CCA74"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PRAHOVA</w:t>
            </w:r>
          </w:p>
        </w:tc>
        <w:tc>
          <w:tcPr>
            <w:tcW w:w="3948" w:type="dxa"/>
            <w:tcBorders>
              <w:top w:val="nil"/>
              <w:left w:val="nil"/>
              <w:bottom w:val="single" w:sz="4" w:space="0" w:color="auto"/>
              <w:right w:val="single" w:sz="4" w:space="0" w:color="auto"/>
            </w:tcBorders>
            <w:shd w:val="clear" w:color="auto" w:fill="auto"/>
            <w:vAlign w:val="bottom"/>
          </w:tcPr>
          <w:p w14:paraId="154CB669" w14:textId="5444CA6D" w:rsidR="00D94721" w:rsidRPr="009A2F48" w:rsidRDefault="00AB1CEA"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23</w:t>
            </w:r>
          </w:p>
        </w:tc>
      </w:tr>
      <w:tr w:rsidR="00D94721" w:rsidRPr="00D40247" w14:paraId="5C4C6DD8"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561DF54F"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32</w:t>
            </w:r>
          </w:p>
        </w:tc>
        <w:tc>
          <w:tcPr>
            <w:tcW w:w="3789" w:type="dxa"/>
            <w:tcBorders>
              <w:top w:val="nil"/>
              <w:left w:val="single" w:sz="4" w:space="0" w:color="auto"/>
              <w:bottom w:val="single" w:sz="4" w:space="0" w:color="auto"/>
              <w:right w:val="single" w:sz="4" w:space="0" w:color="auto"/>
            </w:tcBorders>
            <w:shd w:val="clear" w:color="auto" w:fill="auto"/>
            <w:vAlign w:val="bottom"/>
          </w:tcPr>
          <w:p w14:paraId="5658AAF2" w14:textId="0B4795EB"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SATU MARE</w:t>
            </w:r>
          </w:p>
        </w:tc>
        <w:tc>
          <w:tcPr>
            <w:tcW w:w="3948" w:type="dxa"/>
            <w:tcBorders>
              <w:top w:val="nil"/>
              <w:left w:val="nil"/>
              <w:bottom w:val="single" w:sz="4" w:space="0" w:color="auto"/>
              <w:right w:val="single" w:sz="4" w:space="0" w:color="auto"/>
            </w:tcBorders>
            <w:shd w:val="clear" w:color="auto" w:fill="auto"/>
            <w:vAlign w:val="bottom"/>
          </w:tcPr>
          <w:p w14:paraId="22A2D830" w14:textId="6E168A8A" w:rsidR="00D94721" w:rsidRPr="009A2F48" w:rsidRDefault="00AB1CEA"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9</w:t>
            </w:r>
          </w:p>
        </w:tc>
      </w:tr>
      <w:tr w:rsidR="00D94721" w:rsidRPr="00D40247" w14:paraId="104F5114"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7B1EF173"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33</w:t>
            </w:r>
          </w:p>
        </w:tc>
        <w:tc>
          <w:tcPr>
            <w:tcW w:w="3789" w:type="dxa"/>
            <w:tcBorders>
              <w:top w:val="nil"/>
              <w:left w:val="single" w:sz="4" w:space="0" w:color="auto"/>
              <w:bottom w:val="single" w:sz="4" w:space="0" w:color="auto"/>
              <w:right w:val="single" w:sz="4" w:space="0" w:color="auto"/>
            </w:tcBorders>
            <w:shd w:val="clear" w:color="auto" w:fill="auto"/>
            <w:vAlign w:val="bottom"/>
          </w:tcPr>
          <w:p w14:paraId="6D21BDE3" w14:textId="79B11C8A"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SĂLAJ</w:t>
            </w:r>
          </w:p>
        </w:tc>
        <w:tc>
          <w:tcPr>
            <w:tcW w:w="3948" w:type="dxa"/>
            <w:tcBorders>
              <w:top w:val="nil"/>
              <w:left w:val="nil"/>
              <w:bottom w:val="single" w:sz="4" w:space="0" w:color="auto"/>
              <w:right w:val="single" w:sz="4" w:space="0" w:color="auto"/>
            </w:tcBorders>
            <w:shd w:val="clear" w:color="auto" w:fill="auto"/>
            <w:vAlign w:val="bottom"/>
          </w:tcPr>
          <w:p w14:paraId="427EAA12" w14:textId="71CDD341" w:rsidR="00D94721" w:rsidRPr="009A2F48" w:rsidRDefault="00AB1CEA"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4</w:t>
            </w:r>
          </w:p>
        </w:tc>
      </w:tr>
      <w:tr w:rsidR="00D94721" w:rsidRPr="00D40247" w14:paraId="5CDA9C2C"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4DE62C41"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34</w:t>
            </w:r>
          </w:p>
        </w:tc>
        <w:tc>
          <w:tcPr>
            <w:tcW w:w="3789" w:type="dxa"/>
            <w:tcBorders>
              <w:top w:val="nil"/>
              <w:left w:val="single" w:sz="4" w:space="0" w:color="auto"/>
              <w:bottom w:val="single" w:sz="4" w:space="0" w:color="auto"/>
              <w:right w:val="single" w:sz="4" w:space="0" w:color="auto"/>
            </w:tcBorders>
            <w:shd w:val="clear" w:color="auto" w:fill="auto"/>
            <w:vAlign w:val="bottom"/>
          </w:tcPr>
          <w:p w14:paraId="123C981A" w14:textId="295D7620"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SIBIU</w:t>
            </w:r>
          </w:p>
        </w:tc>
        <w:tc>
          <w:tcPr>
            <w:tcW w:w="3948" w:type="dxa"/>
            <w:tcBorders>
              <w:top w:val="nil"/>
              <w:left w:val="nil"/>
              <w:bottom w:val="single" w:sz="4" w:space="0" w:color="auto"/>
              <w:right w:val="single" w:sz="4" w:space="0" w:color="auto"/>
            </w:tcBorders>
            <w:shd w:val="clear" w:color="auto" w:fill="auto"/>
            <w:vAlign w:val="bottom"/>
          </w:tcPr>
          <w:p w14:paraId="39A3D2CC" w14:textId="002E6006" w:rsidR="00D94721" w:rsidRPr="009A2F48" w:rsidRDefault="00AB1CEA"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8</w:t>
            </w:r>
          </w:p>
        </w:tc>
      </w:tr>
      <w:tr w:rsidR="00D94721" w:rsidRPr="00B325D3" w14:paraId="05D63827"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49A62970"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35</w:t>
            </w:r>
          </w:p>
        </w:tc>
        <w:tc>
          <w:tcPr>
            <w:tcW w:w="3789" w:type="dxa"/>
            <w:tcBorders>
              <w:top w:val="nil"/>
              <w:left w:val="single" w:sz="4" w:space="0" w:color="auto"/>
              <w:bottom w:val="single" w:sz="4" w:space="0" w:color="auto"/>
              <w:right w:val="single" w:sz="4" w:space="0" w:color="auto"/>
            </w:tcBorders>
            <w:shd w:val="clear" w:color="auto" w:fill="auto"/>
            <w:vAlign w:val="bottom"/>
          </w:tcPr>
          <w:p w14:paraId="06908548" w14:textId="0F608DA0"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SUCEAVA</w:t>
            </w:r>
          </w:p>
        </w:tc>
        <w:tc>
          <w:tcPr>
            <w:tcW w:w="3948" w:type="dxa"/>
            <w:tcBorders>
              <w:top w:val="nil"/>
              <w:left w:val="nil"/>
              <w:bottom w:val="single" w:sz="4" w:space="0" w:color="auto"/>
              <w:right w:val="single" w:sz="4" w:space="0" w:color="auto"/>
            </w:tcBorders>
            <w:shd w:val="clear" w:color="auto" w:fill="auto"/>
            <w:vAlign w:val="bottom"/>
          </w:tcPr>
          <w:p w14:paraId="7155DB98" w14:textId="0E267FF4" w:rsidR="00D94721" w:rsidRPr="009A2F48" w:rsidRDefault="00AB1CEA"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6</w:t>
            </w:r>
          </w:p>
        </w:tc>
      </w:tr>
      <w:tr w:rsidR="00D94721" w:rsidRPr="00D40247" w14:paraId="520EBFFF"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0634F33C"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36</w:t>
            </w:r>
          </w:p>
        </w:tc>
        <w:tc>
          <w:tcPr>
            <w:tcW w:w="3789" w:type="dxa"/>
            <w:tcBorders>
              <w:top w:val="nil"/>
              <w:left w:val="single" w:sz="4" w:space="0" w:color="auto"/>
              <w:bottom w:val="single" w:sz="4" w:space="0" w:color="auto"/>
              <w:right w:val="single" w:sz="4" w:space="0" w:color="auto"/>
            </w:tcBorders>
            <w:shd w:val="clear" w:color="auto" w:fill="auto"/>
            <w:vAlign w:val="bottom"/>
          </w:tcPr>
          <w:p w14:paraId="3863E7B7" w14:textId="7AA7359A"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TELEORMAN</w:t>
            </w:r>
          </w:p>
        </w:tc>
        <w:tc>
          <w:tcPr>
            <w:tcW w:w="3948" w:type="dxa"/>
            <w:tcBorders>
              <w:top w:val="nil"/>
              <w:left w:val="nil"/>
              <w:bottom w:val="single" w:sz="4" w:space="0" w:color="auto"/>
              <w:right w:val="single" w:sz="4" w:space="0" w:color="auto"/>
            </w:tcBorders>
            <w:shd w:val="clear" w:color="auto" w:fill="auto"/>
            <w:vAlign w:val="bottom"/>
          </w:tcPr>
          <w:p w14:paraId="6BBD23AE" w14:textId="760768D7" w:rsidR="00D94721" w:rsidRPr="009A2F48" w:rsidRDefault="00AB1CEA"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39</w:t>
            </w:r>
          </w:p>
        </w:tc>
      </w:tr>
      <w:tr w:rsidR="00D94721" w:rsidRPr="00D40247" w14:paraId="6AC344F2"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1AE88829"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37</w:t>
            </w:r>
          </w:p>
        </w:tc>
        <w:tc>
          <w:tcPr>
            <w:tcW w:w="3789" w:type="dxa"/>
            <w:tcBorders>
              <w:top w:val="nil"/>
              <w:left w:val="single" w:sz="4" w:space="0" w:color="auto"/>
              <w:bottom w:val="single" w:sz="4" w:space="0" w:color="auto"/>
              <w:right w:val="single" w:sz="4" w:space="0" w:color="auto"/>
            </w:tcBorders>
            <w:shd w:val="clear" w:color="auto" w:fill="auto"/>
            <w:vAlign w:val="bottom"/>
          </w:tcPr>
          <w:p w14:paraId="65BC3D4C" w14:textId="1BEA1BF4"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TIMIŞ</w:t>
            </w:r>
          </w:p>
        </w:tc>
        <w:tc>
          <w:tcPr>
            <w:tcW w:w="3948" w:type="dxa"/>
            <w:tcBorders>
              <w:top w:val="nil"/>
              <w:left w:val="nil"/>
              <w:bottom w:val="single" w:sz="4" w:space="0" w:color="auto"/>
              <w:right w:val="single" w:sz="4" w:space="0" w:color="auto"/>
            </w:tcBorders>
            <w:shd w:val="clear" w:color="auto" w:fill="auto"/>
            <w:vAlign w:val="bottom"/>
          </w:tcPr>
          <w:p w14:paraId="0188737D" w14:textId="154DE6F7" w:rsidR="00D94721" w:rsidRPr="009A2F48" w:rsidRDefault="00AB1CEA"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56</w:t>
            </w:r>
          </w:p>
        </w:tc>
      </w:tr>
      <w:tr w:rsidR="00D94721" w:rsidRPr="00D40247" w14:paraId="66A00476"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6038DD24"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38</w:t>
            </w:r>
          </w:p>
        </w:tc>
        <w:tc>
          <w:tcPr>
            <w:tcW w:w="3789" w:type="dxa"/>
            <w:tcBorders>
              <w:top w:val="nil"/>
              <w:left w:val="single" w:sz="4" w:space="0" w:color="auto"/>
              <w:bottom w:val="single" w:sz="4" w:space="0" w:color="auto"/>
              <w:right w:val="single" w:sz="4" w:space="0" w:color="auto"/>
            </w:tcBorders>
            <w:shd w:val="clear" w:color="auto" w:fill="auto"/>
            <w:vAlign w:val="bottom"/>
          </w:tcPr>
          <w:p w14:paraId="0088A299" w14:textId="3348A680"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TULCEA</w:t>
            </w:r>
          </w:p>
        </w:tc>
        <w:tc>
          <w:tcPr>
            <w:tcW w:w="3948" w:type="dxa"/>
            <w:tcBorders>
              <w:top w:val="nil"/>
              <w:left w:val="nil"/>
              <w:bottom w:val="single" w:sz="4" w:space="0" w:color="auto"/>
              <w:right w:val="single" w:sz="4" w:space="0" w:color="auto"/>
            </w:tcBorders>
            <w:shd w:val="clear" w:color="auto" w:fill="auto"/>
            <w:vAlign w:val="bottom"/>
          </w:tcPr>
          <w:p w14:paraId="14D26602" w14:textId="68A25C22" w:rsidR="00D94721" w:rsidRPr="009A2F48" w:rsidRDefault="00AB1CEA"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2</w:t>
            </w:r>
          </w:p>
        </w:tc>
      </w:tr>
      <w:tr w:rsidR="00D94721" w:rsidRPr="00D40247" w14:paraId="34A8575D"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23D80EE1"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39</w:t>
            </w:r>
          </w:p>
        </w:tc>
        <w:tc>
          <w:tcPr>
            <w:tcW w:w="3789" w:type="dxa"/>
            <w:tcBorders>
              <w:top w:val="nil"/>
              <w:left w:val="single" w:sz="4" w:space="0" w:color="auto"/>
              <w:bottom w:val="single" w:sz="4" w:space="0" w:color="auto"/>
              <w:right w:val="single" w:sz="4" w:space="0" w:color="auto"/>
            </w:tcBorders>
            <w:shd w:val="clear" w:color="auto" w:fill="auto"/>
            <w:vAlign w:val="bottom"/>
          </w:tcPr>
          <w:p w14:paraId="32BF8E07" w14:textId="767125B1"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VASLUI</w:t>
            </w:r>
          </w:p>
        </w:tc>
        <w:tc>
          <w:tcPr>
            <w:tcW w:w="3948" w:type="dxa"/>
            <w:tcBorders>
              <w:top w:val="nil"/>
              <w:left w:val="nil"/>
              <w:bottom w:val="single" w:sz="4" w:space="0" w:color="auto"/>
              <w:right w:val="single" w:sz="4" w:space="0" w:color="auto"/>
            </w:tcBorders>
            <w:shd w:val="clear" w:color="auto" w:fill="auto"/>
            <w:vAlign w:val="bottom"/>
          </w:tcPr>
          <w:p w14:paraId="79B87689" w14:textId="37B56C5A" w:rsidR="00D94721" w:rsidRPr="009A2F48" w:rsidRDefault="00AB1CEA"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3</w:t>
            </w:r>
          </w:p>
        </w:tc>
      </w:tr>
      <w:tr w:rsidR="00D94721" w:rsidRPr="00D40247" w14:paraId="65F2B11A"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392C4C59"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40</w:t>
            </w:r>
          </w:p>
        </w:tc>
        <w:tc>
          <w:tcPr>
            <w:tcW w:w="3789" w:type="dxa"/>
            <w:tcBorders>
              <w:top w:val="nil"/>
              <w:left w:val="single" w:sz="4" w:space="0" w:color="auto"/>
              <w:bottom w:val="single" w:sz="4" w:space="0" w:color="auto"/>
              <w:right w:val="single" w:sz="4" w:space="0" w:color="auto"/>
            </w:tcBorders>
            <w:shd w:val="clear" w:color="auto" w:fill="auto"/>
            <w:vAlign w:val="bottom"/>
          </w:tcPr>
          <w:p w14:paraId="7379C9B2" w14:textId="7481CFE8"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VÂLCEA</w:t>
            </w:r>
          </w:p>
        </w:tc>
        <w:tc>
          <w:tcPr>
            <w:tcW w:w="3948" w:type="dxa"/>
            <w:tcBorders>
              <w:top w:val="nil"/>
              <w:left w:val="nil"/>
              <w:bottom w:val="single" w:sz="4" w:space="0" w:color="auto"/>
              <w:right w:val="single" w:sz="4" w:space="0" w:color="auto"/>
            </w:tcBorders>
            <w:shd w:val="clear" w:color="auto" w:fill="auto"/>
            <w:vAlign w:val="bottom"/>
          </w:tcPr>
          <w:p w14:paraId="223BA9ED" w14:textId="460A9708" w:rsidR="00D94721" w:rsidRPr="009A2F48" w:rsidRDefault="00AB1CEA"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7</w:t>
            </w:r>
          </w:p>
        </w:tc>
      </w:tr>
      <w:tr w:rsidR="00D94721" w:rsidRPr="00D40247" w14:paraId="346BCAD1"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2A8121A4"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41</w:t>
            </w:r>
          </w:p>
        </w:tc>
        <w:tc>
          <w:tcPr>
            <w:tcW w:w="3789" w:type="dxa"/>
            <w:tcBorders>
              <w:top w:val="nil"/>
              <w:left w:val="single" w:sz="4" w:space="0" w:color="auto"/>
              <w:bottom w:val="single" w:sz="4" w:space="0" w:color="auto"/>
              <w:right w:val="single" w:sz="4" w:space="0" w:color="auto"/>
            </w:tcBorders>
            <w:shd w:val="clear" w:color="auto" w:fill="auto"/>
            <w:vAlign w:val="bottom"/>
          </w:tcPr>
          <w:p w14:paraId="36F45956" w14:textId="512DFA5D"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VRANCEA</w:t>
            </w:r>
          </w:p>
        </w:tc>
        <w:tc>
          <w:tcPr>
            <w:tcW w:w="3948" w:type="dxa"/>
            <w:tcBorders>
              <w:top w:val="nil"/>
              <w:left w:val="nil"/>
              <w:bottom w:val="single" w:sz="4" w:space="0" w:color="auto"/>
              <w:right w:val="single" w:sz="4" w:space="0" w:color="auto"/>
            </w:tcBorders>
            <w:shd w:val="clear" w:color="auto" w:fill="auto"/>
            <w:vAlign w:val="bottom"/>
          </w:tcPr>
          <w:p w14:paraId="5713FA07" w14:textId="1F50DBAF" w:rsidR="00D94721" w:rsidRPr="009A2F48" w:rsidRDefault="00AB1CEA"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3</w:t>
            </w:r>
          </w:p>
        </w:tc>
      </w:tr>
      <w:tr w:rsidR="005B373A" w:rsidRPr="002F4BF9" w14:paraId="1E8DA5AF"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4CC374BB" w14:textId="7921AC73" w:rsidR="005B373A" w:rsidRPr="002F4BF9" w:rsidRDefault="005B373A" w:rsidP="005B373A">
            <w:pPr>
              <w:spacing w:line="240" w:lineRule="auto"/>
              <w:jc w:val="center"/>
              <w:rPr>
                <w:rFonts w:ascii="Tahoma" w:eastAsia="Tahoma" w:hAnsi="Tahoma" w:cs="Tahoma"/>
                <w:sz w:val="28"/>
                <w:szCs w:val="28"/>
                <w:lang w:val="ro-RO"/>
              </w:rPr>
            </w:pPr>
            <w:r w:rsidRPr="002F4BF9">
              <w:rPr>
                <w:rFonts w:ascii="Tahoma" w:eastAsia="Tahoma" w:hAnsi="Tahoma" w:cs="Tahoma"/>
                <w:sz w:val="28"/>
                <w:szCs w:val="28"/>
                <w:lang w:val="ro-RO"/>
              </w:rPr>
              <w:t>42</w:t>
            </w:r>
          </w:p>
        </w:tc>
        <w:tc>
          <w:tcPr>
            <w:tcW w:w="3789" w:type="dxa"/>
            <w:tcBorders>
              <w:top w:val="nil"/>
              <w:left w:val="single" w:sz="4" w:space="0" w:color="auto"/>
              <w:bottom w:val="single" w:sz="4" w:space="0" w:color="auto"/>
              <w:right w:val="single" w:sz="4" w:space="0" w:color="auto"/>
            </w:tcBorders>
            <w:shd w:val="clear" w:color="auto" w:fill="auto"/>
            <w:vAlign w:val="bottom"/>
          </w:tcPr>
          <w:p w14:paraId="01620906" w14:textId="1BE1C0F9" w:rsidR="005B373A" w:rsidRPr="002F4BF9" w:rsidRDefault="005B373A" w:rsidP="005B373A">
            <w:pPr>
              <w:spacing w:line="240" w:lineRule="auto"/>
              <w:rPr>
                <w:rFonts w:ascii="Tahoma" w:eastAsia="Tahoma" w:hAnsi="Tahoma" w:cs="Tahoma"/>
                <w:sz w:val="28"/>
                <w:szCs w:val="28"/>
                <w:lang w:val="ro-RO"/>
              </w:rPr>
            </w:pPr>
            <w:r w:rsidRPr="002F4BF9">
              <w:rPr>
                <w:rFonts w:ascii="Tahoma" w:eastAsia="Tahoma" w:hAnsi="Tahoma" w:cs="Tahoma"/>
                <w:sz w:val="28"/>
                <w:szCs w:val="28"/>
                <w:lang w:val="ro-RO"/>
              </w:rPr>
              <w:t>MUNICIPIUL BUCUREŞTI</w:t>
            </w:r>
          </w:p>
        </w:tc>
        <w:tc>
          <w:tcPr>
            <w:tcW w:w="3948" w:type="dxa"/>
            <w:tcBorders>
              <w:top w:val="nil"/>
              <w:left w:val="nil"/>
              <w:bottom w:val="single" w:sz="4" w:space="0" w:color="auto"/>
              <w:right w:val="single" w:sz="4" w:space="0" w:color="auto"/>
            </w:tcBorders>
            <w:shd w:val="clear" w:color="auto" w:fill="auto"/>
            <w:vAlign w:val="bottom"/>
          </w:tcPr>
          <w:p w14:paraId="2900CB8D" w14:textId="7C0890E0" w:rsidR="005B373A" w:rsidRPr="002F4BF9" w:rsidRDefault="00AB1CEA" w:rsidP="005B373A">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201</w:t>
            </w:r>
          </w:p>
        </w:tc>
      </w:tr>
      <w:tr w:rsidR="005B373A" w:rsidRPr="0083038B" w14:paraId="0F4439A2"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26507976" w14:textId="3B146AEB" w:rsidR="005B373A" w:rsidRPr="002F4BF9" w:rsidRDefault="005B373A" w:rsidP="005B373A">
            <w:pPr>
              <w:spacing w:line="240" w:lineRule="auto"/>
              <w:jc w:val="center"/>
              <w:rPr>
                <w:rFonts w:ascii="Tahoma" w:eastAsia="Tahoma" w:hAnsi="Tahoma" w:cs="Tahoma"/>
                <w:sz w:val="28"/>
                <w:szCs w:val="28"/>
                <w:lang w:val="ro-RO"/>
              </w:rPr>
            </w:pPr>
          </w:p>
        </w:tc>
        <w:tc>
          <w:tcPr>
            <w:tcW w:w="3789" w:type="dxa"/>
            <w:tcBorders>
              <w:top w:val="nil"/>
              <w:left w:val="single" w:sz="4" w:space="0" w:color="auto"/>
              <w:bottom w:val="single" w:sz="4" w:space="0" w:color="auto"/>
              <w:right w:val="single" w:sz="4" w:space="0" w:color="auto"/>
            </w:tcBorders>
            <w:shd w:val="clear" w:color="auto" w:fill="auto"/>
            <w:vAlign w:val="bottom"/>
          </w:tcPr>
          <w:p w14:paraId="78506CEB" w14:textId="3EB4DA69" w:rsidR="005B373A" w:rsidRPr="0083038B" w:rsidRDefault="005B373A" w:rsidP="005B373A">
            <w:pPr>
              <w:spacing w:line="240" w:lineRule="auto"/>
              <w:rPr>
                <w:rFonts w:ascii="Tahoma" w:eastAsia="Tahoma" w:hAnsi="Tahoma" w:cs="Tahoma"/>
                <w:b/>
                <w:sz w:val="28"/>
                <w:szCs w:val="28"/>
                <w:lang w:val="ro-RO"/>
              </w:rPr>
            </w:pPr>
            <w:r w:rsidRPr="0083038B">
              <w:rPr>
                <w:rFonts w:ascii="Tahoma" w:eastAsia="Tahoma" w:hAnsi="Tahoma" w:cs="Tahoma"/>
                <w:b/>
                <w:sz w:val="28"/>
                <w:szCs w:val="28"/>
                <w:lang w:val="ro-RO"/>
              </w:rPr>
              <w:t>TOTAL</w:t>
            </w:r>
          </w:p>
        </w:tc>
        <w:tc>
          <w:tcPr>
            <w:tcW w:w="3948" w:type="dxa"/>
            <w:tcBorders>
              <w:top w:val="nil"/>
              <w:left w:val="nil"/>
              <w:bottom w:val="single" w:sz="4" w:space="0" w:color="auto"/>
              <w:right w:val="single" w:sz="4" w:space="0" w:color="auto"/>
            </w:tcBorders>
            <w:shd w:val="clear" w:color="auto" w:fill="auto"/>
            <w:vAlign w:val="bottom"/>
          </w:tcPr>
          <w:p w14:paraId="406F7765" w14:textId="6FAAEC70" w:rsidR="005B373A" w:rsidRPr="0083038B" w:rsidRDefault="00AB1CEA" w:rsidP="005B373A">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832</w:t>
            </w:r>
          </w:p>
        </w:tc>
      </w:tr>
    </w:tbl>
    <w:p w14:paraId="49EA8F5E" w14:textId="77777777" w:rsidR="0053042D" w:rsidRPr="0083038B" w:rsidRDefault="0053042D" w:rsidP="0053042D">
      <w:pPr>
        <w:ind w:firstLine="720"/>
        <w:jc w:val="both"/>
        <w:rPr>
          <w:rFonts w:ascii="Tahoma" w:eastAsia="Tahoma" w:hAnsi="Tahoma" w:cs="Tahoma"/>
          <w:sz w:val="28"/>
          <w:szCs w:val="28"/>
          <w:lang w:val="ro-RO"/>
        </w:rPr>
      </w:pPr>
    </w:p>
    <w:p w14:paraId="468AD8B9" w14:textId="4FCCD7BE" w:rsidR="0053042D" w:rsidRPr="00110A8C" w:rsidRDefault="00C96425" w:rsidP="0053042D">
      <w:pPr>
        <w:spacing w:line="240" w:lineRule="auto"/>
        <w:ind w:firstLine="720"/>
        <w:jc w:val="both"/>
        <w:rPr>
          <w:rFonts w:ascii="Tahoma" w:eastAsia="Tahoma" w:hAnsi="Tahoma" w:cs="Tahoma"/>
          <w:sz w:val="28"/>
          <w:szCs w:val="28"/>
          <w:lang w:val="ro-RO"/>
        </w:rPr>
      </w:pPr>
      <w:r w:rsidRPr="0083038B">
        <w:rPr>
          <w:rFonts w:ascii="Tahoma" w:eastAsia="Tahoma" w:hAnsi="Tahoma" w:cs="Tahoma"/>
          <w:sz w:val="28"/>
          <w:szCs w:val="28"/>
          <w:lang w:val="ro-RO"/>
        </w:rPr>
        <w:t xml:space="preserve">Până </w:t>
      </w:r>
      <w:r w:rsidR="00F36001" w:rsidRPr="0083038B">
        <w:rPr>
          <w:rFonts w:ascii="Tahoma" w:eastAsia="Tahoma" w:hAnsi="Tahoma" w:cs="Tahoma"/>
          <w:sz w:val="28"/>
          <w:szCs w:val="28"/>
          <w:lang w:val="ro-RO"/>
        </w:rPr>
        <w:t>as</w:t>
      </w:r>
      <w:r w:rsidR="00A05AD3" w:rsidRPr="0083038B">
        <w:rPr>
          <w:rFonts w:ascii="Tahoma" w:eastAsia="Tahoma" w:hAnsi="Tahoma" w:cs="Tahoma"/>
          <w:sz w:val="28"/>
          <w:szCs w:val="28"/>
          <w:lang w:val="ro-RO"/>
        </w:rPr>
        <w:t>tăzi,</w:t>
      </w:r>
      <w:r w:rsidR="007273CD" w:rsidRPr="0083038B">
        <w:rPr>
          <w:rFonts w:ascii="Tahoma" w:eastAsia="Tahoma" w:hAnsi="Tahoma" w:cs="Tahoma"/>
          <w:sz w:val="28"/>
          <w:szCs w:val="28"/>
          <w:lang w:val="ro-RO"/>
        </w:rPr>
        <w:t xml:space="preserve"> </w:t>
      </w:r>
      <w:r w:rsidR="00C17341">
        <w:rPr>
          <w:rFonts w:ascii="Tahoma" w:eastAsia="Tahoma" w:hAnsi="Tahoma" w:cs="Tahoma"/>
          <w:sz w:val="28"/>
          <w:szCs w:val="28"/>
          <w:lang w:val="ro-RO"/>
        </w:rPr>
        <w:t>63.578 de</w:t>
      </w:r>
      <w:r w:rsidR="006444C5" w:rsidRPr="0083038B">
        <w:rPr>
          <w:rFonts w:ascii="Tahoma" w:eastAsia="Tahoma" w:hAnsi="Tahoma" w:cs="Tahoma"/>
          <w:sz w:val="28"/>
          <w:szCs w:val="28"/>
          <w:lang w:val="ro-RO"/>
        </w:rPr>
        <w:t xml:space="preserve"> </w:t>
      </w:r>
      <w:r w:rsidR="0053042D" w:rsidRPr="0083038B">
        <w:rPr>
          <w:rFonts w:ascii="Tahoma" w:eastAsia="Tahoma" w:hAnsi="Tahoma" w:cs="Tahoma"/>
          <w:sz w:val="28"/>
          <w:szCs w:val="28"/>
          <w:lang w:val="ro-RO"/>
        </w:rPr>
        <w:t xml:space="preserve">persoane diagnosticate cu infecție cu SARS – </w:t>
      </w:r>
      <w:r w:rsidR="0053042D" w:rsidRPr="00F37EBF">
        <w:rPr>
          <w:rFonts w:ascii="Tahoma" w:eastAsia="Tahoma" w:hAnsi="Tahoma" w:cs="Tahoma"/>
          <w:sz w:val="28"/>
          <w:szCs w:val="28"/>
          <w:lang w:val="ro-RO"/>
        </w:rPr>
        <w:t xml:space="preserve">CoV </w:t>
      </w:r>
      <w:r w:rsidR="0053042D" w:rsidRPr="00110A8C">
        <w:rPr>
          <w:rFonts w:ascii="Tahoma" w:eastAsia="Tahoma" w:hAnsi="Tahoma" w:cs="Tahoma"/>
          <w:sz w:val="28"/>
          <w:szCs w:val="28"/>
          <w:lang w:val="ro-RO"/>
        </w:rPr>
        <w:t>– 2 au decedat.</w:t>
      </w:r>
    </w:p>
    <w:p w14:paraId="57A9074C" w14:textId="77777777" w:rsidR="0053042D" w:rsidRPr="00110A8C" w:rsidRDefault="0053042D" w:rsidP="0053042D">
      <w:pPr>
        <w:spacing w:line="240" w:lineRule="auto"/>
        <w:ind w:firstLine="720"/>
        <w:jc w:val="both"/>
        <w:rPr>
          <w:rFonts w:ascii="Tahoma" w:eastAsia="Tahoma" w:hAnsi="Tahoma" w:cs="Tahoma"/>
          <w:sz w:val="28"/>
          <w:szCs w:val="28"/>
          <w:lang w:val="ro-RO"/>
        </w:rPr>
      </w:pPr>
    </w:p>
    <w:p w14:paraId="0A89E380" w14:textId="579685A9" w:rsidR="00F23C2E" w:rsidRPr="00F46B72" w:rsidRDefault="0053042D" w:rsidP="003624EC">
      <w:pPr>
        <w:spacing w:line="240" w:lineRule="auto"/>
        <w:ind w:firstLine="720"/>
        <w:jc w:val="both"/>
        <w:rPr>
          <w:rFonts w:ascii="Tahoma" w:eastAsia="Tahoma" w:hAnsi="Tahoma" w:cs="Tahoma"/>
          <w:sz w:val="28"/>
          <w:szCs w:val="28"/>
          <w:lang w:val="ro-RO"/>
        </w:rPr>
      </w:pPr>
      <w:r w:rsidRPr="00F46B72">
        <w:rPr>
          <w:rFonts w:ascii="Tahoma" w:eastAsia="Tahoma" w:hAnsi="Tahoma" w:cs="Tahoma"/>
          <w:sz w:val="28"/>
          <w:szCs w:val="28"/>
          <w:lang w:val="ro-RO"/>
        </w:rPr>
        <w:t xml:space="preserve">În intervalul </w:t>
      </w:r>
      <w:r w:rsidR="0055387C" w:rsidRPr="00F46B72">
        <w:rPr>
          <w:rFonts w:ascii="Tahoma" w:eastAsia="Tahoma" w:hAnsi="Tahoma" w:cs="Tahoma"/>
          <w:sz w:val="28"/>
          <w:szCs w:val="28"/>
          <w:lang w:val="ro-RO"/>
        </w:rPr>
        <w:t>2</w:t>
      </w:r>
      <w:r w:rsidR="00014661" w:rsidRPr="00F46B72">
        <w:rPr>
          <w:rFonts w:ascii="Tahoma" w:eastAsia="Tahoma" w:hAnsi="Tahoma" w:cs="Tahoma"/>
          <w:sz w:val="28"/>
          <w:szCs w:val="28"/>
          <w:lang w:val="ro-RO"/>
        </w:rPr>
        <w:t>8</w:t>
      </w:r>
      <w:r w:rsidR="00061901" w:rsidRPr="00F46B72">
        <w:rPr>
          <w:rFonts w:ascii="Tahoma" w:eastAsia="Tahoma" w:hAnsi="Tahoma" w:cs="Tahoma"/>
          <w:sz w:val="28"/>
          <w:szCs w:val="28"/>
          <w:lang w:val="ro-RO"/>
        </w:rPr>
        <w:t>.</w:t>
      </w:r>
      <w:r w:rsidR="00F10F0F" w:rsidRPr="00F46B72">
        <w:rPr>
          <w:rFonts w:ascii="Tahoma" w:eastAsia="Tahoma" w:hAnsi="Tahoma" w:cs="Tahoma"/>
          <w:sz w:val="28"/>
          <w:szCs w:val="28"/>
          <w:lang w:val="ro-RO"/>
        </w:rPr>
        <w:t>0</w:t>
      </w:r>
      <w:r w:rsidR="003101A1" w:rsidRPr="00F46B72">
        <w:rPr>
          <w:rFonts w:ascii="Tahoma" w:eastAsia="Tahoma" w:hAnsi="Tahoma" w:cs="Tahoma"/>
          <w:sz w:val="28"/>
          <w:szCs w:val="28"/>
          <w:lang w:val="ro-RO"/>
        </w:rPr>
        <w:t>2</w:t>
      </w:r>
      <w:r w:rsidRPr="00F46B72">
        <w:rPr>
          <w:rFonts w:ascii="Tahoma" w:eastAsia="Tahoma" w:hAnsi="Tahoma" w:cs="Tahoma"/>
          <w:sz w:val="28"/>
          <w:szCs w:val="28"/>
          <w:lang w:val="ro-RO"/>
        </w:rPr>
        <w:t>.202</w:t>
      </w:r>
      <w:r w:rsidR="00F10F0F" w:rsidRPr="00F46B72">
        <w:rPr>
          <w:rFonts w:ascii="Tahoma" w:eastAsia="Tahoma" w:hAnsi="Tahoma" w:cs="Tahoma"/>
          <w:sz w:val="28"/>
          <w:szCs w:val="28"/>
          <w:lang w:val="ro-RO"/>
        </w:rPr>
        <w:t>2</w:t>
      </w:r>
      <w:r w:rsidRPr="00F46B72">
        <w:rPr>
          <w:rFonts w:ascii="Tahoma" w:eastAsia="Tahoma" w:hAnsi="Tahoma" w:cs="Tahoma"/>
          <w:sz w:val="28"/>
          <w:szCs w:val="28"/>
          <w:lang w:val="ro-RO"/>
        </w:rPr>
        <w:t xml:space="preserve"> (10:00) – </w:t>
      </w:r>
      <w:r w:rsidR="00014661" w:rsidRPr="00F46B72">
        <w:rPr>
          <w:rFonts w:ascii="Tahoma" w:eastAsia="Tahoma" w:hAnsi="Tahoma" w:cs="Tahoma"/>
          <w:sz w:val="28"/>
          <w:szCs w:val="28"/>
          <w:lang w:val="ro-RO"/>
        </w:rPr>
        <w:t>01</w:t>
      </w:r>
      <w:r w:rsidR="00691DCC" w:rsidRPr="00F46B72">
        <w:rPr>
          <w:rFonts w:ascii="Tahoma" w:eastAsia="Tahoma" w:hAnsi="Tahoma" w:cs="Tahoma"/>
          <w:sz w:val="28"/>
          <w:szCs w:val="28"/>
          <w:lang w:val="ro-RO"/>
        </w:rPr>
        <w:t>.</w:t>
      </w:r>
      <w:r w:rsidR="00E470B7" w:rsidRPr="00F46B72">
        <w:rPr>
          <w:rFonts w:ascii="Tahoma" w:eastAsia="Tahoma" w:hAnsi="Tahoma" w:cs="Tahoma"/>
          <w:sz w:val="28"/>
          <w:szCs w:val="28"/>
          <w:lang w:val="ro-RO"/>
        </w:rPr>
        <w:t>0</w:t>
      </w:r>
      <w:r w:rsidR="00014661" w:rsidRPr="00F46B72">
        <w:rPr>
          <w:rFonts w:ascii="Tahoma" w:eastAsia="Tahoma" w:hAnsi="Tahoma" w:cs="Tahoma"/>
          <w:sz w:val="28"/>
          <w:szCs w:val="28"/>
          <w:lang w:val="ro-RO"/>
        </w:rPr>
        <w:t>3</w:t>
      </w:r>
      <w:r w:rsidR="00F10F0F" w:rsidRPr="00F46B72">
        <w:rPr>
          <w:rFonts w:ascii="Tahoma" w:eastAsia="Tahoma" w:hAnsi="Tahoma" w:cs="Tahoma"/>
          <w:sz w:val="28"/>
          <w:szCs w:val="28"/>
          <w:lang w:val="ro-RO"/>
        </w:rPr>
        <w:t>.2022</w:t>
      </w:r>
      <w:r w:rsidRPr="00F46B72">
        <w:rPr>
          <w:rFonts w:ascii="Tahoma" w:eastAsia="Tahoma" w:hAnsi="Tahoma" w:cs="Tahoma"/>
          <w:sz w:val="28"/>
          <w:szCs w:val="28"/>
          <w:lang w:val="ro-RO"/>
        </w:rPr>
        <w:t xml:space="preserve"> (10:00) </w:t>
      </w:r>
      <w:r w:rsidR="00E607BD" w:rsidRPr="00F46B72">
        <w:rPr>
          <w:rFonts w:ascii="Tahoma" w:eastAsia="Tahoma" w:hAnsi="Tahoma" w:cs="Tahoma"/>
          <w:sz w:val="28"/>
          <w:szCs w:val="28"/>
          <w:lang w:val="ro-RO"/>
        </w:rPr>
        <w:t>au fost raportate de către INSP</w:t>
      </w:r>
      <w:r w:rsidR="008061EB" w:rsidRPr="00F46B72">
        <w:rPr>
          <w:rFonts w:ascii="Tahoma" w:eastAsia="Tahoma" w:hAnsi="Tahoma" w:cs="Tahoma"/>
          <w:sz w:val="28"/>
          <w:szCs w:val="28"/>
          <w:lang w:val="ro-RO"/>
        </w:rPr>
        <w:t xml:space="preserve"> </w:t>
      </w:r>
      <w:r w:rsidR="000A5BE8" w:rsidRPr="00F46B72">
        <w:rPr>
          <w:rFonts w:ascii="Tahoma" w:eastAsia="Tahoma" w:hAnsi="Tahoma" w:cs="Tahoma"/>
          <w:sz w:val="28"/>
          <w:szCs w:val="28"/>
          <w:lang w:val="ro-RO"/>
        </w:rPr>
        <w:t>164</w:t>
      </w:r>
      <w:r w:rsidR="00514DBC" w:rsidRPr="00F46B72">
        <w:rPr>
          <w:rFonts w:ascii="Tahoma" w:eastAsia="Tahoma" w:hAnsi="Tahoma" w:cs="Tahoma"/>
          <w:sz w:val="28"/>
          <w:szCs w:val="28"/>
          <w:lang w:val="ro-RO"/>
        </w:rPr>
        <w:t xml:space="preserve"> de</w:t>
      </w:r>
      <w:r w:rsidR="00B26E14" w:rsidRPr="00F46B72">
        <w:rPr>
          <w:rFonts w:ascii="Tahoma" w:eastAsia="Tahoma" w:hAnsi="Tahoma" w:cs="Tahoma"/>
          <w:sz w:val="28"/>
          <w:szCs w:val="28"/>
          <w:lang w:val="ro-RO"/>
        </w:rPr>
        <w:t xml:space="preserve"> </w:t>
      </w:r>
      <w:r w:rsidRPr="00F46B72">
        <w:rPr>
          <w:rFonts w:ascii="Tahoma" w:eastAsia="Tahoma" w:hAnsi="Tahoma" w:cs="Tahoma"/>
          <w:sz w:val="28"/>
          <w:szCs w:val="28"/>
          <w:lang w:val="ro-RO"/>
        </w:rPr>
        <w:t>decese</w:t>
      </w:r>
      <w:r w:rsidR="00115266" w:rsidRPr="00F46B72">
        <w:rPr>
          <w:rFonts w:ascii="Tahoma" w:eastAsia="Tahoma" w:hAnsi="Tahoma" w:cs="Tahoma"/>
          <w:sz w:val="28"/>
          <w:szCs w:val="28"/>
          <w:lang w:val="ro-RO"/>
        </w:rPr>
        <w:t xml:space="preserve"> </w:t>
      </w:r>
      <w:r w:rsidR="004E69D0" w:rsidRPr="00F46B72">
        <w:rPr>
          <w:rFonts w:ascii="Tahoma" w:eastAsia="Tahoma" w:hAnsi="Tahoma" w:cs="Tahoma"/>
          <w:sz w:val="28"/>
          <w:szCs w:val="28"/>
          <w:lang w:val="ro-RO"/>
        </w:rPr>
        <w:t>(</w:t>
      </w:r>
      <w:r w:rsidR="0065008D" w:rsidRPr="00F46B72">
        <w:rPr>
          <w:rFonts w:ascii="Tahoma" w:eastAsia="Tahoma" w:hAnsi="Tahoma" w:cs="Tahoma"/>
          <w:sz w:val="28"/>
          <w:szCs w:val="28"/>
          <w:lang w:val="ro-RO"/>
        </w:rPr>
        <w:t>100</w:t>
      </w:r>
      <w:r w:rsidR="00033415" w:rsidRPr="00F46B72">
        <w:rPr>
          <w:rFonts w:ascii="Tahoma" w:eastAsia="Tahoma" w:hAnsi="Tahoma" w:cs="Tahoma"/>
          <w:sz w:val="28"/>
          <w:szCs w:val="28"/>
          <w:lang w:val="ro-RO"/>
        </w:rPr>
        <w:t xml:space="preserve"> </w:t>
      </w:r>
      <w:r w:rsidRPr="00F46B72">
        <w:rPr>
          <w:rFonts w:ascii="Tahoma" w:eastAsia="Tahoma" w:hAnsi="Tahoma" w:cs="Tahoma"/>
          <w:sz w:val="28"/>
          <w:szCs w:val="28"/>
          <w:lang w:val="ro-RO"/>
        </w:rPr>
        <w:t>bărbați și</w:t>
      </w:r>
      <w:r w:rsidR="00E675D5" w:rsidRPr="00F46B72">
        <w:rPr>
          <w:rFonts w:ascii="Tahoma" w:eastAsia="Tahoma" w:hAnsi="Tahoma" w:cs="Tahoma"/>
          <w:sz w:val="28"/>
          <w:szCs w:val="28"/>
          <w:lang w:val="ro-RO"/>
        </w:rPr>
        <w:t xml:space="preserve"> </w:t>
      </w:r>
      <w:r w:rsidR="0065008D" w:rsidRPr="00F46B72">
        <w:rPr>
          <w:rFonts w:ascii="Tahoma" w:eastAsia="Tahoma" w:hAnsi="Tahoma" w:cs="Tahoma"/>
          <w:sz w:val="28"/>
          <w:szCs w:val="28"/>
          <w:lang w:val="ro-RO"/>
        </w:rPr>
        <w:t>64</w:t>
      </w:r>
      <w:r w:rsidR="00FC6063" w:rsidRPr="00F46B72">
        <w:rPr>
          <w:rFonts w:ascii="Tahoma" w:eastAsia="Tahoma" w:hAnsi="Tahoma" w:cs="Tahoma"/>
          <w:sz w:val="28"/>
          <w:szCs w:val="28"/>
          <w:lang w:val="ro-RO"/>
        </w:rPr>
        <w:t xml:space="preserve"> </w:t>
      </w:r>
      <w:r w:rsidRPr="00F46B72">
        <w:rPr>
          <w:rFonts w:ascii="Tahoma" w:eastAsia="Tahoma" w:hAnsi="Tahoma" w:cs="Tahoma"/>
          <w:sz w:val="28"/>
          <w:szCs w:val="28"/>
          <w:lang w:val="ro-RO"/>
        </w:rPr>
        <w:t>femei)</w:t>
      </w:r>
      <w:r w:rsidR="00B26B0E" w:rsidRPr="00F46B72">
        <w:rPr>
          <w:rFonts w:ascii="Tahoma" w:eastAsia="Tahoma" w:hAnsi="Tahoma" w:cs="Tahoma"/>
          <w:sz w:val="28"/>
          <w:szCs w:val="28"/>
          <w:lang w:val="ro-RO"/>
        </w:rPr>
        <w:t xml:space="preserve">, </w:t>
      </w:r>
      <w:r w:rsidR="00034A7D" w:rsidRPr="00F46B72">
        <w:rPr>
          <w:rFonts w:ascii="Tahoma" w:eastAsia="Tahoma" w:hAnsi="Tahoma" w:cs="Tahoma"/>
          <w:sz w:val="28"/>
          <w:szCs w:val="28"/>
          <w:lang w:val="ro-RO"/>
        </w:rPr>
        <w:t xml:space="preserve">dintre care </w:t>
      </w:r>
      <w:r w:rsidR="000A5BE8" w:rsidRPr="00F46B72">
        <w:rPr>
          <w:rFonts w:ascii="Tahoma" w:eastAsia="Tahoma" w:hAnsi="Tahoma" w:cs="Tahoma"/>
          <w:sz w:val="28"/>
          <w:szCs w:val="28"/>
          <w:lang w:val="ro-RO"/>
        </w:rPr>
        <w:t>18</w:t>
      </w:r>
      <w:r w:rsidR="00034A7D" w:rsidRPr="00F46B72">
        <w:rPr>
          <w:rFonts w:ascii="Tahoma" w:eastAsia="Tahoma" w:hAnsi="Tahoma" w:cs="Tahoma"/>
          <w:sz w:val="28"/>
          <w:szCs w:val="28"/>
          <w:lang w:val="ro-RO"/>
        </w:rPr>
        <w:t xml:space="preserve"> anterioare intervalului de referință, </w:t>
      </w:r>
      <w:r w:rsidRPr="00F46B72">
        <w:rPr>
          <w:rFonts w:ascii="Tahoma" w:eastAsia="Tahoma" w:hAnsi="Tahoma" w:cs="Tahoma"/>
          <w:sz w:val="28"/>
          <w:szCs w:val="28"/>
          <w:lang w:val="ro-RO"/>
        </w:rPr>
        <w:t>ale unor pacienți infectați cu noul coronavirus, internați în spitalele din</w:t>
      </w:r>
      <w:r w:rsidR="007041D3" w:rsidRPr="00F46B72">
        <w:rPr>
          <w:rFonts w:ascii="Tahoma" w:eastAsia="Tahoma" w:hAnsi="Tahoma" w:cs="Tahoma"/>
          <w:sz w:val="28"/>
          <w:szCs w:val="28"/>
          <w:lang w:val="ro-RO"/>
        </w:rPr>
        <w:t xml:space="preserve"> </w:t>
      </w:r>
      <w:r w:rsidR="00A76E39" w:rsidRPr="00F46B72">
        <w:rPr>
          <w:rFonts w:ascii="Tahoma" w:eastAsia="Tahoma" w:hAnsi="Tahoma" w:cs="Tahoma"/>
          <w:sz w:val="28"/>
          <w:szCs w:val="28"/>
          <w:lang w:val="ro-RO"/>
        </w:rPr>
        <w:t>Alba,</w:t>
      </w:r>
      <w:r w:rsidR="0056113A" w:rsidRPr="00F46B72">
        <w:rPr>
          <w:rFonts w:ascii="Tahoma" w:eastAsia="Tahoma" w:hAnsi="Tahoma" w:cs="Tahoma"/>
          <w:sz w:val="28"/>
          <w:szCs w:val="28"/>
          <w:lang w:val="ro-RO"/>
        </w:rPr>
        <w:t xml:space="preserve"> </w:t>
      </w:r>
      <w:r w:rsidR="00F37EBF" w:rsidRPr="00F46B72">
        <w:rPr>
          <w:rFonts w:ascii="Tahoma" w:eastAsia="Tahoma" w:hAnsi="Tahoma" w:cs="Tahoma"/>
          <w:sz w:val="28"/>
          <w:szCs w:val="28"/>
          <w:lang w:val="ro-RO"/>
        </w:rPr>
        <w:t xml:space="preserve">Arad, </w:t>
      </w:r>
      <w:r w:rsidR="000A5BE8" w:rsidRPr="00F46B72">
        <w:rPr>
          <w:rFonts w:ascii="Tahoma" w:eastAsia="Tahoma" w:hAnsi="Tahoma" w:cs="Tahoma"/>
          <w:sz w:val="28"/>
          <w:szCs w:val="28"/>
          <w:lang w:val="ro-RO"/>
        </w:rPr>
        <w:t xml:space="preserve">Argeș, Bacău, </w:t>
      </w:r>
      <w:r w:rsidR="002467A0" w:rsidRPr="00F46B72">
        <w:rPr>
          <w:rFonts w:ascii="Tahoma" w:eastAsia="Tahoma" w:hAnsi="Tahoma" w:cs="Tahoma"/>
          <w:sz w:val="28"/>
          <w:szCs w:val="28"/>
          <w:lang w:val="ro-RO"/>
        </w:rPr>
        <w:t>Bihor</w:t>
      </w:r>
      <w:r w:rsidR="00E675D5" w:rsidRPr="00F46B72">
        <w:rPr>
          <w:rFonts w:ascii="Tahoma" w:eastAsia="Tahoma" w:hAnsi="Tahoma" w:cs="Tahoma"/>
          <w:sz w:val="28"/>
          <w:szCs w:val="28"/>
          <w:lang w:val="ro-RO"/>
        </w:rPr>
        <w:t>,</w:t>
      </w:r>
      <w:r w:rsidR="000A5BE8" w:rsidRPr="00F46B72">
        <w:rPr>
          <w:rFonts w:ascii="Tahoma" w:eastAsia="Tahoma" w:hAnsi="Tahoma" w:cs="Tahoma"/>
          <w:sz w:val="28"/>
          <w:szCs w:val="28"/>
          <w:lang w:val="ro-RO"/>
        </w:rPr>
        <w:t xml:space="preserve"> Bistrița-Năsăud,</w:t>
      </w:r>
      <w:r w:rsidR="002467A0" w:rsidRPr="00F46B72">
        <w:rPr>
          <w:rFonts w:ascii="Tahoma" w:eastAsia="Tahoma" w:hAnsi="Tahoma" w:cs="Tahoma"/>
          <w:sz w:val="28"/>
          <w:szCs w:val="28"/>
          <w:lang w:val="ro-RO"/>
        </w:rPr>
        <w:t xml:space="preserve"> Botoșani,</w:t>
      </w:r>
      <w:r w:rsidR="00E675D5" w:rsidRPr="00F46B72">
        <w:rPr>
          <w:rFonts w:ascii="Tahoma" w:eastAsia="Tahoma" w:hAnsi="Tahoma" w:cs="Tahoma"/>
          <w:sz w:val="28"/>
          <w:szCs w:val="28"/>
          <w:lang w:val="ro-RO"/>
        </w:rPr>
        <w:t xml:space="preserve"> </w:t>
      </w:r>
      <w:r w:rsidR="0065008D" w:rsidRPr="00F46B72">
        <w:rPr>
          <w:rFonts w:ascii="Tahoma" w:eastAsia="Tahoma" w:hAnsi="Tahoma" w:cs="Tahoma"/>
          <w:sz w:val="28"/>
          <w:szCs w:val="28"/>
          <w:lang w:val="ro-RO"/>
        </w:rPr>
        <w:t xml:space="preserve">Brăila, </w:t>
      </w:r>
      <w:r w:rsidR="000A5BE8" w:rsidRPr="00F46B72">
        <w:rPr>
          <w:rFonts w:ascii="Tahoma" w:eastAsia="Tahoma" w:hAnsi="Tahoma" w:cs="Tahoma"/>
          <w:sz w:val="28"/>
          <w:szCs w:val="28"/>
          <w:lang w:val="ro-RO"/>
        </w:rPr>
        <w:t>Brașov</w:t>
      </w:r>
      <w:r w:rsidR="003F2BC2" w:rsidRPr="00F46B72">
        <w:rPr>
          <w:rFonts w:ascii="Tahoma" w:eastAsia="Tahoma" w:hAnsi="Tahoma" w:cs="Tahoma"/>
          <w:sz w:val="28"/>
          <w:szCs w:val="28"/>
          <w:lang w:val="ro-RO"/>
        </w:rPr>
        <w:t>,</w:t>
      </w:r>
      <w:r w:rsidR="002467A0" w:rsidRPr="00F46B72">
        <w:rPr>
          <w:rFonts w:ascii="Tahoma" w:eastAsia="Tahoma" w:hAnsi="Tahoma" w:cs="Tahoma"/>
          <w:sz w:val="28"/>
          <w:szCs w:val="28"/>
          <w:lang w:val="ro-RO"/>
        </w:rPr>
        <w:t xml:space="preserve"> Buzău, </w:t>
      </w:r>
      <w:r w:rsidR="000A5BE8" w:rsidRPr="00F46B72">
        <w:rPr>
          <w:rFonts w:ascii="Tahoma" w:eastAsia="Tahoma" w:hAnsi="Tahoma" w:cs="Tahoma"/>
          <w:sz w:val="28"/>
          <w:szCs w:val="28"/>
          <w:lang w:val="ro-RO"/>
        </w:rPr>
        <w:t xml:space="preserve">Călărași, </w:t>
      </w:r>
      <w:r w:rsidR="003F2BC2" w:rsidRPr="00F46B72">
        <w:rPr>
          <w:rFonts w:ascii="Tahoma" w:eastAsia="Tahoma" w:hAnsi="Tahoma" w:cs="Tahoma"/>
          <w:sz w:val="28"/>
          <w:szCs w:val="28"/>
          <w:lang w:val="ro-RO"/>
        </w:rPr>
        <w:t xml:space="preserve">Caraș-Severin, </w:t>
      </w:r>
      <w:r w:rsidR="002467A0" w:rsidRPr="00F46B72">
        <w:rPr>
          <w:rFonts w:ascii="Tahoma" w:eastAsia="Tahoma" w:hAnsi="Tahoma" w:cs="Tahoma"/>
          <w:sz w:val="28"/>
          <w:szCs w:val="28"/>
          <w:lang w:val="ro-RO"/>
        </w:rPr>
        <w:t>Cluj,</w:t>
      </w:r>
      <w:r w:rsidR="000A5BE8" w:rsidRPr="00F46B72">
        <w:rPr>
          <w:rFonts w:ascii="Tahoma" w:eastAsia="Tahoma" w:hAnsi="Tahoma" w:cs="Tahoma"/>
          <w:sz w:val="28"/>
          <w:szCs w:val="28"/>
          <w:lang w:val="ro-RO"/>
        </w:rPr>
        <w:t xml:space="preserve"> Constanța, Covasna,</w:t>
      </w:r>
      <w:r w:rsidR="002467A0" w:rsidRPr="00F46B72">
        <w:rPr>
          <w:rFonts w:ascii="Tahoma" w:eastAsia="Tahoma" w:hAnsi="Tahoma" w:cs="Tahoma"/>
          <w:sz w:val="28"/>
          <w:szCs w:val="28"/>
          <w:lang w:val="ro-RO"/>
        </w:rPr>
        <w:t xml:space="preserve"> </w:t>
      </w:r>
      <w:r w:rsidR="00514DBC" w:rsidRPr="00F46B72">
        <w:rPr>
          <w:rFonts w:ascii="Tahoma" w:eastAsia="Tahoma" w:hAnsi="Tahoma" w:cs="Tahoma"/>
          <w:sz w:val="28"/>
          <w:szCs w:val="28"/>
          <w:lang w:val="ro-RO"/>
        </w:rPr>
        <w:t>Dâmbovița</w:t>
      </w:r>
      <w:r w:rsidR="005826BC" w:rsidRPr="00F46B72">
        <w:rPr>
          <w:rFonts w:ascii="Tahoma" w:eastAsia="Tahoma" w:hAnsi="Tahoma" w:cs="Tahoma"/>
          <w:sz w:val="28"/>
          <w:szCs w:val="28"/>
          <w:lang w:val="ro-RO"/>
        </w:rPr>
        <w:t>,</w:t>
      </w:r>
      <w:r w:rsidR="000A5BE8" w:rsidRPr="00F46B72">
        <w:rPr>
          <w:rFonts w:ascii="Tahoma" w:eastAsia="Tahoma" w:hAnsi="Tahoma" w:cs="Tahoma"/>
          <w:sz w:val="28"/>
          <w:szCs w:val="28"/>
          <w:lang w:val="ro-RO"/>
        </w:rPr>
        <w:t>Dolj, Galați,</w:t>
      </w:r>
      <w:r w:rsidR="005826BC" w:rsidRPr="00F46B72">
        <w:rPr>
          <w:rFonts w:ascii="Tahoma" w:eastAsia="Tahoma" w:hAnsi="Tahoma" w:cs="Tahoma"/>
          <w:sz w:val="28"/>
          <w:szCs w:val="28"/>
          <w:lang w:val="ro-RO"/>
        </w:rPr>
        <w:t xml:space="preserve"> </w:t>
      </w:r>
      <w:r w:rsidR="00514DBC" w:rsidRPr="00F46B72">
        <w:rPr>
          <w:rFonts w:ascii="Tahoma" w:eastAsia="Tahoma" w:hAnsi="Tahoma" w:cs="Tahoma"/>
          <w:sz w:val="28"/>
          <w:szCs w:val="28"/>
          <w:lang w:val="ro-RO"/>
        </w:rPr>
        <w:t>Gorj,</w:t>
      </w:r>
      <w:r w:rsidR="003B094C" w:rsidRPr="00F46B72">
        <w:rPr>
          <w:rFonts w:ascii="Tahoma" w:eastAsia="Tahoma" w:hAnsi="Tahoma" w:cs="Tahoma"/>
          <w:sz w:val="28"/>
          <w:szCs w:val="28"/>
          <w:lang w:val="ro-RO"/>
        </w:rPr>
        <w:t xml:space="preserve"> </w:t>
      </w:r>
      <w:r w:rsidR="002467A0" w:rsidRPr="00F46B72">
        <w:rPr>
          <w:rFonts w:ascii="Tahoma" w:eastAsia="Tahoma" w:hAnsi="Tahoma" w:cs="Tahoma"/>
          <w:sz w:val="28"/>
          <w:szCs w:val="28"/>
          <w:lang w:val="ro-RO"/>
        </w:rPr>
        <w:t xml:space="preserve">Harghita, </w:t>
      </w:r>
      <w:r w:rsidR="000A5BE8" w:rsidRPr="00F46B72">
        <w:rPr>
          <w:rFonts w:ascii="Tahoma" w:eastAsia="Tahoma" w:hAnsi="Tahoma" w:cs="Tahoma"/>
          <w:sz w:val="28"/>
          <w:szCs w:val="28"/>
          <w:lang w:val="ro-RO"/>
        </w:rPr>
        <w:t xml:space="preserve">Hunedoara, </w:t>
      </w:r>
      <w:r w:rsidR="002467A0" w:rsidRPr="00F46B72">
        <w:rPr>
          <w:rFonts w:ascii="Tahoma" w:eastAsia="Tahoma" w:hAnsi="Tahoma" w:cs="Tahoma"/>
          <w:sz w:val="28"/>
          <w:szCs w:val="28"/>
          <w:lang w:val="ro-RO"/>
        </w:rPr>
        <w:t>Ia</w:t>
      </w:r>
      <w:r w:rsidR="000A5BE8" w:rsidRPr="00F46B72">
        <w:rPr>
          <w:rFonts w:ascii="Tahoma" w:eastAsia="Tahoma" w:hAnsi="Tahoma" w:cs="Tahoma"/>
          <w:sz w:val="28"/>
          <w:szCs w:val="28"/>
          <w:lang w:val="ro-RO"/>
        </w:rPr>
        <w:t>și</w:t>
      </w:r>
      <w:r w:rsidR="002467A0" w:rsidRPr="00F46B72">
        <w:rPr>
          <w:rFonts w:ascii="Tahoma" w:eastAsia="Tahoma" w:hAnsi="Tahoma" w:cs="Tahoma"/>
          <w:sz w:val="28"/>
          <w:szCs w:val="28"/>
          <w:lang w:val="ro-RO"/>
        </w:rPr>
        <w:t>,</w:t>
      </w:r>
      <w:r w:rsidR="000A5BE8" w:rsidRPr="00F46B72">
        <w:rPr>
          <w:rFonts w:ascii="Tahoma" w:eastAsia="Tahoma" w:hAnsi="Tahoma" w:cs="Tahoma"/>
          <w:sz w:val="28"/>
          <w:szCs w:val="28"/>
          <w:lang w:val="ro-RO"/>
        </w:rPr>
        <w:t xml:space="preserve"> Ilfov,</w:t>
      </w:r>
      <w:r w:rsidR="002467A0" w:rsidRPr="00F46B72">
        <w:rPr>
          <w:rFonts w:ascii="Tahoma" w:eastAsia="Tahoma" w:hAnsi="Tahoma" w:cs="Tahoma"/>
          <w:sz w:val="28"/>
          <w:szCs w:val="28"/>
          <w:lang w:val="ro-RO"/>
        </w:rPr>
        <w:t xml:space="preserve"> </w:t>
      </w:r>
      <w:r w:rsidR="00F37EBF" w:rsidRPr="00F46B72">
        <w:rPr>
          <w:rFonts w:ascii="Tahoma" w:eastAsia="Tahoma" w:hAnsi="Tahoma" w:cs="Tahoma"/>
          <w:sz w:val="28"/>
          <w:szCs w:val="28"/>
          <w:lang w:val="ro-RO"/>
        </w:rPr>
        <w:t>Mehedinți,</w:t>
      </w:r>
      <w:r w:rsidR="002467A0" w:rsidRPr="00F46B72">
        <w:rPr>
          <w:rFonts w:ascii="Tahoma" w:eastAsia="Tahoma" w:hAnsi="Tahoma" w:cs="Tahoma"/>
          <w:sz w:val="28"/>
          <w:szCs w:val="28"/>
          <w:lang w:val="ro-RO"/>
        </w:rPr>
        <w:t xml:space="preserve"> Mureș, Neamț,</w:t>
      </w:r>
      <w:r w:rsidR="00F37EBF" w:rsidRPr="00F46B72">
        <w:rPr>
          <w:rFonts w:ascii="Tahoma" w:eastAsia="Tahoma" w:hAnsi="Tahoma" w:cs="Tahoma"/>
          <w:sz w:val="28"/>
          <w:szCs w:val="28"/>
          <w:lang w:val="ro-RO"/>
        </w:rPr>
        <w:t xml:space="preserve"> </w:t>
      </w:r>
      <w:r w:rsidR="00514DBC" w:rsidRPr="00F46B72">
        <w:rPr>
          <w:rFonts w:ascii="Tahoma" w:eastAsia="Tahoma" w:hAnsi="Tahoma" w:cs="Tahoma"/>
          <w:sz w:val="28"/>
          <w:szCs w:val="28"/>
          <w:lang w:val="ro-RO"/>
        </w:rPr>
        <w:t xml:space="preserve">Olt, </w:t>
      </w:r>
      <w:r w:rsidR="003E2618" w:rsidRPr="00F46B72">
        <w:rPr>
          <w:rFonts w:ascii="Tahoma" w:eastAsia="Tahoma" w:hAnsi="Tahoma" w:cs="Tahoma"/>
          <w:sz w:val="28"/>
          <w:szCs w:val="28"/>
          <w:lang w:val="ro-RO"/>
        </w:rPr>
        <w:t xml:space="preserve">Prahova, </w:t>
      </w:r>
      <w:r w:rsidR="000A5BE8" w:rsidRPr="00F46B72">
        <w:rPr>
          <w:rFonts w:ascii="Tahoma" w:eastAsia="Tahoma" w:hAnsi="Tahoma" w:cs="Tahoma"/>
          <w:sz w:val="28"/>
          <w:szCs w:val="28"/>
          <w:lang w:val="ro-RO"/>
        </w:rPr>
        <w:t>Sălaj</w:t>
      </w:r>
      <w:r w:rsidR="00514DBC" w:rsidRPr="00F46B72">
        <w:rPr>
          <w:rFonts w:ascii="Tahoma" w:eastAsia="Tahoma" w:hAnsi="Tahoma" w:cs="Tahoma"/>
          <w:sz w:val="28"/>
          <w:szCs w:val="28"/>
          <w:lang w:val="ro-RO"/>
        </w:rPr>
        <w:t xml:space="preserve">, </w:t>
      </w:r>
      <w:r w:rsidR="003B094C" w:rsidRPr="00F46B72">
        <w:rPr>
          <w:rFonts w:ascii="Tahoma" w:eastAsia="Tahoma" w:hAnsi="Tahoma" w:cs="Tahoma"/>
          <w:sz w:val="28"/>
          <w:szCs w:val="28"/>
          <w:lang w:val="ro-RO"/>
        </w:rPr>
        <w:t xml:space="preserve">Sibiu, </w:t>
      </w:r>
      <w:r w:rsidR="002467A0" w:rsidRPr="00F46B72">
        <w:rPr>
          <w:rFonts w:ascii="Tahoma" w:eastAsia="Tahoma" w:hAnsi="Tahoma" w:cs="Tahoma"/>
          <w:sz w:val="28"/>
          <w:szCs w:val="28"/>
          <w:lang w:val="ro-RO"/>
        </w:rPr>
        <w:t xml:space="preserve">Suceava, </w:t>
      </w:r>
      <w:r w:rsidR="000A5BE8" w:rsidRPr="00F46B72">
        <w:rPr>
          <w:rFonts w:ascii="Tahoma" w:eastAsia="Tahoma" w:hAnsi="Tahoma" w:cs="Tahoma"/>
          <w:sz w:val="28"/>
          <w:szCs w:val="28"/>
          <w:lang w:val="ro-RO"/>
        </w:rPr>
        <w:t xml:space="preserve">Teleorman, </w:t>
      </w:r>
      <w:r w:rsidR="005031F6" w:rsidRPr="00F46B72">
        <w:rPr>
          <w:rFonts w:ascii="Tahoma" w:eastAsia="Tahoma" w:hAnsi="Tahoma" w:cs="Tahoma"/>
          <w:sz w:val="28"/>
          <w:szCs w:val="28"/>
          <w:lang w:val="ro-RO"/>
        </w:rPr>
        <w:t>Timiș</w:t>
      </w:r>
      <w:r w:rsidR="000A5BE8" w:rsidRPr="00F46B72">
        <w:rPr>
          <w:rFonts w:ascii="Tahoma" w:eastAsia="Tahoma" w:hAnsi="Tahoma" w:cs="Tahoma"/>
          <w:sz w:val="28"/>
          <w:szCs w:val="28"/>
          <w:lang w:val="ro-RO"/>
        </w:rPr>
        <w:t xml:space="preserve">, Vaslui, </w:t>
      </w:r>
      <w:r w:rsidR="0065008D" w:rsidRPr="00F46B72">
        <w:rPr>
          <w:rFonts w:ascii="Tahoma" w:eastAsia="Tahoma" w:hAnsi="Tahoma" w:cs="Tahoma"/>
          <w:sz w:val="28"/>
          <w:szCs w:val="28"/>
          <w:lang w:val="ro-RO"/>
        </w:rPr>
        <w:t xml:space="preserve">Vâlcea, </w:t>
      </w:r>
      <w:r w:rsidR="00514DBC" w:rsidRPr="00F46B72">
        <w:rPr>
          <w:rFonts w:ascii="Tahoma" w:eastAsia="Tahoma" w:hAnsi="Tahoma" w:cs="Tahoma"/>
          <w:sz w:val="28"/>
          <w:szCs w:val="28"/>
          <w:lang w:val="ro-RO"/>
        </w:rPr>
        <w:t>Vrancea</w:t>
      </w:r>
      <w:r w:rsidR="000A5BE8" w:rsidRPr="00F46B72">
        <w:rPr>
          <w:rFonts w:ascii="Tahoma" w:eastAsia="Tahoma" w:hAnsi="Tahoma" w:cs="Tahoma"/>
          <w:sz w:val="28"/>
          <w:szCs w:val="28"/>
          <w:lang w:val="ro-RO"/>
        </w:rPr>
        <w:t xml:space="preserve"> și Municipiul București</w:t>
      </w:r>
      <w:r w:rsidR="002467A0" w:rsidRPr="00F46B72">
        <w:rPr>
          <w:rFonts w:ascii="Tahoma" w:eastAsia="Tahoma" w:hAnsi="Tahoma" w:cs="Tahoma"/>
          <w:sz w:val="28"/>
          <w:szCs w:val="28"/>
          <w:lang w:val="ro-RO"/>
        </w:rPr>
        <w:t>.</w:t>
      </w:r>
    </w:p>
    <w:p w14:paraId="66E966C3" w14:textId="77777777" w:rsidR="001D3104" w:rsidRPr="00F46B72" w:rsidRDefault="001D3104" w:rsidP="0053042D">
      <w:pPr>
        <w:spacing w:line="240" w:lineRule="auto"/>
        <w:ind w:firstLine="720"/>
        <w:jc w:val="both"/>
        <w:rPr>
          <w:rFonts w:ascii="Tahoma" w:eastAsia="Tahoma" w:hAnsi="Tahoma" w:cs="Tahoma"/>
          <w:color w:val="FF0000"/>
          <w:sz w:val="28"/>
          <w:szCs w:val="28"/>
          <w:lang w:val="ro-RO"/>
        </w:rPr>
      </w:pPr>
    </w:p>
    <w:p w14:paraId="231828B3" w14:textId="0C57283D" w:rsidR="0053042D" w:rsidRPr="00F46B72" w:rsidRDefault="00B739C4" w:rsidP="0053042D">
      <w:pPr>
        <w:spacing w:line="240" w:lineRule="auto"/>
        <w:ind w:firstLine="720"/>
        <w:jc w:val="both"/>
        <w:rPr>
          <w:rFonts w:ascii="Tahoma" w:eastAsia="Tahoma" w:hAnsi="Tahoma" w:cs="Tahoma"/>
          <w:sz w:val="28"/>
          <w:szCs w:val="28"/>
          <w:lang w:val="ro-RO"/>
        </w:rPr>
      </w:pPr>
      <w:r w:rsidRPr="00F46B72">
        <w:rPr>
          <w:rFonts w:ascii="Tahoma" w:eastAsia="Tahoma" w:hAnsi="Tahoma" w:cs="Tahoma"/>
          <w:sz w:val="28"/>
          <w:szCs w:val="28"/>
          <w:lang w:val="ro-RO"/>
        </w:rPr>
        <w:t xml:space="preserve">Dintre </w:t>
      </w:r>
      <w:r w:rsidR="003F3DCB" w:rsidRPr="00F46B72">
        <w:rPr>
          <w:rFonts w:ascii="Tahoma" w:eastAsia="Tahoma" w:hAnsi="Tahoma" w:cs="Tahoma"/>
          <w:sz w:val="28"/>
          <w:szCs w:val="28"/>
          <w:lang w:val="ro-RO"/>
        </w:rPr>
        <w:t xml:space="preserve">cele </w:t>
      </w:r>
      <w:r w:rsidR="000A5BE8" w:rsidRPr="00F46B72">
        <w:rPr>
          <w:rFonts w:ascii="Tahoma" w:eastAsia="Tahoma" w:hAnsi="Tahoma" w:cs="Tahoma"/>
          <w:sz w:val="28"/>
          <w:szCs w:val="28"/>
          <w:lang w:val="ro-RO"/>
        </w:rPr>
        <w:t>164</w:t>
      </w:r>
      <w:r w:rsidR="00514DBC" w:rsidRPr="00F46B72">
        <w:rPr>
          <w:rFonts w:ascii="Tahoma" w:eastAsia="Tahoma" w:hAnsi="Tahoma" w:cs="Tahoma"/>
          <w:sz w:val="28"/>
          <w:szCs w:val="28"/>
          <w:lang w:val="ro-RO"/>
        </w:rPr>
        <w:t xml:space="preserve"> de</w:t>
      </w:r>
      <w:r w:rsidR="00A23397" w:rsidRPr="00F46B72">
        <w:rPr>
          <w:rFonts w:ascii="Tahoma" w:eastAsia="Tahoma" w:hAnsi="Tahoma" w:cs="Tahoma"/>
          <w:sz w:val="28"/>
          <w:szCs w:val="28"/>
          <w:lang w:val="ro-RO"/>
        </w:rPr>
        <w:t xml:space="preserve"> </w:t>
      </w:r>
      <w:r w:rsidR="004D3A61" w:rsidRPr="00F46B72">
        <w:rPr>
          <w:rFonts w:ascii="Tahoma" w:eastAsia="Tahoma" w:hAnsi="Tahoma" w:cs="Tahoma"/>
          <w:sz w:val="28"/>
          <w:szCs w:val="28"/>
          <w:lang w:val="ro-RO"/>
        </w:rPr>
        <w:t xml:space="preserve">decese, </w:t>
      </w:r>
      <w:r w:rsidR="002467A0" w:rsidRPr="00F46B72">
        <w:rPr>
          <w:rFonts w:ascii="Tahoma" w:eastAsia="Tahoma" w:hAnsi="Tahoma" w:cs="Tahoma"/>
          <w:sz w:val="28"/>
          <w:szCs w:val="28"/>
          <w:lang w:val="ro-RO"/>
        </w:rPr>
        <w:t>1</w:t>
      </w:r>
      <w:r w:rsidR="00F019CF" w:rsidRPr="00F46B72">
        <w:rPr>
          <w:rFonts w:ascii="Tahoma" w:eastAsia="Tahoma" w:hAnsi="Tahoma" w:cs="Tahoma"/>
          <w:sz w:val="28"/>
          <w:szCs w:val="28"/>
          <w:lang w:val="ro-RO"/>
        </w:rPr>
        <w:t xml:space="preserve"> a fost înregistrat</w:t>
      </w:r>
      <w:r w:rsidR="005031F6" w:rsidRPr="00F46B72">
        <w:rPr>
          <w:rFonts w:ascii="Tahoma" w:eastAsia="Tahoma" w:hAnsi="Tahoma" w:cs="Tahoma"/>
          <w:sz w:val="28"/>
          <w:szCs w:val="28"/>
          <w:lang w:val="ro-RO"/>
        </w:rPr>
        <w:t xml:space="preserve"> la categoria de de vârstă </w:t>
      </w:r>
      <w:r w:rsidR="000A5BE8" w:rsidRPr="00F46B72">
        <w:rPr>
          <w:rFonts w:ascii="Tahoma" w:eastAsia="Tahoma" w:hAnsi="Tahoma" w:cs="Tahoma"/>
          <w:sz w:val="28"/>
          <w:szCs w:val="28"/>
          <w:lang w:val="ro-RO"/>
        </w:rPr>
        <w:t>2</w:t>
      </w:r>
      <w:r w:rsidR="002467A0" w:rsidRPr="00F46B72">
        <w:rPr>
          <w:rFonts w:ascii="Tahoma" w:eastAsia="Tahoma" w:hAnsi="Tahoma" w:cs="Tahoma"/>
          <w:sz w:val="28"/>
          <w:szCs w:val="28"/>
          <w:lang w:val="ro-RO"/>
        </w:rPr>
        <w:t>0-</w:t>
      </w:r>
      <w:r w:rsidR="000A5BE8" w:rsidRPr="00F46B72">
        <w:rPr>
          <w:rFonts w:ascii="Tahoma" w:eastAsia="Tahoma" w:hAnsi="Tahoma" w:cs="Tahoma"/>
          <w:sz w:val="28"/>
          <w:szCs w:val="28"/>
          <w:lang w:val="ro-RO"/>
        </w:rPr>
        <w:t>2</w:t>
      </w:r>
      <w:r w:rsidR="001C0164" w:rsidRPr="00F46B72">
        <w:rPr>
          <w:rFonts w:ascii="Tahoma" w:eastAsia="Tahoma" w:hAnsi="Tahoma" w:cs="Tahoma"/>
          <w:sz w:val="28"/>
          <w:szCs w:val="28"/>
          <w:lang w:val="ro-RO"/>
        </w:rPr>
        <w:t xml:space="preserve">9 </w:t>
      </w:r>
      <w:r w:rsidR="003C249A" w:rsidRPr="00F46B72">
        <w:rPr>
          <w:rFonts w:ascii="Tahoma" w:eastAsia="Tahoma" w:hAnsi="Tahoma" w:cs="Tahoma"/>
          <w:sz w:val="28"/>
          <w:szCs w:val="28"/>
          <w:lang w:val="ro-RO"/>
        </w:rPr>
        <w:t xml:space="preserve">de </w:t>
      </w:r>
      <w:r w:rsidR="001C0164" w:rsidRPr="00F46B72">
        <w:rPr>
          <w:rFonts w:ascii="Tahoma" w:eastAsia="Tahoma" w:hAnsi="Tahoma" w:cs="Tahoma"/>
          <w:sz w:val="28"/>
          <w:szCs w:val="28"/>
          <w:lang w:val="ro-RO"/>
        </w:rPr>
        <w:t xml:space="preserve">ani, </w:t>
      </w:r>
      <w:r w:rsidR="000A5BE8" w:rsidRPr="00F46B72">
        <w:rPr>
          <w:rFonts w:ascii="Tahoma" w:eastAsia="Tahoma" w:hAnsi="Tahoma" w:cs="Tahoma"/>
          <w:sz w:val="28"/>
          <w:szCs w:val="28"/>
          <w:lang w:val="ro-RO"/>
        </w:rPr>
        <w:t xml:space="preserve">1 la categoria de vârstă 30-39 de ani, </w:t>
      </w:r>
      <w:r w:rsidR="0065008D" w:rsidRPr="00F46B72">
        <w:rPr>
          <w:rFonts w:ascii="Tahoma" w:eastAsia="Tahoma" w:hAnsi="Tahoma" w:cs="Tahoma"/>
          <w:sz w:val="28"/>
          <w:szCs w:val="28"/>
          <w:lang w:val="ro-RO"/>
        </w:rPr>
        <w:t>3</w:t>
      </w:r>
      <w:r w:rsidR="002467A0" w:rsidRPr="00F46B72">
        <w:rPr>
          <w:rFonts w:ascii="Tahoma" w:eastAsia="Tahoma" w:hAnsi="Tahoma" w:cs="Tahoma"/>
          <w:sz w:val="28"/>
          <w:szCs w:val="28"/>
          <w:lang w:val="ro-RO"/>
        </w:rPr>
        <w:t xml:space="preserve"> la cat</w:t>
      </w:r>
      <w:r w:rsidR="000A5BE8" w:rsidRPr="00F46B72">
        <w:rPr>
          <w:rFonts w:ascii="Tahoma" w:eastAsia="Tahoma" w:hAnsi="Tahoma" w:cs="Tahoma"/>
          <w:sz w:val="28"/>
          <w:szCs w:val="28"/>
          <w:lang w:val="ro-RO"/>
        </w:rPr>
        <w:t>e</w:t>
      </w:r>
      <w:r w:rsidR="0065008D" w:rsidRPr="00F46B72">
        <w:rPr>
          <w:rFonts w:ascii="Tahoma" w:eastAsia="Tahoma" w:hAnsi="Tahoma" w:cs="Tahoma"/>
          <w:sz w:val="28"/>
          <w:szCs w:val="28"/>
          <w:lang w:val="ro-RO"/>
        </w:rPr>
        <w:t>goria de vârstă 40-49 de ani, 14</w:t>
      </w:r>
      <w:r w:rsidR="002467A0" w:rsidRPr="00F46B72">
        <w:rPr>
          <w:rFonts w:ascii="Tahoma" w:eastAsia="Tahoma" w:hAnsi="Tahoma" w:cs="Tahoma"/>
          <w:sz w:val="28"/>
          <w:szCs w:val="28"/>
          <w:lang w:val="ro-RO"/>
        </w:rPr>
        <w:t xml:space="preserve"> la categoria de vârstă 50-59 de ani, </w:t>
      </w:r>
      <w:r w:rsidR="0065008D" w:rsidRPr="00F46B72">
        <w:rPr>
          <w:rFonts w:ascii="Tahoma" w:eastAsia="Tahoma" w:hAnsi="Tahoma" w:cs="Tahoma"/>
          <w:sz w:val="28"/>
          <w:szCs w:val="28"/>
          <w:lang w:val="ro-RO"/>
        </w:rPr>
        <w:t>25</w:t>
      </w:r>
      <w:r w:rsidR="00306507" w:rsidRPr="00F46B72">
        <w:rPr>
          <w:rFonts w:ascii="Tahoma" w:eastAsia="Tahoma" w:hAnsi="Tahoma" w:cs="Tahoma"/>
          <w:sz w:val="28"/>
          <w:szCs w:val="28"/>
          <w:lang w:val="ro-RO"/>
        </w:rPr>
        <w:t xml:space="preserve"> </w:t>
      </w:r>
      <w:r w:rsidR="009954F1" w:rsidRPr="00F46B72">
        <w:rPr>
          <w:rFonts w:ascii="Tahoma" w:eastAsia="Tahoma" w:hAnsi="Tahoma" w:cs="Tahoma"/>
          <w:sz w:val="28"/>
          <w:szCs w:val="28"/>
          <w:lang w:val="ro-RO"/>
        </w:rPr>
        <w:t>la categoria de vârstă 60</w:t>
      </w:r>
      <w:r w:rsidR="007706A6" w:rsidRPr="00F46B72">
        <w:rPr>
          <w:rFonts w:ascii="Tahoma" w:eastAsia="Tahoma" w:hAnsi="Tahoma" w:cs="Tahoma"/>
          <w:sz w:val="28"/>
          <w:szCs w:val="28"/>
          <w:lang w:val="ro-RO"/>
        </w:rPr>
        <w:t xml:space="preserve">-69 </w:t>
      </w:r>
      <w:r w:rsidR="003C249A" w:rsidRPr="00F46B72">
        <w:rPr>
          <w:rFonts w:ascii="Tahoma" w:eastAsia="Tahoma" w:hAnsi="Tahoma" w:cs="Tahoma"/>
          <w:sz w:val="28"/>
          <w:szCs w:val="28"/>
          <w:lang w:val="ro-RO"/>
        </w:rPr>
        <w:t xml:space="preserve">de </w:t>
      </w:r>
      <w:r w:rsidR="007706A6" w:rsidRPr="00F46B72">
        <w:rPr>
          <w:rFonts w:ascii="Tahoma" w:eastAsia="Tahoma" w:hAnsi="Tahoma" w:cs="Tahoma"/>
          <w:sz w:val="28"/>
          <w:szCs w:val="28"/>
          <w:lang w:val="ro-RO"/>
        </w:rPr>
        <w:t>ani</w:t>
      </w:r>
      <w:r w:rsidR="005D3A5B" w:rsidRPr="00F46B72">
        <w:rPr>
          <w:rFonts w:ascii="Tahoma" w:eastAsia="Tahoma" w:hAnsi="Tahoma" w:cs="Tahoma"/>
          <w:sz w:val="28"/>
          <w:szCs w:val="28"/>
          <w:lang w:val="ro-RO"/>
        </w:rPr>
        <w:t xml:space="preserve">, </w:t>
      </w:r>
      <w:r w:rsidR="0065008D" w:rsidRPr="00F46B72">
        <w:rPr>
          <w:rFonts w:ascii="Tahoma" w:eastAsia="Tahoma" w:hAnsi="Tahoma" w:cs="Tahoma"/>
          <w:sz w:val="28"/>
          <w:szCs w:val="28"/>
          <w:lang w:val="ro-RO"/>
        </w:rPr>
        <w:t>48</w:t>
      </w:r>
      <w:r w:rsidR="0053042D" w:rsidRPr="00F46B72">
        <w:rPr>
          <w:rFonts w:ascii="Tahoma" w:eastAsia="Tahoma" w:hAnsi="Tahoma" w:cs="Tahoma"/>
          <w:sz w:val="28"/>
          <w:szCs w:val="28"/>
          <w:lang w:val="ro-RO"/>
        </w:rPr>
        <w:t xml:space="preserve"> la</w:t>
      </w:r>
      <w:r w:rsidR="00E33759" w:rsidRPr="00F46B72">
        <w:rPr>
          <w:rFonts w:ascii="Tahoma" w:eastAsia="Tahoma" w:hAnsi="Tahoma" w:cs="Tahoma"/>
          <w:sz w:val="28"/>
          <w:szCs w:val="28"/>
          <w:lang w:val="ro-RO"/>
        </w:rPr>
        <w:t xml:space="preserve"> c</w:t>
      </w:r>
      <w:r w:rsidR="00AD0A29" w:rsidRPr="00F46B72">
        <w:rPr>
          <w:rFonts w:ascii="Tahoma" w:eastAsia="Tahoma" w:hAnsi="Tahoma" w:cs="Tahoma"/>
          <w:sz w:val="28"/>
          <w:szCs w:val="28"/>
          <w:lang w:val="ro-RO"/>
        </w:rPr>
        <w:t>ategori</w:t>
      </w:r>
      <w:r w:rsidR="008974A8" w:rsidRPr="00F46B72">
        <w:rPr>
          <w:rFonts w:ascii="Tahoma" w:eastAsia="Tahoma" w:hAnsi="Tahoma" w:cs="Tahoma"/>
          <w:sz w:val="28"/>
          <w:szCs w:val="28"/>
          <w:lang w:val="ro-RO"/>
        </w:rPr>
        <w:t>a d</w:t>
      </w:r>
      <w:r w:rsidR="00714D0E" w:rsidRPr="00F46B72">
        <w:rPr>
          <w:rFonts w:ascii="Tahoma" w:eastAsia="Tahoma" w:hAnsi="Tahoma" w:cs="Tahoma"/>
          <w:sz w:val="28"/>
          <w:szCs w:val="28"/>
          <w:lang w:val="ro-RO"/>
        </w:rPr>
        <w:t xml:space="preserve">e vârstă </w:t>
      </w:r>
      <w:r w:rsidR="00700A08" w:rsidRPr="00F46B72">
        <w:rPr>
          <w:rFonts w:ascii="Tahoma" w:eastAsia="Tahoma" w:hAnsi="Tahoma" w:cs="Tahoma"/>
          <w:sz w:val="28"/>
          <w:szCs w:val="28"/>
          <w:lang w:val="ro-RO"/>
        </w:rPr>
        <w:t>7</w:t>
      </w:r>
      <w:r w:rsidR="00714D0E" w:rsidRPr="00F46B72">
        <w:rPr>
          <w:rFonts w:ascii="Tahoma" w:eastAsia="Tahoma" w:hAnsi="Tahoma" w:cs="Tahoma"/>
          <w:sz w:val="28"/>
          <w:szCs w:val="28"/>
          <w:lang w:val="ro-RO"/>
        </w:rPr>
        <w:t>0-</w:t>
      </w:r>
      <w:r w:rsidR="00700A08" w:rsidRPr="00F46B72">
        <w:rPr>
          <w:rFonts w:ascii="Tahoma" w:eastAsia="Tahoma" w:hAnsi="Tahoma" w:cs="Tahoma"/>
          <w:sz w:val="28"/>
          <w:szCs w:val="28"/>
          <w:lang w:val="ro-RO"/>
        </w:rPr>
        <w:t>7</w:t>
      </w:r>
      <w:r w:rsidR="00714D0E" w:rsidRPr="00F46B72">
        <w:rPr>
          <w:rFonts w:ascii="Tahoma" w:eastAsia="Tahoma" w:hAnsi="Tahoma" w:cs="Tahoma"/>
          <w:sz w:val="28"/>
          <w:szCs w:val="28"/>
          <w:lang w:val="ro-RO"/>
        </w:rPr>
        <w:t xml:space="preserve">9 </w:t>
      </w:r>
      <w:r w:rsidR="003C249A" w:rsidRPr="00F46B72">
        <w:rPr>
          <w:rFonts w:ascii="Tahoma" w:eastAsia="Tahoma" w:hAnsi="Tahoma" w:cs="Tahoma"/>
          <w:sz w:val="28"/>
          <w:szCs w:val="28"/>
          <w:lang w:val="ro-RO"/>
        </w:rPr>
        <w:t xml:space="preserve">de </w:t>
      </w:r>
      <w:r w:rsidR="00714D0E" w:rsidRPr="00F46B72">
        <w:rPr>
          <w:rFonts w:ascii="Tahoma" w:eastAsia="Tahoma" w:hAnsi="Tahoma" w:cs="Tahoma"/>
          <w:sz w:val="28"/>
          <w:szCs w:val="28"/>
          <w:lang w:val="ro-RO"/>
        </w:rPr>
        <w:t>ani</w:t>
      </w:r>
      <w:r w:rsidR="00700A08" w:rsidRPr="00F46B72">
        <w:rPr>
          <w:rFonts w:ascii="Tahoma" w:eastAsia="Tahoma" w:hAnsi="Tahoma" w:cs="Tahoma"/>
          <w:sz w:val="28"/>
          <w:szCs w:val="28"/>
          <w:lang w:val="ro-RO"/>
        </w:rPr>
        <w:t xml:space="preserve"> </w:t>
      </w:r>
      <w:r w:rsidR="001D469C" w:rsidRPr="00F46B72">
        <w:rPr>
          <w:rFonts w:ascii="Tahoma" w:eastAsia="Tahoma" w:hAnsi="Tahoma" w:cs="Tahoma"/>
          <w:sz w:val="28"/>
          <w:szCs w:val="28"/>
          <w:lang w:val="ro-RO"/>
        </w:rPr>
        <w:t xml:space="preserve">și </w:t>
      </w:r>
      <w:r w:rsidR="0065008D" w:rsidRPr="00F46B72">
        <w:rPr>
          <w:rFonts w:ascii="Tahoma" w:eastAsia="Tahoma" w:hAnsi="Tahoma" w:cs="Tahoma"/>
          <w:sz w:val="28"/>
          <w:szCs w:val="28"/>
          <w:lang w:val="ro-RO"/>
        </w:rPr>
        <w:t>72</w:t>
      </w:r>
      <w:r w:rsidR="0053042D" w:rsidRPr="00F46B72">
        <w:rPr>
          <w:rFonts w:ascii="Tahoma" w:eastAsia="Tahoma" w:hAnsi="Tahoma" w:cs="Tahoma"/>
          <w:sz w:val="28"/>
          <w:szCs w:val="28"/>
          <w:lang w:val="ro-RO"/>
        </w:rPr>
        <w:t xml:space="preserve"> la categoria de vârstă peste 80 </w:t>
      </w:r>
      <w:r w:rsidR="003C249A" w:rsidRPr="00F46B72">
        <w:rPr>
          <w:rFonts w:ascii="Tahoma" w:eastAsia="Tahoma" w:hAnsi="Tahoma" w:cs="Tahoma"/>
          <w:sz w:val="28"/>
          <w:szCs w:val="28"/>
          <w:lang w:val="ro-RO"/>
        </w:rPr>
        <w:t xml:space="preserve">de </w:t>
      </w:r>
      <w:r w:rsidR="0053042D" w:rsidRPr="00F46B72">
        <w:rPr>
          <w:rFonts w:ascii="Tahoma" w:eastAsia="Tahoma" w:hAnsi="Tahoma" w:cs="Tahoma"/>
          <w:sz w:val="28"/>
          <w:szCs w:val="28"/>
          <w:lang w:val="ro-RO"/>
        </w:rPr>
        <w:t>ani.</w:t>
      </w:r>
    </w:p>
    <w:p w14:paraId="70DE170B" w14:textId="77777777" w:rsidR="0053042D" w:rsidRPr="00F46B72" w:rsidRDefault="0053042D" w:rsidP="0053042D">
      <w:pPr>
        <w:spacing w:line="240" w:lineRule="auto"/>
        <w:ind w:firstLine="720"/>
        <w:jc w:val="both"/>
        <w:rPr>
          <w:rFonts w:ascii="Tahoma" w:eastAsia="Tahoma" w:hAnsi="Tahoma" w:cs="Tahoma"/>
          <w:sz w:val="28"/>
          <w:szCs w:val="28"/>
          <w:lang w:val="ro-RO"/>
        </w:rPr>
      </w:pPr>
    </w:p>
    <w:p w14:paraId="14085FC8" w14:textId="6F12772B" w:rsidR="00693A69" w:rsidRPr="00F46B72" w:rsidRDefault="0065008D" w:rsidP="0053042D">
      <w:pPr>
        <w:spacing w:line="240" w:lineRule="auto"/>
        <w:ind w:firstLine="720"/>
        <w:jc w:val="both"/>
        <w:rPr>
          <w:rFonts w:ascii="Tahoma" w:eastAsia="Tahoma" w:hAnsi="Tahoma" w:cs="Tahoma"/>
          <w:sz w:val="28"/>
          <w:szCs w:val="28"/>
          <w:lang w:val="ro-RO"/>
        </w:rPr>
      </w:pPr>
      <w:r w:rsidRPr="00F46B72">
        <w:rPr>
          <w:rFonts w:ascii="Tahoma" w:eastAsia="Tahoma" w:hAnsi="Tahoma" w:cs="Tahoma"/>
          <w:sz w:val="28"/>
          <w:szCs w:val="28"/>
          <w:lang w:val="ro-RO"/>
        </w:rPr>
        <w:t>163 dintre</w:t>
      </w:r>
      <w:r w:rsidR="00C93CF3" w:rsidRPr="00F46B72">
        <w:rPr>
          <w:rFonts w:ascii="Tahoma" w:eastAsia="Tahoma" w:hAnsi="Tahoma" w:cs="Tahoma"/>
          <w:sz w:val="28"/>
          <w:szCs w:val="28"/>
          <w:lang w:val="ro-RO"/>
        </w:rPr>
        <w:t xml:space="preserve"> decesele înregistrate sunt ale unor pacienți ca</w:t>
      </w:r>
      <w:r w:rsidR="00BF02B7" w:rsidRPr="00F46B72">
        <w:rPr>
          <w:rFonts w:ascii="Tahoma" w:eastAsia="Tahoma" w:hAnsi="Tahoma" w:cs="Tahoma"/>
          <w:sz w:val="28"/>
          <w:szCs w:val="28"/>
          <w:lang w:val="ro-RO"/>
        </w:rPr>
        <w:t>re au prezentat comorbidități</w:t>
      </w:r>
      <w:r w:rsidRPr="00F46B72">
        <w:rPr>
          <w:rFonts w:ascii="Tahoma" w:eastAsia="Tahoma" w:hAnsi="Tahoma" w:cs="Tahoma"/>
          <w:sz w:val="28"/>
          <w:szCs w:val="28"/>
          <w:lang w:val="ro-RO"/>
        </w:rPr>
        <w:t>, iar pentru un pacient decedat nu au fost raportate comorbidități până în prezent</w:t>
      </w:r>
      <w:r w:rsidR="00EE10F9" w:rsidRPr="00F46B72">
        <w:rPr>
          <w:rFonts w:ascii="Tahoma" w:eastAsia="Tahoma" w:hAnsi="Tahoma" w:cs="Tahoma"/>
          <w:sz w:val="28"/>
          <w:szCs w:val="28"/>
          <w:lang w:val="ro-RO"/>
        </w:rPr>
        <w:t>.</w:t>
      </w:r>
    </w:p>
    <w:p w14:paraId="02ED4495" w14:textId="77777777" w:rsidR="00EE10F9" w:rsidRPr="00F46B72" w:rsidRDefault="00EE10F9" w:rsidP="0053042D">
      <w:pPr>
        <w:spacing w:line="240" w:lineRule="auto"/>
        <w:ind w:firstLine="720"/>
        <w:jc w:val="both"/>
        <w:rPr>
          <w:rFonts w:ascii="Tahoma" w:eastAsia="Tahoma" w:hAnsi="Tahoma" w:cs="Tahoma"/>
          <w:sz w:val="28"/>
          <w:szCs w:val="28"/>
          <w:lang w:val="ro-RO"/>
        </w:rPr>
      </w:pPr>
    </w:p>
    <w:p w14:paraId="5DB60911" w14:textId="30E49BF5" w:rsidR="005D6F2F" w:rsidRPr="00F46B72" w:rsidRDefault="00CF61E9" w:rsidP="0053042D">
      <w:pPr>
        <w:spacing w:line="240" w:lineRule="auto"/>
        <w:ind w:firstLine="720"/>
        <w:jc w:val="both"/>
        <w:rPr>
          <w:rFonts w:ascii="Tahoma" w:eastAsia="Tahoma" w:hAnsi="Tahoma" w:cs="Tahoma"/>
          <w:sz w:val="28"/>
          <w:szCs w:val="28"/>
          <w:lang w:val="ro-RO"/>
        </w:rPr>
      </w:pPr>
      <w:r w:rsidRPr="00F46B72">
        <w:rPr>
          <w:rFonts w:ascii="Tahoma" w:eastAsia="Tahoma" w:hAnsi="Tahoma" w:cs="Tahoma"/>
          <w:sz w:val="28"/>
          <w:szCs w:val="28"/>
          <w:lang w:val="ro-RO"/>
        </w:rPr>
        <w:t>Din totalul de</w:t>
      </w:r>
      <w:r w:rsidR="00C01E45" w:rsidRPr="00F46B72">
        <w:rPr>
          <w:rFonts w:ascii="Tahoma" w:eastAsia="Tahoma" w:hAnsi="Tahoma" w:cs="Tahoma"/>
          <w:sz w:val="28"/>
          <w:szCs w:val="28"/>
          <w:lang w:val="ro-RO"/>
        </w:rPr>
        <w:t xml:space="preserve"> </w:t>
      </w:r>
      <w:r w:rsidR="000A5BE8" w:rsidRPr="00F46B72">
        <w:rPr>
          <w:rFonts w:ascii="Tahoma" w:eastAsia="Tahoma" w:hAnsi="Tahoma" w:cs="Tahoma"/>
          <w:sz w:val="28"/>
          <w:szCs w:val="28"/>
          <w:lang w:val="ro-RO"/>
        </w:rPr>
        <w:t>164</w:t>
      </w:r>
      <w:r w:rsidR="00514DBC" w:rsidRPr="00F46B72">
        <w:rPr>
          <w:rFonts w:ascii="Tahoma" w:eastAsia="Tahoma" w:hAnsi="Tahoma" w:cs="Tahoma"/>
          <w:sz w:val="28"/>
          <w:szCs w:val="28"/>
          <w:lang w:val="ro-RO"/>
        </w:rPr>
        <w:t xml:space="preserve"> de</w:t>
      </w:r>
      <w:r w:rsidR="008D419A" w:rsidRPr="00F46B72">
        <w:rPr>
          <w:rFonts w:ascii="Tahoma" w:eastAsia="Tahoma" w:hAnsi="Tahoma" w:cs="Tahoma"/>
          <w:sz w:val="28"/>
          <w:szCs w:val="28"/>
          <w:lang w:val="ro-RO"/>
        </w:rPr>
        <w:t xml:space="preserve"> </w:t>
      </w:r>
      <w:r w:rsidR="00507FC9" w:rsidRPr="00F46B72">
        <w:rPr>
          <w:rFonts w:ascii="Tahoma" w:eastAsia="Tahoma" w:hAnsi="Tahoma" w:cs="Tahoma"/>
          <w:sz w:val="28"/>
          <w:szCs w:val="28"/>
          <w:lang w:val="ro-RO"/>
        </w:rPr>
        <w:t xml:space="preserve">pacienți decedați, </w:t>
      </w:r>
      <w:r w:rsidR="000A5BE8" w:rsidRPr="00F46B72">
        <w:rPr>
          <w:rFonts w:ascii="Tahoma" w:eastAsia="Tahoma" w:hAnsi="Tahoma" w:cs="Tahoma"/>
          <w:sz w:val="28"/>
          <w:szCs w:val="28"/>
          <w:lang w:val="ro-RO"/>
        </w:rPr>
        <w:t>139</w:t>
      </w:r>
      <w:r w:rsidR="00AE0929" w:rsidRPr="00F46B72">
        <w:rPr>
          <w:rFonts w:ascii="Tahoma" w:eastAsia="Tahoma" w:hAnsi="Tahoma" w:cs="Tahoma"/>
          <w:sz w:val="28"/>
          <w:szCs w:val="28"/>
          <w:lang w:val="ro-RO"/>
        </w:rPr>
        <w:t xml:space="preserve"> a</w:t>
      </w:r>
      <w:r w:rsidR="00774C87" w:rsidRPr="00F46B72">
        <w:rPr>
          <w:rFonts w:ascii="Tahoma" w:eastAsia="Tahoma" w:hAnsi="Tahoma" w:cs="Tahoma"/>
          <w:sz w:val="28"/>
          <w:szCs w:val="28"/>
          <w:lang w:val="ro-RO"/>
        </w:rPr>
        <w:t>u</w:t>
      </w:r>
      <w:r w:rsidR="00AE0929" w:rsidRPr="00F46B72">
        <w:rPr>
          <w:rFonts w:ascii="Tahoma" w:eastAsia="Tahoma" w:hAnsi="Tahoma" w:cs="Tahoma"/>
          <w:sz w:val="28"/>
          <w:szCs w:val="28"/>
          <w:lang w:val="ro-RO"/>
        </w:rPr>
        <w:t xml:space="preserve"> </w:t>
      </w:r>
      <w:r w:rsidR="0003493D" w:rsidRPr="00F46B72">
        <w:rPr>
          <w:rFonts w:ascii="Tahoma" w:eastAsia="Tahoma" w:hAnsi="Tahoma" w:cs="Tahoma"/>
          <w:sz w:val="28"/>
          <w:szCs w:val="28"/>
          <w:lang w:val="ro-RO"/>
        </w:rPr>
        <w:t xml:space="preserve">fost nevaccinați și </w:t>
      </w:r>
      <w:r w:rsidR="000A5BE8" w:rsidRPr="00F46B72">
        <w:rPr>
          <w:rFonts w:ascii="Tahoma" w:eastAsia="Tahoma" w:hAnsi="Tahoma" w:cs="Tahoma"/>
          <w:sz w:val="28"/>
          <w:szCs w:val="28"/>
          <w:lang w:val="ro-RO"/>
        </w:rPr>
        <w:t>25</w:t>
      </w:r>
      <w:r w:rsidR="006A7D70" w:rsidRPr="00F46B72">
        <w:rPr>
          <w:rFonts w:ascii="Tahoma" w:eastAsia="Tahoma" w:hAnsi="Tahoma" w:cs="Tahoma"/>
          <w:sz w:val="28"/>
          <w:szCs w:val="28"/>
          <w:lang w:val="ro-RO"/>
        </w:rPr>
        <w:t xml:space="preserve"> </w:t>
      </w:r>
      <w:r w:rsidR="0016584E" w:rsidRPr="00F46B72">
        <w:rPr>
          <w:rFonts w:ascii="Tahoma" w:eastAsia="Tahoma" w:hAnsi="Tahoma" w:cs="Tahoma"/>
          <w:sz w:val="28"/>
          <w:szCs w:val="28"/>
          <w:lang w:val="ro-RO"/>
        </w:rPr>
        <w:t xml:space="preserve"> vaccinați</w:t>
      </w:r>
      <w:r w:rsidR="0003493D" w:rsidRPr="00F46B72">
        <w:rPr>
          <w:rFonts w:ascii="Tahoma" w:eastAsia="Tahoma" w:hAnsi="Tahoma" w:cs="Tahoma"/>
          <w:sz w:val="28"/>
          <w:szCs w:val="28"/>
          <w:lang w:val="ro-RO"/>
        </w:rPr>
        <w:t xml:space="preserve">. </w:t>
      </w:r>
      <w:r w:rsidR="0016584E" w:rsidRPr="00F46B72">
        <w:rPr>
          <w:rFonts w:ascii="Tahoma" w:eastAsia="Tahoma" w:hAnsi="Tahoma" w:cs="Tahoma"/>
          <w:sz w:val="28"/>
          <w:szCs w:val="28"/>
          <w:lang w:val="ro-RO"/>
        </w:rPr>
        <w:t>Pacienții vaccinați</w:t>
      </w:r>
      <w:r w:rsidR="00EA7573" w:rsidRPr="00F46B72">
        <w:rPr>
          <w:rFonts w:ascii="Tahoma" w:eastAsia="Tahoma" w:hAnsi="Tahoma" w:cs="Tahoma"/>
          <w:sz w:val="28"/>
          <w:szCs w:val="28"/>
          <w:lang w:val="ro-RO"/>
        </w:rPr>
        <w:t xml:space="preserve"> avea</w:t>
      </w:r>
      <w:r w:rsidR="0016584E" w:rsidRPr="00F46B72">
        <w:rPr>
          <w:rFonts w:ascii="Tahoma" w:eastAsia="Tahoma" w:hAnsi="Tahoma" w:cs="Tahoma"/>
          <w:sz w:val="28"/>
          <w:szCs w:val="28"/>
          <w:lang w:val="ro-RO"/>
        </w:rPr>
        <w:t>u</w:t>
      </w:r>
      <w:r w:rsidR="00EA7573" w:rsidRPr="00F46B72">
        <w:rPr>
          <w:rFonts w:ascii="Tahoma" w:eastAsia="Tahoma" w:hAnsi="Tahoma" w:cs="Tahoma"/>
          <w:sz w:val="28"/>
          <w:szCs w:val="28"/>
          <w:lang w:val="ro-RO"/>
        </w:rPr>
        <w:t xml:space="preserve"> vârsta cuprinsă</w:t>
      </w:r>
      <w:r w:rsidR="00DC1FAE" w:rsidRPr="00F46B72">
        <w:rPr>
          <w:rFonts w:ascii="Tahoma" w:eastAsia="Tahoma" w:hAnsi="Tahoma" w:cs="Tahoma"/>
          <w:sz w:val="28"/>
          <w:szCs w:val="28"/>
          <w:lang w:val="ro-RO"/>
        </w:rPr>
        <w:t xml:space="preserve"> între </w:t>
      </w:r>
      <w:r w:rsidR="00C01E45" w:rsidRPr="00F46B72">
        <w:rPr>
          <w:rFonts w:ascii="Tahoma" w:eastAsia="Tahoma" w:hAnsi="Tahoma" w:cs="Tahoma"/>
          <w:sz w:val="28"/>
          <w:szCs w:val="28"/>
          <w:lang w:val="ro-RO"/>
        </w:rPr>
        <w:t xml:space="preserve">grupele de vârstă </w:t>
      </w:r>
      <w:r w:rsidR="000A5BE8" w:rsidRPr="00F46B72">
        <w:rPr>
          <w:rFonts w:ascii="Tahoma" w:eastAsia="Tahoma" w:hAnsi="Tahoma" w:cs="Tahoma"/>
          <w:sz w:val="28"/>
          <w:szCs w:val="28"/>
          <w:lang w:val="ro-RO"/>
        </w:rPr>
        <w:t>5</w:t>
      </w:r>
      <w:r w:rsidR="00366E74" w:rsidRPr="00F46B72">
        <w:rPr>
          <w:rFonts w:ascii="Tahoma" w:eastAsia="Tahoma" w:hAnsi="Tahoma" w:cs="Tahoma"/>
          <w:sz w:val="28"/>
          <w:szCs w:val="28"/>
          <w:lang w:val="ro-RO"/>
        </w:rPr>
        <w:t>0-</w:t>
      </w:r>
      <w:r w:rsidR="000A5BE8" w:rsidRPr="00F46B72">
        <w:rPr>
          <w:rFonts w:ascii="Tahoma" w:eastAsia="Tahoma" w:hAnsi="Tahoma" w:cs="Tahoma"/>
          <w:sz w:val="28"/>
          <w:szCs w:val="28"/>
          <w:lang w:val="ro-RO"/>
        </w:rPr>
        <w:t>5</w:t>
      </w:r>
      <w:r w:rsidR="006B018F" w:rsidRPr="00F46B72">
        <w:rPr>
          <w:rFonts w:ascii="Tahoma" w:eastAsia="Tahoma" w:hAnsi="Tahoma" w:cs="Tahoma"/>
          <w:sz w:val="28"/>
          <w:szCs w:val="28"/>
          <w:lang w:val="ro-RO"/>
        </w:rPr>
        <w:t>9</w:t>
      </w:r>
      <w:r w:rsidR="00DC1FAE" w:rsidRPr="00F46B72">
        <w:rPr>
          <w:rFonts w:ascii="Tahoma" w:eastAsia="Tahoma" w:hAnsi="Tahoma" w:cs="Tahoma"/>
          <w:sz w:val="28"/>
          <w:szCs w:val="28"/>
          <w:lang w:val="ro-RO"/>
        </w:rPr>
        <w:t xml:space="preserve"> ani</w:t>
      </w:r>
      <w:r w:rsidR="007706A6" w:rsidRPr="00F46B72">
        <w:rPr>
          <w:rFonts w:ascii="Tahoma" w:eastAsia="Tahoma" w:hAnsi="Tahoma" w:cs="Tahoma"/>
          <w:sz w:val="28"/>
          <w:szCs w:val="28"/>
          <w:lang w:val="ro-RO"/>
        </w:rPr>
        <w:t xml:space="preserve"> și peste 80</w:t>
      </w:r>
      <w:r w:rsidR="0016584E" w:rsidRPr="00F46B72">
        <w:rPr>
          <w:rFonts w:ascii="Tahoma" w:eastAsia="Tahoma" w:hAnsi="Tahoma" w:cs="Tahoma"/>
          <w:sz w:val="28"/>
          <w:szCs w:val="28"/>
          <w:lang w:val="ro-RO"/>
        </w:rPr>
        <w:t xml:space="preserve"> ani</w:t>
      </w:r>
      <w:r w:rsidR="00F32A18" w:rsidRPr="00F46B72">
        <w:rPr>
          <w:rFonts w:ascii="Tahoma" w:eastAsia="Tahoma" w:hAnsi="Tahoma" w:cs="Tahoma"/>
          <w:sz w:val="28"/>
          <w:szCs w:val="28"/>
          <w:lang w:val="ro-RO"/>
        </w:rPr>
        <w:t xml:space="preserve">. </w:t>
      </w:r>
      <w:r w:rsidR="00514DBC" w:rsidRPr="00F46B72">
        <w:rPr>
          <w:rFonts w:ascii="Tahoma" w:eastAsia="Tahoma" w:hAnsi="Tahoma" w:cs="Tahoma"/>
          <w:sz w:val="28"/>
          <w:szCs w:val="28"/>
          <w:lang w:val="ro-RO"/>
        </w:rPr>
        <w:t>Toți</w:t>
      </w:r>
      <w:r w:rsidR="007C3332" w:rsidRPr="00F46B72">
        <w:rPr>
          <w:rFonts w:ascii="Tahoma" w:eastAsia="Tahoma" w:hAnsi="Tahoma" w:cs="Tahoma"/>
          <w:sz w:val="28"/>
          <w:szCs w:val="28"/>
          <w:lang w:val="ro-RO"/>
        </w:rPr>
        <w:t xml:space="preserve"> </w:t>
      </w:r>
      <w:r w:rsidR="00350C6E" w:rsidRPr="00F46B72">
        <w:rPr>
          <w:rFonts w:ascii="Tahoma" w:eastAsia="Tahoma" w:hAnsi="Tahoma" w:cs="Tahoma"/>
          <w:sz w:val="28"/>
          <w:szCs w:val="28"/>
          <w:lang w:val="ro-RO"/>
        </w:rPr>
        <w:t>pacienți</w:t>
      </w:r>
      <w:r w:rsidR="00E65CE5" w:rsidRPr="00F46B72">
        <w:rPr>
          <w:rFonts w:ascii="Tahoma" w:eastAsia="Tahoma" w:hAnsi="Tahoma" w:cs="Tahoma"/>
          <w:sz w:val="28"/>
          <w:szCs w:val="28"/>
          <w:lang w:val="ro-RO"/>
        </w:rPr>
        <w:t>i</w:t>
      </w:r>
      <w:r w:rsidR="00350C6E" w:rsidRPr="00F46B72">
        <w:rPr>
          <w:rFonts w:ascii="Tahoma" w:eastAsia="Tahoma" w:hAnsi="Tahoma" w:cs="Tahoma"/>
          <w:sz w:val="28"/>
          <w:szCs w:val="28"/>
          <w:lang w:val="ro-RO"/>
        </w:rPr>
        <w:t xml:space="preserve"> vaccinați care au decedat </w:t>
      </w:r>
      <w:r w:rsidR="00EA7573" w:rsidRPr="00F46B72">
        <w:rPr>
          <w:rFonts w:ascii="Tahoma" w:eastAsia="Tahoma" w:hAnsi="Tahoma" w:cs="Tahoma"/>
          <w:sz w:val="28"/>
          <w:szCs w:val="28"/>
          <w:lang w:val="ro-RO"/>
        </w:rPr>
        <w:t>prezenta</w:t>
      </w:r>
      <w:r w:rsidR="0016584E" w:rsidRPr="00F46B72">
        <w:rPr>
          <w:rFonts w:ascii="Tahoma" w:eastAsia="Tahoma" w:hAnsi="Tahoma" w:cs="Tahoma"/>
          <w:sz w:val="28"/>
          <w:szCs w:val="28"/>
          <w:lang w:val="ro-RO"/>
        </w:rPr>
        <w:t>u</w:t>
      </w:r>
      <w:r w:rsidR="00306507" w:rsidRPr="00F46B72">
        <w:rPr>
          <w:rFonts w:ascii="Tahoma" w:eastAsia="Tahoma" w:hAnsi="Tahoma" w:cs="Tahoma"/>
          <w:sz w:val="28"/>
          <w:szCs w:val="28"/>
          <w:lang w:val="ro-RO"/>
        </w:rPr>
        <w:t xml:space="preserve"> </w:t>
      </w:r>
      <w:r w:rsidR="00AE0929" w:rsidRPr="00F46B72">
        <w:rPr>
          <w:rFonts w:ascii="Tahoma" w:eastAsia="Tahoma" w:hAnsi="Tahoma" w:cs="Tahoma"/>
          <w:sz w:val="28"/>
          <w:szCs w:val="28"/>
          <w:lang w:val="ro-RO"/>
        </w:rPr>
        <w:t>comorbidități</w:t>
      </w:r>
      <w:r w:rsidR="00A23397" w:rsidRPr="00F46B72">
        <w:rPr>
          <w:rFonts w:ascii="Tahoma" w:eastAsia="Tahoma" w:hAnsi="Tahoma" w:cs="Tahoma"/>
          <w:sz w:val="28"/>
          <w:szCs w:val="28"/>
          <w:lang w:val="ro-RO"/>
        </w:rPr>
        <w:t>.</w:t>
      </w:r>
      <w:r w:rsidR="007706A6" w:rsidRPr="00F46B72">
        <w:rPr>
          <w:rFonts w:ascii="Tahoma" w:eastAsia="Tahoma" w:hAnsi="Tahoma" w:cs="Tahoma"/>
          <w:sz w:val="28"/>
          <w:szCs w:val="28"/>
          <w:lang w:val="ro-RO"/>
        </w:rPr>
        <w:br/>
      </w:r>
    </w:p>
    <w:p w14:paraId="7E27033B" w14:textId="1407BB1B" w:rsidR="00A0262D" w:rsidRPr="007041D3" w:rsidRDefault="003F2BC2" w:rsidP="002124E6">
      <w:pPr>
        <w:spacing w:line="240" w:lineRule="auto"/>
        <w:ind w:firstLine="720"/>
        <w:jc w:val="both"/>
        <w:rPr>
          <w:rFonts w:ascii="Tahoma" w:eastAsia="Tahoma" w:hAnsi="Tahoma" w:cs="Tahoma"/>
          <w:sz w:val="28"/>
          <w:szCs w:val="28"/>
          <w:lang w:val="ro-RO"/>
        </w:rPr>
      </w:pPr>
      <w:r w:rsidRPr="00F46B72">
        <w:rPr>
          <w:rFonts w:ascii="Tahoma" w:eastAsia="Tahoma" w:hAnsi="Tahoma" w:cs="Tahoma"/>
          <w:sz w:val="28"/>
          <w:szCs w:val="28"/>
          <w:lang w:val="ro-RO"/>
        </w:rPr>
        <w:t>Au</w:t>
      </w:r>
      <w:r w:rsidR="000A0FF1" w:rsidRPr="00F46B72">
        <w:rPr>
          <w:rFonts w:ascii="Tahoma" w:eastAsia="Tahoma" w:hAnsi="Tahoma" w:cs="Tahoma"/>
          <w:sz w:val="28"/>
          <w:szCs w:val="28"/>
          <w:lang w:val="ro-RO"/>
        </w:rPr>
        <w:t xml:space="preserve"> fost raportat</w:t>
      </w:r>
      <w:r w:rsidR="00B35C02" w:rsidRPr="00F46B72">
        <w:rPr>
          <w:rFonts w:ascii="Tahoma" w:eastAsia="Tahoma" w:hAnsi="Tahoma" w:cs="Tahoma"/>
          <w:sz w:val="28"/>
          <w:szCs w:val="28"/>
          <w:lang w:val="ro-RO"/>
        </w:rPr>
        <w:t>e</w:t>
      </w:r>
      <w:r w:rsidR="006A7D70" w:rsidRPr="00F46B72">
        <w:rPr>
          <w:rFonts w:ascii="Tahoma" w:eastAsia="Tahoma" w:hAnsi="Tahoma" w:cs="Tahoma"/>
          <w:sz w:val="28"/>
          <w:szCs w:val="28"/>
          <w:lang w:val="ro-RO"/>
        </w:rPr>
        <w:t xml:space="preserve"> </w:t>
      </w:r>
      <w:r w:rsidR="000A5BE8" w:rsidRPr="00F46B72">
        <w:rPr>
          <w:rFonts w:ascii="Tahoma" w:eastAsia="Tahoma" w:hAnsi="Tahoma" w:cs="Tahoma"/>
          <w:sz w:val="28"/>
          <w:szCs w:val="28"/>
          <w:lang w:val="ro-RO"/>
        </w:rPr>
        <w:t>18</w:t>
      </w:r>
      <w:r w:rsidRPr="00F46B72">
        <w:rPr>
          <w:rFonts w:ascii="Tahoma" w:eastAsia="Tahoma" w:hAnsi="Tahoma" w:cs="Tahoma"/>
          <w:sz w:val="28"/>
          <w:szCs w:val="28"/>
          <w:lang w:val="ro-RO"/>
        </w:rPr>
        <w:t xml:space="preserve"> </w:t>
      </w:r>
      <w:r w:rsidR="00436987" w:rsidRPr="00F46B72">
        <w:rPr>
          <w:rFonts w:ascii="Tahoma" w:eastAsia="Tahoma" w:hAnsi="Tahoma" w:cs="Tahoma"/>
          <w:sz w:val="28"/>
          <w:szCs w:val="28"/>
          <w:lang w:val="ro-RO"/>
        </w:rPr>
        <w:t>deces</w:t>
      </w:r>
      <w:r w:rsidR="00B35C02" w:rsidRPr="00F46B72">
        <w:rPr>
          <w:rFonts w:ascii="Tahoma" w:eastAsia="Tahoma" w:hAnsi="Tahoma" w:cs="Tahoma"/>
          <w:sz w:val="28"/>
          <w:szCs w:val="28"/>
          <w:lang w:val="ro-RO"/>
        </w:rPr>
        <w:t>e</w:t>
      </w:r>
      <w:r w:rsidR="00E33759" w:rsidRPr="00F46B72">
        <w:rPr>
          <w:rFonts w:ascii="Tahoma" w:eastAsia="Tahoma" w:hAnsi="Tahoma" w:cs="Tahoma"/>
          <w:sz w:val="28"/>
          <w:szCs w:val="28"/>
          <w:lang w:val="ro-RO"/>
        </w:rPr>
        <w:t xml:space="preserve"> anterio</w:t>
      </w:r>
      <w:r w:rsidR="00B35C02" w:rsidRPr="00F46B72">
        <w:rPr>
          <w:rFonts w:ascii="Tahoma" w:eastAsia="Tahoma" w:hAnsi="Tahoma" w:cs="Tahoma"/>
          <w:sz w:val="28"/>
          <w:szCs w:val="28"/>
          <w:lang w:val="ro-RO"/>
        </w:rPr>
        <w:t>a</w:t>
      </w:r>
      <w:r w:rsidR="000774FD" w:rsidRPr="00F46B72">
        <w:rPr>
          <w:rFonts w:ascii="Tahoma" w:eastAsia="Tahoma" w:hAnsi="Tahoma" w:cs="Tahoma"/>
          <w:sz w:val="28"/>
          <w:szCs w:val="28"/>
          <w:lang w:val="ro-RO"/>
        </w:rPr>
        <w:t>r</w:t>
      </w:r>
      <w:r w:rsidR="00B35C02" w:rsidRPr="00F46B72">
        <w:rPr>
          <w:rFonts w:ascii="Tahoma" w:eastAsia="Tahoma" w:hAnsi="Tahoma" w:cs="Tahoma"/>
          <w:sz w:val="28"/>
          <w:szCs w:val="28"/>
          <w:lang w:val="ro-RO"/>
        </w:rPr>
        <w:t>e</w:t>
      </w:r>
      <w:r w:rsidR="00AD0767" w:rsidRPr="00F46B72">
        <w:rPr>
          <w:rFonts w:ascii="Tahoma" w:eastAsia="Tahoma" w:hAnsi="Tahoma" w:cs="Tahoma"/>
          <w:sz w:val="28"/>
          <w:szCs w:val="28"/>
          <w:lang w:val="ro-RO"/>
        </w:rPr>
        <w:t xml:space="preserve"> </w:t>
      </w:r>
      <w:r w:rsidR="00A6659A" w:rsidRPr="00F46B72">
        <w:rPr>
          <w:rFonts w:ascii="Tahoma" w:eastAsia="Tahoma" w:hAnsi="Tahoma" w:cs="Tahoma"/>
          <w:sz w:val="28"/>
          <w:szCs w:val="28"/>
          <w:lang w:val="ro-RO"/>
        </w:rPr>
        <w:t>intervalului de referință</w:t>
      </w:r>
      <w:r w:rsidRPr="00F46B72">
        <w:rPr>
          <w:rFonts w:ascii="Tahoma" w:eastAsia="Tahoma" w:hAnsi="Tahoma" w:cs="Tahoma"/>
          <w:sz w:val="28"/>
          <w:szCs w:val="28"/>
          <w:lang w:val="ro-RO"/>
        </w:rPr>
        <w:t>, surveni</w:t>
      </w:r>
      <w:r w:rsidR="0065008D" w:rsidRPr="00F46B72">
        <w:rPr>
          <w:rFonts w:ascii="Tahoma" w:eastAsia="Tahoma" w:hAnsi="Tahoma" w:cs="Tahoma"/>
          <w:sz w:val="28"/>
          <w:szCs w:val="28"/>
          <w:lang w:val="ro-RO"/>
        </w:rPr>
        <w:t>te în județele Arad,</w:t>
      </w:r>
      <w:r w:rsidR="00EE10F9" w:rsidRPr="00F46B72">
        <w:rPr>
          <w:rFonts w:ascii="Tahoma" w:eastAsia="Tahoma" w:hAnsi="Tahoma" w:cs="Tahoma"/>
          <w:sz w:val="28"/>
          <w:szCs w:val="28"/>
          <w:lang w:val="ro-RO"/>
        </w:rPr>
        <w:t xml:space="preserve"> </w:t>
      </w:r>
      <w:r w:rsidR="00A76E39" w:rsidRPr="00F46B72">
        <w:rPr>
          <w:rFonts w:ascii="Tahoma" w:eastAsia="Tahoma" w:hAnsi="Tahoma" w:cs="Tahoma"/>
          <w:sz w:val="28"/>
          <w:szCs w:val="28"/>
          <w:lang w:val="ro-RO"/>
        </w:rPr>
        <w:t>Brăila</w:t>
      </w:r>
      <w:r w:rsidR="003A2DC0" w:rsidRPr="00F46B72">
        <w:rPr>
          <w:rFonts w:ascii="Tahoma" w:eastAsia="Tahoma" w:hAnsi="Tahoma" w:cs="Tahoma"/>
          <w:sz w:val="28"/>
          <w:szCs w:val="28"/>
          <w:lang w:val="ro-RO"/>
        </w:rPr>
        <w:t>,</w:t>
      </w:r>
      <w:r w:rsidR="0065008D" w:rsidRPr="00F46B72">
        <w:rPr>
          <w:rFonts w:ascii="Tahoma" w:eastAsia="Tahoma" w:hAnsi="Tahoma" w:cs="Tahoma"/>
          <w:sz w:val="28"/>
          <w:szCs w:val="28"/>
          <w:lang w:val="ro-RO"/>
        </w:rPr>
        <w:t xml:space="preserve"> Cluj, Ilfov, Vâlcea și Municipiul București,</w:t>
      </w:r>
      <w:r w:rsidR="003A2DC0" w:rsidRPr="00F46B72">
        <w:rPr>
          <w:rFonts w:ascii="Tahoma" w:eastAsia="Tahoma" w:hAnsi="Tahoma" w:cs="Tahoma"/>
          <w:sz w:val="28"/>
          <w:szCs w:val="28"/>
          <w:lang w:val="ro-RO"/>
        </w:rPr>
        <w:t xml:space="preserve"> </w:t>
      </w:r>
      <w:r w:rsidR="0065008D" w:rsidRPr="00F46B72">
        <w:rPr>
          <w:rFonts w:ascii="Tahoma" w:eastAsia="Tahoma" w:hAnsi="Tahoma" w:cs="Tahoma"/>
          <w:sz w:val="28"/>
          <w:szCs w:val="28"/>
          <w:lang w:val="ro-RO"/>
        </w:rPr>
        <w:t>3 în luna octombrie 2021, 1 în luna ianuarie 2022 și 14 în februarie 2022</w:t>
      </w:r>
      <w:r w:rsidR="003A2DC0" w:rsidRPr="00F46B72">
        <w:rPr>
          <w:rFonts w:ascii="Tahoma" w:eastAsia="Tahoma" w:hAnsi="Tahoma" w:cs="Tahoma"/>
          <w:sz w:val="28"/>
          <w:szCs w:val="28"/>
          <w:lang w:val="ro-RO"/>
        </w:rPr>
        <w:t>.</w:t>
      </w:r>
    </w:p>
    <w:p w14:paraId="39B3F515" w14:textId="77777777" w:rsidR="002124E6" w:rsidRPr="00130411" w:rsidRDefault="002124E6" w:rsidP="002124E6">
      <w:pPr>
        <w:spacing w:line="240" w:lineRule="auto"/>
        <w:ind w:firstLine="720"/>
        <w:jc w:val="both"/>
        <w:rPr>
          <w:rFonts w:ascii="Tahoma" w:eastAsia="Tahoma" w:hAnsi="Tahoma" w:cs="Tahoma"/>
          <w:sz w:val="28"/>
          <w:szCs w:val="28"/>
          <w:lang w:val="ro-RO"/>
        </w:rPr>
      </w:pPr>
    </w:p>
    <w:p w14:paraId="6762981C" w14:textId="0F72C5BC" w:rsidR="00E94B68" w:rsidRPr="00EC4D38" w:rsidRDefault="0053042D" w:rsidP="00123B43">
      <w:pPr>
        <w:spacing w:line="240" w:lineRule="auto"/>
        <w:ind w:firstLine="720"/>
        <w:jc w:val="both"/>
        <w:rPr>
          <w:rFonts w:ascii="Tahoma" w:eastAsia="Tahoma" w:hAnsi="Tahoma" w:cs="Tahoma"/>
          <w:sz w:val="28"/>
          <w:szCs w:val="28"/>
          <w:lang w:val="ro-RO"/>
        </w:rPr>
      </w:pPr>
      <w:r w:rsidRPr="00EC4D38">
        <w:rPr>
          <w:rFonts w:ascii="Tahoma" w:eastAsia="Tahoma" w:hAnsi="Tahoma" w:cs="Tahoma"/>
          <w:sz w:val="28"/>
          <w:szCs w:val="28"/>
          <w:lang w:val="ro-RO"/>
        </w:rPr>
        <w:t>În unitățile s</w:t>
      </w:r>
      <w:r w:rsidR="00693A69">
        <w:rPr>
          <w:rFonts w:ascii="Tahoma" w:eastAsia="Tahoma" w:hAnsi="Tahoma" w:cs="Tahoma"/>
          <w:sz w:val="28"/>
          <w:szCs w:val="28"/>
          <w:lang w:val="ro-RO"/>
        </w:rPr>
        <w:t>anitare de profil, numărul</w:t>
      </w:r>
      <w:r w:rsidRPr="00EC4D38">
        <w:rPr>
          <w:rFonts w:ascii="Tahoma" w:eastAsia="Tahoma" w:hAnsi="Tahoma" w:cs="Tahoma"/>
          <w:sz w:val="28"/>
          <w:szCs w:val="28"/>
          <w:lang w:val="ro-RO"/>
        </w:rPr>
        <w:t xml:space="preserve"> de persoan</w:t>
      </w:r>
      <w:r w:rsidR="00903592" w:rsidRPr="00EC4D38">
        <w:rPr>
          <w:rFonts w:ascii="Tahoma" w:eastAsia="Tahoma" w:hAnsi="Tahoma" w:cs="Tahoma"/>
          <w:sz w:val="28"/>
          <w:szCs w:val="28"/>
          <w:lang w:val="ro-RO"/>
        </w:rPr>
        <w:t>e inte</w:t>
      </w:r>
      <w:r w:rsidR="00F55A1B" w:rsidRPr="00EC4D38">
        <w:rPr>
          <w:rFonts w:ascii="Tahoma" w:eastAsia="Tahoma" w:hAnsi="Tahoma" w:cs="Tahoma"/>
          <w:sz w:val="28"/>
          <w:szCs w:val="28"/>
          <w:lang w:val="ro-RO"/>
        </w:rPr>
        <w:t>rnate</w:t>
      </w:r>
      <w:r w:rsidR="00693A69">
        <w:rPr>
          <w:rFonts w:ascii="Tahoma" w:eastAsia="Tahoma" w:hAnsi="Tahoma" w:cs="Tahoma"/>
          <w:sz w:val="28"/>
          <w:szCs w:val="28"/>
          <w:lang w:val="ro-RO"/>
        </w:rPr>
        <w:t xml:space="preserve"> în secții</w:t>
      </w:r>
      <w:r w:rsidR="00EF5027">
        <w:rPr>
          <w:rFonts w:ascii="Tahoma" w:eastAsia="Tahoma" w:hAnsi="Tahoma" w:cs="Tahoma"/>
          <w:sz w:val="28"/>
          <w:szCs w:val="28"/>
          <w:lang w:val="ro-RO"/>
        </w:rPr>
        <w:t xml:space="preserve"> cu COVID-19 este de</w:t>
      </w:r>
      <w:r w:rsidR="008E10B2">
        <w:rPr>
          <w:rFonts w:ascii="Tahoma" w:eastAsia="Tahoma" w:hAnsi="Tahoma" w:cs="Tahoma"/>
          <w:sz w:val="28"/>
          <w:szCs w:val="28"/>
          <w:lang w:val="ro-RO"/>
        </w:rPr>
        <w:t xml:space="preserve"> </w:t>
      </w:r>
      <w:r w:rsidR="00107BFB">
        <w:rPr>
          <w:rFonts w:ascii="Tahoma" w:eastAsia="Tahoma" w:hAnsi="Tahoma" w:cs="Tahoma"/>
          <w:sz w:val="28"/>
          <w:szCs w:val="28"/>
          <w:lang w:val="ro-RO"/>
        </w:rPr>
        <w:t>6.588, cu 695</w:t>
      </w:r>
      <w:r w:rsidR="00A43A81">
        <w:rPr>
          <w:rFonts w:ascii="Tahoma" w:eastAsia="Tahoma" w:hAnsi="Tahoma" w:cs="Tahoma"/>
          <w:sz w:val="28"/>
          <w:szCs w:val="28"/>
          <w:lang w:val="ro-RO"/>
        </w:rPr>
        <w:t xml:space="preserve"> </w:t>
      </w:r>
      <w:r w:rsidR="00287275">
        <w:rPr>
          <w:rFonts w:ascii="Tahoma" w:eastAsia="Tahoma" w:hAnsi="Tahoma" w:cs="Tahoma"/>
          <w:sz w:val="28"/>
          <w:szCs w:val="28"/>
          <w:lang w:val="ro-RO"/>
        </w:rPr>
        <w:t xml:space="preserve">mai </w:t>
      </w:r>
      <w:r w:rsidR="00107BFB">
        <w:rPr>
          <w:rFonts w:ascii="Tahoma" w:eastAsia="Tahoma" w:hAnsi="Tahoma" w:cs="Tahoma"/>
          <w:sz w:val="28"/>
          <w:szCs w:val="28"/>
          <w:lang w:val="ro-RO"/>
        </w:rPr>
        <w:t>puțin</w:t>
      </w:r>
      <w:r w:rsidR="00693A69">
        <w:rPr>
          <w:rFonts w:ascii="Tahoma" w:eastAsia="Tahoma" w:hAnsi="Tahoma" w:cs="Tahoma"/>
          <w:sz w:val="28"/>
          <w:szCs w:val="28"/>
          <w:lang w:val="ro-RO"/>
        </w:rPr>
        <w:t xml:space="preserve"> decât în ziua anterioară</w:t>
      </w:r>
      <w:r w:rsidR="00097B02" w:rsidRPr="00EC4D38">
        <w:rPr>
          <w:rFonts w:ascii="Tahoma" w:eastAsia="Tahoma" w:hAnsi="Tahoma" w:cs="Tahoma"/>
          <w:sz w:val="28"/>
          <w:szCs w:val="28"/>
          <w:lang w:val="ro-RO"/>
        </w:rPr>
        <w:t>.</w:t>
      </w:r>
      <w:r w:rsidR="00FC6063" w:rsidRPr="00EC4D38">
        <w:rPr>
          <w:rFonts w:ascii="Tahoma" w:eastAsia="Tahoma" w:hAnsi="Tahoma" w:cs="Tahoma"/>
          <w:sz w:val="28"/>
          <w:szCs w:val="28"/>
          <w:lang w:val="ro-RO"/>
        </w:rPr>
        <w:t xml:space="preserve"> </w:t>
      </w:r>
      <w:r w:rsidRPr="00EC4D38">
        <w:rPr>
          <w:rFonts w:ascii="Tahoma" w:eastAsia="Tahoma" w:hAnsi="Tahoma" w:cs="Tahoma"/>
          <w:sz w:val="28"/>
          <w:szCs w:val="28"/>
          <w:lang w:val="ro-RO"/>
        </w:rPr>
        <w:t>D</w:t>
      </w:r>
      <w:r w:rsidR="00E26B18">
        <w:rPr>
          <w:rFonts w:ascii="Tahoma" w:eastAsia="Tahoma" w:hAnsi="Tahoma" w:cs="Tahoma"/>
          <w:sz w:val="28"/>
          <w:szCs w:val="28"/>
          <w:lang w:val="ro-RO"/>
        </w:rPr>
        <w:t>e asemenea</w:t>
      </w:r>
      <w:r w:rsidRPr="00EC4D38">
        <w:rPr>
          <w:rFonts w:ascii="Tahoma" w:eastAsia="Tahoma" w:hAnsi="Tahoma" w:cs="Tahoma"/>
          <w:sz w:val="28"/>
          <w:szCs w:val="28"/>
          <w:lang w:val="ro-RO"/>
        </w:rPr>
        <w:t>,</w:t>
      </w:r>
      <w:r w:rsidR="00417676" w:rsidRPr="00EC4D38">
        <w:rPr>
          <w:rFonts w:ascii="Tahoma" w:eastAsia="Tahoma" w:hAnsi="Tahoma" w:cs="Tahoma"/>
          <w:sz w:val="28"/>
          <w:szCs w:val="28"/>
          <w:lang w:val="ro-RO"/>
        </w:rPr>
        <w:t xml:space="preserve"> </w:t>
      </w:r>
      <w:r w:rsidR="00E26B18" w:rsidRPr="00EC4D38">
        <w:rPr>
          <w:rFonts w:ascii="Tahoma" w:eastAsia="Tahoma" w:hAnsi="Tahoma" w:cs="Tahoma"/>
          <w:sz w:val="28"/>
          <w:szCs w:val="28"/>
          <w:lang w:val="ro-RO"/>
        </w:rPr>
        <w:t>la ATI</w:t>
      </w:r>
      <w:r w:rsidR="00E26B18">
        <w:rPr>
          <w:rFonts w:ascii="Tahoma" w:eastAsia="Tahoma" w:hAnsi="Tahoma" w:cs="Tahoma"/>
          <w:sz w:val="28"/>
          <w:szCs w:val="28"/>
          <w:lang w:val="ro-RO"/>
        </w:rPr>
        <w:t xml:space="preserve"> </w:t>
      </w:r>
      <w:r w:rsidRPr="00EC4D38">
        <w:rPr>
          <w:rFonts w:ascii="Tahoma" w:eastAsia="Tahoma" w:hAnsi="Tahoma" w:cs="Tahoma"/>
          <w:sz w:val="28"/>
          <w:szCs w:val="28"/>
          <w:lang w:val="ro-RO"/>
        </w:rPr>
        <w:t>sunt internate</w:t>
      </w:r>
      <w:r w:rsidR="00E26B18">
        <w:rPr>
          <w:rFonts w:ascii="Tahoma" w:eastAsia="Tahoma" w:hAnsi="Tahoma" w:cs="Tahoma"/>
          <w:sz w:val="28"/>
          <w:szCs w:val="28"/>
          <w:lang w:val="ro-RO"/>
        </w:rPr>
        <w:t xml:space="preserve"> </w:t>
      </w:r>
      <w:r w:rsidR="00107BFB">
        <w:rPr>
          <w:rFonts w:ascii="Tahoma" w:eastAsia="Tahoma" w:hAnsi="Tahoma" w:cs="Tahoma"/>
          <w:sz w:val="28"/>
          <w:szCs w:val="28"/>
          <w:lang w:val="ro-RO"/>
        </w:rPr>
        <w:t>892</w:t>
      </w:r>
      <w:r w:rsidR="001644D3">
        <w:rPr>
          <w:rFonts w:ascii="Tahoma" w:eastAsia="Tahoma" w:hAnsi="Tahoma" w:cs="Tahoma"/>
          <w:sz w:val="28"/>
          <w:szCs w:val="28"/>
          <w:lang w:val="ro-RO"/>
        </w:rPr>
        <w:t xml:space="preserve"> </w:t>
      </w:r>
      <w:r w:rsidR="00E675D5">
        <w:rPr>
          <w:rFonts w:ascii="Tahoma" w:eastAsia="Tahoma" w:hAnsi="Tahoma" w:cs="Tahoma"/>
          <w:sz w:val="28"/>
          <w:szCs w:val="28"/>
          <w:lang w:val="ro-RO"/>
        </w:rPr>
        <w:t xml:space="preserve">de </w:t>
      </w:r>
      <w:r w:rsidR="00E26B18">
        <w:rPr>
          <w:rFonts w:ascii="Tahoma" w:eastAsia="Tahoma" w:hAnsi="Tahoma" w:cs="Tahoma"/>
          <w:sz w:val="28"/>
          <w:szCs w:val="28"/>
          <w:lang w:val="ro-RO"/>
        </w:rPr>
        <w:t>persoane</w:t>
      </w:r>
      <w:r w:rsidR="00A43A81">
        <w:rPr>
          <w:rFonts w:ascii="Tahoma" w:eastAsia="Tahoma" w:hAnsi="Tahoma" w:cs="Tahoma"/>
          <w:sz w:val="28"/>
          <w:szCs w:val="28"/>
          <w:lang w:val="ro-RO"/>
        </w:rPr>
        <w:t xml:space="preserve">, </w:t>
      </w:r>
      <w:r w:rsidR="00DC46CC">
        <w:rPr>
          <w:rFonts w:ascii="Tahoma" w:eastAsia="Tahoma" w:hAnsi="Tahoma" w:cs="Tahoma"/>
          <w:sz w:val="28"/>
          <w:szCs w:val="28"/>
          <w:lang w:val="ro-RO"/>
        </w:rPr>
        <w:t>cu</w:t>
      </w:r>
      <w:r w:rsidR="007C2474">
        <w:rPr>
          <w:rFonts w:ascii="Tahoma" w:eastAsia="Tahoma" w:hAnsi="Tahoma" w:cs="Tahoma"/>
          <w:sz w:val="28"/>
          <w:szCs w:val="28"/>
          <w:lang w:val="ro-RO"/>
        </w:rPr>
        <w:t xml:space="preserve"> </w:t>
      </w:r>
      <w:r w:rsidR="00107BFB">
        <w:rPr>
          <w:rFonts w:ascii="Tahoma" w:eastAsia="Tahoma" w:hAnsi="Tahoma" w:cs="Tahoma"/>
          <w:sz w:val="28"/>
          <w:szCs w:val="28"/>
          <w:lang w:val="ro-RO"/>
        </w:rPr>
        <w:t>31</w:t>
      </w:r>
      <w:r w:rsidR="00643873">
        <w:rPr>
          <w:rFonts w:ascii="Tahoma" w:eastAsia="Tahoma" w:hAnsi="Tahoma" w:cs="Tahoma"/>
          <w:sz w:val="28"/>
          <w:szCs w:val="28"/>
          <w:lang w:val="ro-RO"/>
        </w:rPr>
        <w:t xml:space="preserve"> mai </w:t>
      </w:r>
      <w:r w:rsidR="001C7259">
        <w:rPr>
          <w:rFonts w:ascii="Tahoma" w:eastAsia="Tahoma" w:hAnsi="Tahoma" w:cs="Tahoma"/>
          <w:sz w:val="28"/>
          <w:szCs w:val="28"/>
          <w:lang w:val="ro-RO"/>
        </w:rPr>
        <w:t>puțin</w:t>
      </w:r>
      <w:r w:rsidR="00643873">
        <w:rPr>
          <w:rFonts w:ascii="Tahoma" w:eastAsia="Tahoma" w:hAnsi="Tahoma" w:cs="Tahoma"/>
          <w:sz w:val="28"/>
          <w:szCs w:val="28"/>
          <w:lang w:val="ro-RO"/>
        </w:rPr>
        <w:t xml:space="preserve"> decât în </w:t>
      </w:r>
      <w:r w:rsidR="007C2474">
        <w:rPr>
          <w:rFonts w:ascii="Tahoma" w:eastAsia="Tahoma" w:hAnsi="Tahoma" w:cs="Tahoma"/>
          <w:sz w:val="28"/>
          <w:szCs w:val="28"/>
          <w:lang w:val="ro-RO"/>
        </w:rPr>
        <w:t>ziua anterioară</w:t>
      </w:r>
      <w:r w:rsidRPr="00EC4D38">
        <w:rPr>
          <w:rFonts w:ascii="Tahoma" w:eastAsia="Tahoma" w:hAnsi="Tahoma" w:cs="Tahoma"/>
          <w:sz w:val="28"/>
          <w:szCs w:val="28"/>
          <w:lang w:val="ro-RO"/>
        </w:rPr>
        <w:t>.</w:t>
      </w:r>
      <w:r w:rsidR="00524FE5" w:rsidRPr="00EC4D38">
        <w:rPr>
          <w:rFonts w:ascii="Tahoma" w:eastAsia="Tahoma" w:hAnsi="Tahoma" w:cs="Tahoma"/>
          <w:sz w:val="28"/>
          <w:szCs w:val="28"/>
          <w:lang w:val="ro-RO"/>
        </w:rPr>
        <w:t xml:space="preserve"> Dintre cei</w:t>
      </w:r>
      <w:r w:rsidR="00F55A1B" w:rsidRPr="00EC4D38">
        <w:rPr>
          <w:rFonts w:ascii="Tahoma" w:eastAsia="Tahoma" w:hAnsi="Tahoma" w:cs="Tahoma"/>
          <w:sz w:val="28"/>
          <w:szCs w:val="28"/>
          <w:lang w:val="ro-RO"/>
        </w:rPr>
        <w:t xml:space="preserve"> </w:t>
      </w:r>
      <w:r w:rsidR="00107BFB">
        <w:rPr>
          <w:rFonts w:ascii="Tahoma" w:eastAsia="Tahoma" w:hAnsi="Tahoma" w:cs="Tahoma"/>
          <w:sz w:val="28"/>
          <w:szCs w:val="28"/>
          <w:lang w:val="ro-RO"/>
        </w:rPr>
        <w:t>892</w:t>
      </w:r>
      <w:r w:rsidR="00E675D5">
        <w:rPr>
          <w:rFonts w:ascii="Tahoma" w:eastAsia="Tahoma" w:hAnsi="Tahoma" w:cs="Tahoma"/>
          <w:sz w:val="28"/>
          <w:szCs w:val="28"/>
          <w:lang w:val="ro-RO"/>
        </w:rPr>
        <w:t xml:space="preserve"> de</w:t>
      </w:r>
      <w:r w:rsidR="003652FF" w:rsidRPr="00EC4D38">
        <w:rPr>
          <w:rFonts w:ascii="Tahoma" w:eastAsia="Tahoma" w:hAnsi="Tahoma" w:cs="Tahoma"/>
          <w:sz w:val="28"/>
          <w:szCs w:val="28"/>
          <w:lang w:val="ro-RO"/>
        </w:rPr>
        <w:t xml:space="preserve"> </w:t>
      </w:r>
      <w:r w:rsidR="00524FE5" w:rsidRPr="00EC4D38">
        <w:rPr>
          <w:rFonts w:ascii="Tahoma" w:eastAsia="Tahoma" w:hAnsi="Tahoma" w:cs="Tahoma"/>
          <w:sz w:val="28"/>
          <w:szCs w:val="28"/>
          <w:lang w:val="ro-RO"/>
        </w:rPr>
        <w:t>pacienți internați la ATI,</w:t>
      </w:r>
      <w:r w:rsidR="007273CD">
        <w:rPr>
          <w:rFonts w:ascii="Tahoma" w:eastAsia="Tahoma" w:hAnsi="Tahoma" w:cs="Tahoma"/>
          <w:sz w:val="28"/>
          <w:szCs w:val="28"/>
          <w:lang w:val="ro-RO"/>
        </w:rPr>
        <w:t xml:space="preserve"> </w:t>
      </w:r>
      <w:r w:rsidR="00107BFB">
        <w:rPr>
          <w:rFonts w:ascii="Tahoma" w:eastAsia="Tahoma" w:hAnsi="Tahoma" w:cs="Tahoma"/>
          <w:sz w:val="28"/>
          <w:szCs w:val="28"/>
          <w:lang w:val="ro-RO"/>
        </w:rPr>
        <w:t>780</w:t>
      </w:r>
      <w:r w:rsidR="00D3533B">
        <w:rPr>
          <w:rFonts w:ascii="Tahoma" w:eastAsia="Tahoma" w:hAnsi="Tahoma" w:cs="Tahoma"/>
          <w:sz w:val="28"/>
          <w:szCs w:val="28"/>
          <w:lang w:val="ro-RO"/>
        </w:rPr>
        <w:t xml:space="preserve"> </w:t>
      </w:r>
      <w:r w:rsidR="00E75EBD">
        <w:rPr>
          <w:rFonts w:ascii="Tahoma" w:eastAsia="Tahoma" w:hAnsi="Tahoma" w:cs="Tahoma"/>
          <w:sz w:val="28"/>
          <w:szCs w:val="28"/>
          <w:lang w:val="ro-RO"/>
        </w:rPr>
        <w:t>sunt nevaccinați</w:t>
      </w:r>
      <w:r w:rsidR="00524FE5" w:rsidRPr="00EC4D38">
        <w:rPr>
          <w:rFonts w:ascii="Tahoma" w:eastAsia="Tahoma" w:hAnsi="Tahoma" w:cs="Tahoma"/>
          <w:sz w:val="28"/>
          <w:szCs w:val="28"/>
          <w:lang w:val="ro-RO"/>
        </w:rPr>
        <w:t>.</w:t>
      </w:r>
    </w:p>
    <w:p w14:paraId="4C7260B5" w14:textId="516B540F" w:rsidR="00246BEE" w:rsidRPr="00A448A1" w:rsidRDefault="00246BEE" w:rsidP="005451B0">
      <w:pPr>
        <w:spacing w:line="240" w:lineRule="auto"/>
        <w:ind w:firstLine="720"/>
        <w:jc w:val="both"/>
        <w:rPr>
          <w:rFonts w:ascii="Tahoma" w:eastAsia="Tahoma" w:hAnsi="Tahoma" w:cs="Tahoma"/>
          <w:sz w:val="28"/>
          <w:szCs w:val="28"/>
          <w:lang w:val="ro-RO"/>
        </w:rPr>
      </w:pPr>
      <w:r w:rsidRPr="00A448A1">
        <w:rPr>
          <w:rFonts w:ascii="Tahoma" w:eastAsia="Tahoma" w:hAnsi="Tahoma" w:cs="Tahoma"/>
          <w:sz w:val="28"/>
          <w:szCs w:val="28"/>
          <w:lang w:val="ro-RO"/>
        </w:rPr>
        <w:t>Din</w:t>
      </w:r>
      <w:r w:rsidR="009D4D3B">
        <w:rPr>
          <w:rFonts w:ascii="Tahoma" w:eastAsia="Tahoma" w:hAnsi="Tahoma" w:cs="Tahoma"/>
          <w:sz w:val="28"/>
          <w:szCs w:val="28"/>
          <w:lang w:val="ro-RO"/>
        </w:rPr>
        <w:t xml:space="preserve"> totalul pacienților internați,</w:t>
      </w:r>
      <w:r w:rsidR="006E3302">
        <w:rPr>
          <w:rFonts w:ascii="Tahoma" w:eastAsia="Tahoma" w:hAnsi="Tahoma" w:cs="Tahoma"/>
          <w:sz w:val="28"/>
          <w:szCs w:val="28"/>
          <w:lang w:val="ro-RO"/>
        </w:rPr>
        <w:t xml:space="preserve"> </w:t>
      </w:r>
      <w:r w:rsidR="00584DF8">
        <w:rPr>
          <w:rFonts w:ascii="Tahoma" w:eastAsia="Tahoma" w:hAnsi="Tahoma" w:cs="Tahoma"/>
          <w:sz w:val="28"/>
          <w:szCs w:val="28"/>
          <w:lang w:val="ro-RO"/>
        </w:rPr>
        <w:t>379</w:t>
      </w:r>
      <w:r w:rsidR="005A2ABD" w:rsidRPr="00A448A1">
        <w:rPr>
          <w:rFonts w:ascii="Tahoma" w:eastAsia="Tahoma" w:hAnsi="Tahoma" w:cs="Tahoma"/>
          <w:sz w:val="28"/>
          <w:szCs w:val="28"/>
          <w:lang w:val="ro-RO"/>
        </w:rPr>
        <w:t xml:space="preserve"> </w:t>
      </w:r>
      <w:r w:rsidR="00EF2BE4">
        <w:rPr>
          <w:rFonts w:ascii="Tahoma" w:eastAsia="Tahoma" w:hAnsi="Tahoma" w:cs="Tahoma"/>
          <w:sz w:val="28"/>
          <w:szCs w:val="28"/>
          <w:lang w:val="ro-RO"/>
        </w:rPr>
        <w:t>sunt min</w:t>
      </w:r>
      <w:r w:rsidRPr="00A448A1">
        <w:rPr>
          <w:rFonts w:ascii="Tahoma" w:eastAsia="Tahoma" w:hAnsi="Tahoma" w:cs="Tahoma"/>
          <w:sz w:val="28"/>
          <w:szCs w:val="28"/>
          <w:lang w:val="ro-RO"/>
        </w:rPr>
        <w:t>or</w:t>
      </w:r>
      <w:r w:rsidR="00214ADD">
        <w:rPr>
          <w:rFonts w:ascii="Tahoma" w:eastAsia="Tahoma" w:hAnsi="Tahoma" w:cs="Tahoma"/>
          <w:sz w:val="28"/>
          <w:szCs w:val="28"/>
          <w:lang w:val="ro-RO"/>
        </w:rPr>
        <w:t>i,</w:t>
      </w:r>
      <w:r w:rsidR="00584DF8">
        <w:rPr>
          <w:rFonts w:ascii="Tahoma" w:eastAsia="Tahoma" w:hAnsi="Tahoma" w:cs="Tahoma"/>
          <w:sz w:val="28"/>
          <w:szCs w:val="28"/>
          <w:lang w:val="ro-RO"/>
        </w:rPr>
        <w:t xml:space="preserve"> 373 </w:t>
      </w:r>
      <w:r w:rsidR="005E1FEB" w:rsidRPr="00A448A1">
        <w:rPr>
          <w:rFonts w:ascii="Tahoma" w:eastAsia="Tahoma" w:hAnsi="Tahoma" w:cs="Tahoma"/>
          <w:sz w:val="28"/>
          <w:szCs w:val="28"/>
          <w:lang w:val="ro-RO"/>
        </w:rPr>
        <w:t>fiind internați în secții</w:t>
      </w:r>
      <w:r w:rsidR="00452E5A">
        <w:rPr>
          <w:rFonts w:ascii="Tahoma" w:eastAsia="Tahoma" w:hAnsi="Tahoma" w:cs="Tahoma"/>
          <w:sz w:val="28"/>
          <w:szCs w:val="28"/>
          <w:lang w:val="ro-RO"/>
        </w:rPr>
        <w:t xml:space="preserve">, </w:t>
      </w:r>
      <w:r w:rsidR="00827A6A">
        <w:rPr>
          <w:rFonts w:ascii="Tahoma" w:eastAsia="Tahoma" w:hAnsi="Tahoma" w:cs="Tahoma"/>
          <w:sz w:val="28"/>
          <w:szCs w:val="28"/>
          <w:lang w:val="ro-RO"/>
        </w:rPr>
        <w:t xml:space="preserve">cu </w:t>
      </w:r>
      <w:r w:rsidR="00584DF8">
        <w:rPr>
          <w:rFonts w:ascii="Tahoma" w:eastAsia="Tahoma" w:hAnsi="Tahoma" w:cs="Tahoma"/>
          <w:sz w:val="28"/>
          <w:szCs w:val="28"/>
          <w:lang w:val="ro-RO"/>
        </w:rPr>
        <w:t>43</w:t>
      </w:r>
      <w:r w:rsidR="006E3302">
        <w:rPr>
          <w:rFonts w:ascii="Tahoma" w:eastAsia="Tahoma" w:hAnsi="Tahoma" w:cs="Tahoma"/>
          <w:sz w:val="28"/>
          <w:szCs w:val="28"/>
          <w:lang w:val="ro-RO"/>
        </w:rPr>
        <w:t xml:space="preserve"> mai </w:t>
      </w:r>
      <w:r w:rsidR="00584DF8">
        <w:rPr>
          <w:rFonts w:ascii="Tahoma" w:eastAsia="Tahoma" w:hAnsi="Tahoma" w:cs="Tahoma"/>
          <w:sz w:val="28"/>
          <w:szCs w:val="28"/>
          <w:lang w:val="ro-RO"/>
        </w:rPr>
        <w:t>puțin</w:t>
      </w:r>
      <w:r w:rsidR="006F1A8C">
        <w:rPr>
          <w:rFonts w:ascii="Tahoma" w:eastAsia="Tahoma" w:hAnsi="Tahoma" w:cs="Tahoma"/>
          <w:sz w:val="28"/>
          <w:szCs w:val="28"/>
          <w:lang w:val="ro-RO"/>
        </w:rPr>
        <w:t xml:space="preserve"> decât în</w:t>
      </w:r>
      <w:r w:rsidR="007C2474">
        <w:rPr>
          <w:rFonts w:ascii="Tahoma" w:eastAsia="Tahoma" w:hAnsi="Tahoma" w:cs="Tahoma"/>
          <w:sz w:val="28"/>
          <w:szCs w:val="28"/>
          <w:lang w:val="ro-RO"/>
        </w:rPr>
        <w:t xml:space="preserve"> ziua anterioară</w:t>
      </w:r>
      <w:r w:rsidR="00DB0BA7">
        <w:rPr>
          <w:rFonts w:ascii="Tahoma" w:eastAsia="Tahoma" w:hAnsi="Tahoma" w:cs="Tahoma"/>
          <w:sz w:val="28"/>
          <w:szCs w:val="28"/>
          <w:lang w:val="ro-RO"/>
        </w:rPr>
        <w:t xml:space="preserve"> </w:t>
      </w:r>
      <w:r w:rsidR="00DB0BA7" w:rsidRPr="00B27968">
        <w:rPr>
          <w:rFonts w:ascii="Tahoma" w:eastAsia="Tahoma" w:hAnsi="Tahoma" w:cs="Tahoma"/>
          <w:sz w:val="28"/>
          <w:szCs w:val="28"/>
          <w:lang w:val="ro-RO"/>
        </w:rPr>
        <w:t>ș</w:t>
      </w:r>
      <w:r w:rsidR="00A477A9">
        <w:rPr>
          <w:rFonts w:ascii="Tahoma" w:eastAsia="Tahoma" w:hAnsi="Tahoma" w:cs="Tahoma"/>
          <w:sz w:val="28"/>
          <w:szCs w:val="28"/>
          <w:lang w:val="ro-RO"/>
        </w:rPr>
        <w:t>i</w:t>
      </w:r>
      <w:r w:rsidR="00584DF8">
        <w:rPr>
          <w:rFonts w:ascii="Tahoma" w:eastAsia="Tahoma" w:hAnsi="Tahoma" w:cs="Tahoma"/>
          <w:sz w:val="28"/>
          <w:szCs w:val="28"/>
          <w:lang w:val="ro-RO"/>
        </w:rPr>
        <w:t xml:space="preserve"> 6</w:t>
      </w:r>
      <w:r w:rsidR="005451B0">
        <w:rPr>
          <w:rFonts w:ascii="Tahoma" w:eastAsia="Tahoma" w:hAnsi="Tahoma" w:cs="Tahoma"/>
          <w:sz w:val="28"/>
          <w:szCs w:val="28"/>
          <w:lang w:val="ro-RO"/>
        </w:rPr>
        <w:t xml:space="preserve"> </w:t>
      </w:r>
      <w:r w:rsidRPr="00A448A1">
        <w:rPr>
          <w:rFonts w:ascii="Tahoma" w:eastAsia="Tahoma" w:hAnsi="Tahoma" w:cs="Tahoma"/>
          <w:sz w:val="28"/>
          <w:szCs w:val="28"/>
          <w:lang w:val="ro-RO"/>
        </w:rPr>
        <w:t>la ATI</w:t>
      </w:r>
      <w:r w:rsidR="00452E5A">
        <w:rPr>
          <w:rFonts w:ascii="Tahoma" w:eastAsia="Tahoma" w:hAnsi="Tahoma" w:cs="Tahoma"/>
          <w:sz w:val="28"/>
          <w:szCs w:val="28"/>
          <w:lang w:val="ro-RO"/>
        </w:rPr>
        <w:t xml:space="preserve">, </w:t>
      </w:r>
      <w:r w:rsidR="00584DF8">
        <w:rPr>
          <w:rFonts w:ascii="Tahoma" w:eastAsia="Tahoma" w:hAnsi="Tahoma" w:cs="Tahoma"/>
          <w:sz w:val="28"/>
          <w:szCs w:val="28"/>
          <w:lang w:val="ro-RO"/>
        </w:rPr>
        <w:t>similar cu</w:t>
      </w:r>
      <w:r w:rsidR="005451B0">
        <w:rPr>
          <w:rFonts w:ascii="Tahoma" w:eastAsia="Tahoma" w:hAnsi="Tahoma" w:cs="Tahoma"/>
          <w:sz w:val="28"/>
          <w:szCs w:val="28"/>
          <w:lang w:val="ro-RO"/>
        </w:rPr>
        <w:t xml:space="preserve"> </w:t>
      </w:r>
      <w:r w:rsidR="007C2474">
        <w:rPr>
          <w:rFonts w:ascii="Tahoma" w:eastAsia="Tahoma" w:hAnsi="Tahoma" w:cs="Tahoma"/>
          <w:sz w:val="28"/>
          <w:szCs w:val="28"/>
          <w:lang w:val="ro-RO"/>
        </w:rPr>
        <w:t>ziua anterioară</w:t>
      </w:r>
      <w:r w:rsidRPr="00A448A1">
        <w:rPr>
          <w:rFonts w:ascii="Tahoma" w:eastAsia="Tahoma" w:hAnsi="Tahoma" w:cs="Tahoma"/>
          <w:sz w:val="28"/>
          <w:szCs w:val="28"/>
          <w:lang w:val="ro-RO"/>
        </w:rPr>
        <w:t>.</w:t>
      </w:r>
    </w:p>
    <w:p w14:paraId="5AF4E73B" w14:textId="77777777" w:rsidR="0053042D" w:rsidRPr="0010554F" w:rsidRDefault="0053042D" w:rsidP="0053042D">
      <w:pPr>
        <w:spacing w:line="240" w:lineRule="auto"/>
        <w:ind w:firstLine="720"/>
        <w:jc w:val="both"/>
        <w:rPr>
          <w:rFonts w:ascii="Tahoma" w:eastAsia="Tahoma" w:hAnsi="Tahoma" w:cs="Tahoma"/>
          <w:sz w:val="28"/>
          <w:szCs w:val="28"/>
          <w:lang w:val="ro-RO"/>
        </w:rPr>
      </w:pPr>
      <w:r w:rsidRPr="0010554F">
        <w:rPr>
          <w:rFonts w:ascii="Tahoma" w:eastAsia="Tahoma" w:hAnsi="Tahoma" w:cs="Tahoma"/>
          <w:sz w:val="28"/>
          <w:szCs w:val="28"/>
          <w:lang w:val="ro-RO"/>
        </w:rPr>
        <w:t xml:space="preserve">  </w:t>
      </w:r>
    </w:p>
    <w:p w14:paraId="0057965C" w14:textId="5BF22ABC" w:rsidR="0053042D" w:rsidRDefault="0053042D" w:rsidP="00051AFF">
      <w:pPr>
        <w:spacing w:line="240" w:lineRule="auto"/>
        <w:ind w:firstLine="720"/>
        <w:jc w:val="both"/>
        <w:rPr>
          <w:rFonts w:ascii="Tahoma" w:eastAsia="Tahoma" w:hAnsi="Tahoma" w:cs="Tahoma"/>
          <w:sz w:val="28"/>
          <w:szCs w:val="28"/>
          <w:lang w:val="ro-RO"/>
        </w:rPr>
      </w:pPr>
      <w:r w:rsidRPr="00F51920">
        <w:rPr>
          <w:rFonts w:ascii="Tahoma" w:eastAsia="Tahoma" w:hAnsi="Tahoma" w:cs="Tahoma"/>
          <w:sz w:val="28"/>
          <w:szCs w:val="28"/>
          <w:lang w:val="ro-RO"/>
        </w:rPr>
        <w:t>Până la această dată, la niv</w:t>
      </w:r>
      <w:r w:rsidR="00DB4E21" w:rsidRPr="00F51920">
        <w:rPr>
          <w:rFonts w:ascii="Tahoma" w:eastAsia="Tahoma" w:hAnsi="Tahoma" w:cs="Tahoma"/>
          <w:sz w:val="28"/>
          <w:szCs w:val="28"/>
          <w:lang w:val="ro-RO"/>
        </w:rPr>
        <w:t xml:space="preserve">el național, au fost prelucrate </w:t>
      </w:r>
      <w:r w:rsidR="00AB1CEA">
        <w:rPr>
          <w:rFonts w:ascii="Tahoma" w:eastAsia="Tahoma" w:hAnsi="Tahoma" w:cs="Tahoma"/>
          <w:sz w:val="28"/>
          <w:szCs w:val="28"/>
          <w:lang w:val="ro-RO"/>
        </w:rPr>
        <w:t>12.446.164</w:t>
      </w:r>
      <w:r w:rsidR="00CA270F">
        <w:rPr>
          <w:rFonts w:ascii="Tahoma" w:eastAsia="Tahoma" w:hAnsi="Tahoma" w:cs="Tahoma"/>
          <w:sz w:val="28"/>
          <w:szCs w:val="28"/>
          <w:lang w:val="ro-RO"/>
        </w:rPr>
        <w:t xml:space="preserve"> de</w:t>
      </w:r>
      <w:r w:rsidR="000E711D" w:rsidRPr="00F51920">
        <w:rPr>
          <w:rFonts w:ascii="Tahoma" w:eastAsia="Tahoma" w:hAnsi="Tahoma" w:cs="Tahoma"/>
          <w:sz w:val="28"/>
          <w:szCs w:val="28"/>
          <w:lang w:val="ro-RO"/>
        </w:rPr>
        <w:t xml:space="preserve"> </w:t>
      </w:r>
      <w:r w:rsidRPr="00F51920">
        <w:rPr>
          <w:rFonts w:ascii="Tahoma" w:eastAsia="Tahoma" w:hAnsi="Tahoma" w:cs="Tahoma"/>
          <w:sz w:val="28"/>
          <w:szCs w:val="28"/>
          <w:lang w:val="ro-RO"/>
        </w:rPr>
        <w:t>teste RT-PCR și</w:t>
      </w:r>
      <w:r w:rsidR="00933545">
        <w:rPr>
          <w:rFonts w:ascii="Tahoma" w:eastAsia="Tahoma" w:hAnsi="Tahoma" w:cs="Tahoma"/>
          <w:sz w:val="28"/>
          <w:szCs w:val="28"/>
          <w:lang w:val="ro-RO"/>
        </w:rPr>
        <w:t xml:space="preserve"> </w:t>
      </w:r>
      <w:r w:rsidR="00AB1CEA">
        <w:rPr>
          <w:rFonts w:ascii="Tahoma" w:eastAsia="Tahoma" w:hAnsi="Tahoma" w:cs="Tahoma"/>
          <w:sz w:val="28"/>
          <w:szCs w:val="28"/>
          <w:lang w:val="ro-RO"/>
        </w:rPr>
        <w:t>8.657.046</w:t>
      </w:r>
      <w:r w:rsidR="00CD6EFB">
        <w:rPr>
          <w:rFonts w:ascii="Tahoma" w:eastAsia="Tahoma" w:hAnsi="Tahoma" w:cs="Tahoma"/>
          <w:sz w:val="28"/>
          <w:szCs w:val="28"/>
          <w:lang w:val="ro-RO"/>
        </w:rPr>
        <w:t xml:space="preserve"> de</w:t>
      </w:r>
      <w:r w:rsidR="001D1ADF">
        <w:rPr>
          <w:rFonts w:ascii="Tahoma" w:eastAsia="Tahoma" w:hAnsi="Tahoma" w:cs="Tahoma"/>
          <w:sz w:val="28"/>
          <w:szCs w:val="28"/>
          <w:lang w:val="ro-RO"/>
        </w:rPr>
        <w:t xml:space="preserve"> </w:t>
      </w:r>
      <w:r w:rsidRPr="00F51920">
        <w:rPr>
          <w:rFonts w:ascii="Tahoma" w:eastAsia="Tahoma" w:hAnsi="Tahoma" w:cs="Tahoma"/>
          <w:sz w:val="28"/>
          <w:szCs w:val="28"/>
          <w:lang w:val="ro-RO"/>
        </w:rPr>
        <w:t>teste rapide antigenice. În ultim</w:t>
      </w:r>
      <w:r w:rsidR="00336BDD">
        <w:rPr>
          <w:rFonts w:ascii="Tahoma" w:eastAsia="Tahoma" w:hAnsi="Tahoma" w:cs="Tahoma"/>
          <w:sz w:val="28"/>
          <w:szCs w:val="28"/>
          <w:lang w:val="ro-RO"/>
        </w:rPr>
        <w:t>ele 24 de ore au fost efectuate</w:t>
      </w:r>
      <w:r w:rsidR="004234DC">
        <w:rPr>
          <w:rFonts w:ascii="Tahoma" w:eastAsia="Tahoma" w:hAnsi="Tahoma" w:cs="Tahoma"/>
          <w:sz w:val="28"/>
          <w:szCs w:val="28"/>
          <w:lang w:val="ro-RO"/>
        </w:rPr>
        <w:t xml:space="preserve"> </w:t>
      </w:r>
      <w:r w:rsidR="00AB1CEA">
        <w:rPr>
          <w:rFonts w:ascii="Tahoma" w:eastAsia="Tahoma" w:hAnsi="Tahoma" w:cs="Tahoma"/>
          <w:sz w:val="28"/>
          <w:szCs w:val="28"/>
          <w:lang w:val="ro-RO"/>
        </w:rPr>
        <w:t>19.294</w:t>
      </w:r>
      <w:r w:rsidR="007933DF">
        <w:rPr>
          <w:rFonts w:ascii="Tahoma" w:eastAsia="Tahoma" w:hAnsi="Tahoma" w:cs="Tahoma"/>
          <w:sz w:val="28"/>
          <w:szCs w:val="28"/>
          <w:lang w:val="ro-RO"/>
        </w:rPr>
        <w:t xml:space="preserve"> de</w:t>
      </w:r>
      <w:r w:rsidR="00306507">
        <w:rPr>
          <w:rFonts w:ascii="Tahoma" w:eastAsia="Tahoma" w:hAnsi="Tahoma" w:cs="Tahoma"/>
          <w:sz w:val="28"/>
          <w:szCs w:val="28"/>
          <w:lang w:val="ro-RO"/>
        </w:rPr>
        <w:t xml:space="preserve"> </w:t>
      </w:r>
      <w:r w:rsidRPr="00F51920">
        <w:rPr>
          <w:rFonts w:ascii="Tahoma" w:eastAsia="Tahoma" w:hAnsi="Tahoma" w:cs="Tahoma"/>
          <w:sz w:val="28"/>
          <w:szCs w:val="28"/>
          <w:lang w:val="ro-RO"/>
        </w:rPr>
        <w:t>teste RT-PCR (</w:t>
      </w:r>
      <w:r w:rsidR="00AB1CEA">
        <w:rPr>
          <w:rFonts w:ascii="Tahoma" w:eastAsia="Tahoma" w:hAnsi="Tahoma" w:cs="Tahoma"/>
          <w:sz w:val="28"/>
          <w:szCs w:val="28"/>
          <w:lang w:val="ro-RO"/>
        </w:rPr>
        <w:t>10.524</w:t>
      </w:r>
      <w:r w:rsidR="00410B10" w:rsidRPr="00F51920">
        <w:rPr>
          <w:rFonts w:ascii="Tahoma" w:eastAsia="Tahoma" w:hAnsi="Tahoma" w:cs="Tahoma"/>
          <w:sz w:val="28"/>
          <w:szCs w:val="28"/>
          <w:lang w:val="ro-RO"/>
        </w:rPr>
        <w:t xml:space="preserve"> </w:t>
      </w:r>
      <w:r w:rsidRPr="00F51920">
        <w:rPr>
          <w:rFonts w:ascii="Tahoma" w:eastAsia="Tahoma" w:hAnsi="Tahoma" w:cs="Tahoma"/>
          <w:sz w:val="28"/>
          <w:szCs w:val="28"/>
          <w:lang w:val="ro-RO"/>
        </w:rPr>
        <w:t>în baza definiției de c</w:t>
      </w:r>
      <w:r w:rsidR="006F2AEC">
        <w:rPr>
          <w:rFonts w:ascii="Tahoma" w:eastAsia="Tahoma" w:hAnsi="Tahoma" w:cs="Tahoma"/>
          <w:sz w:val="28"/>
          <w:szCs w:val="28"/>
          <w:lang w:val="ro-RO"/>
        </w:rPr>
        <w:t>az și</w:t>
      </w:r>
      <w:r w:rsidR="00CD6EFB">
        <w:rPr>
          <w:rFonts w:ascii="Tahoma" w:eastAsia="Tahoma" w:hAnsi="Tahoma" w:cs="Tahoma"/>
          <w:sz w:val="28"/>
          <w:szCs w:val="28"/>
          <w:lang w:val="ro-RO"/>
        </w:rPr>
        <w:t xml:space="preserve"> a protocolului medical și </w:t>
      </w:r>
      <w:r w:rsidR="00AB1CEA">
        <w:rPr>
          <w:rFonts w:ascii="Tahoma" w:eastAsia="Tahoma" w:hAnsi="Tahoma" w:cs="Tahoma"/>
          <w:sz w:val="28"/>
          <w:szCs w:val="28"/>
          <w:lang w:val="ro-RO"/>
        </w:rPr>
        <w:t>8.770</w:t>
      </w:r>
      <w:r w:rsidR="00364B3B" w:rsidRPr="00F51920">
        <w:rPr>
          <w:rFonts w:ascii="Tahoma" w:eastAsia="Tahoma" w:hAnsi="Tahoma" w:cs="Tahoma"/>
          <w:sz w:val="28"/>
          <w:szCs w:val="28"/>
          <w:lang w:val="ro-RO"/>
        </w:rPr>
        <w:t xml:space="preserve"> </w:t>
      </w:r>
      <w:r w:rsidRPr="00F51920">
        <w:rPr>
          <w:rFonts w:ascii="Tahoma" w:eastAsia="Tahoma" w:hAnsi="Tahoma" w:cs="Tahoma"/>
          <w:sz w:val="28"/>
          <w:szCs w:val="28"/>
          <w:lang w:val="ro-RO"/>
        </w:rPr>
        <w:t>la cerere) și</w:t>
      </w:r>
      <w:r w:rsidR="00752629">
        <w:rPr>
          <w:rFonts w:ascii="Tahoma" w:eastAsia="Tahoma" w:hAnsi="Tahoma" w:cs="Tahoma"/>
          <w:sz w:val="28"/>
          <w:szCs w:val="28"/>
          <w:lang w:val="ro-RO"/>
        </w:rPr>
        <w:t xml:space="preserve"> </w:t>
      </w:r>
      <w:r w:rsidR="00AB1CEA">
        <w:rPr>
          <w:rFonts w:ascii="Tahoma" w:eastAsia="Tahoma" w:hAnsi="Tahoma" w:cs="Tahoma"/>
          <w:sz w:val="28"/>
          <w:szCs w:val="28"/>
          <w:lang w:val="ro-RO"/>
        </w:rPr>
        <w:t>43.074</w:t>
      </w:r>
      <w:r w:rsidR="007933DF">
        <w:rPr>
          <w:rFonts w:ascii="Tahoma" w:eastAsia="Tahoma" w:hAnsi="Tahoma" w:cs="Tahoma"/>
          <w:sz w:val="28"/>
          <w:szCs w:val="28"/>
          <w:lang w:val="ro-RO"/>
        </w:rPr>
        <w:t xml:space="preserve"> de</w:t>
      </w:r>
      <w:r w:rsidR="004234DC" w:rsidRPr="004234DC">
        <w:rPr>
          <w:rFonts w:ascii="Tahoma" w:eastAsia="Tahoma" w:hAnsi="Tahoma" w:cs="Tahoma"/>
          <w:sz w:val="28"/>
          <w:szCs w:val="28"/>
          <w:lang w:val="ro-RO"/>
        </w:rPr>
        <w:t xml:space="preserve"> </w:t>
      </w:r>
      <w:r w:rsidRPr="00F51920">
        <w:rPr>
          <w:rFonts w:ascii="Tahoma" w:eastAsia="Tahoma" w:hAnsi="Tahoma" w:cs="Tahoma"/>
          <w:sz w:val="28"/>
          <w:szCs w:val="28"/>
          <w:lang w:val="ro-RO"/>
        </w:rPr>
        <w:t xml:space="preserve">teste rapide antigenice. </w:t>
      </w:r>
    </w:p>
    <w:p w14:paraId="3B2FE552" w14:textId="77777777" w:rsidR="0053042D" w:rsidRPr="00481397" w:rsidRDefault="0053042D" w:rsidP="0053042D">
      <w:pPr>
        <w:spacing w:line="240" w:lineRule="auto"/>
        <w:ind w:firstLine="720"/>
        <w:jc w:val="both"/>
        <w:rPr>
          <w:rFonts w:ascii="Tahoma" w:eastAsia="Tahoma" w:hAnsi="Tahoma" w:cs="Tahoma"/>
          <w:color w:val="FF0000"/>
          <w:sz w:val="28"/>
          <w:szCs w:val="28"/>
          <w:lang w:val="ro-RO"/>
        </w:rPr>
      </w:pPr>
    </w:p>
    <w:p w14:paraId="5B1F4755" w14:textId="6207559F" w:rsidR="0053042D" w:rsidRDefault="006323CE" w:rsidP="0053042D">
      <w:pPr>
        <w:spacing w:line="240" w:lineRule="auto"/>
        <w:ind w:firstLine="720"/>
        <w:jc w:val="both"/>
        <w:rPr>
          <w:rFonts w:ascii="Tahoma" w:eastAsia="Tahoma" w:hAnsi="Tahoma" w:cs="Tahoma"/>
          <w:sz w:val="28"/>
          <w:szCs w:val="28"/>
          <w:lang w:val="ro-RO"/>
        </w:rPr>
      </w:pPr>
      <w:r>
        <w:rPr>
          <w:rFonts w:ascii="Tahoma" w:eastAsia="Tahoma" w:hAnsi="Tahoma" w:cs="Tahoma"/>
          <w:sz w:val="28"/>
          <w:szCs w:val="28"/>
          <w:lang w:val="ro-RO"/>
        </w:rPr>
        <w:t>Pe teritoriul României,</w:t>
      </w:r>
      <w:r w:rsidR="00570FF6">
        <w:rPr>
          <w:rFonts w:ascii="Tahoma" w:eastAsia="Tahoma" w:hAnsi="Tahoma" w:cs="Tahoma"/>
          <w:sz w:val="28"/>
          <w:szCs w:val="28"/>
          <w:lang w:val="ro-RO"/>
        </w:rPr>
        <w:t xml:space="preserve"> </w:t>
      </w:r>
      <w:r w:rsidR="00C834BE">
        <w:rPr>
          <w:rFonts w:ascii="Tahoma" w:eastAsia="Tahoma" w:hAnsi="Tahoma" w:cs="Tahoma"/>
          <w:sz w:val="28"/>
          <w:szCs w:val="28"/>
          <w:lang w:val="ro-RO"/>
        </w:rPr>
        <w:t>107.557 de</w:t>
      </w:r>
      <w:r w:rsidR="002B4B6B" w:rsidRPr="002B4B6B">
        <w:rPr>
          <w:rFonts w:ascii="Tahoma" w:eastAsia="Tahoma" w:hAnsi="Tahoma" w:cs="Tahoma"/>
          <w:sz w:val="28"/>
          <w:szCs w:val="28"/>
          <w:lang w:val="ro-RO"/>
        </w:rPr>
        <w:t xml:space="preserve"> persoane confirmate cu infecție cu noul coronavirus su</w:t>
      </w:r>
      <w:r w:rsidR="00E80572">
        <w:rPr>
          <w:rFonts w:ascii="Tahoma" w:eastAsia="Tahoma" w:hAnsi="Tahoma" w:cs="Tahoma"/>
          <w:sz w:val="28"/>
          <w:szCs w:val="28"/>
          <w:lang w:val="ro-RO"/>
        </w:rPr>
        <w:t xml:space="preserve">nt în izolare la domiciliu, iar </w:t>
      </w:r>
      <w:r w:rsidR="00C834BE">
        <w:rPr>
          <w:rFonts w:ascii="Tahoma" w:eastAsia="Tahoma" w:hAnsi="Tahoma" w:cs="Tahoma"/>
          <w:sz w:val="28"/>
          <w:szCs w:val="28"/>
          <w:lang w:val="ro-RO"/>
        </w:rPr>
        <w:t>7.635</w:t>
      </w:r>
      <w:r w:rsidR="004427ED">
        <w:rPr>
          <w:rFonts w:ascii="Tahoma" w:eastAsia="Tahoma" w:hAnsi="Tahoma" w:cs="Tahoma"/>
          <w:sz w:val="28"/>
          <w:szCs w:val="28"/>
          <w:lang w:val="ro-RO"/>
        </w:rPr>
        <w:t xml:space="preserve"> de</w:t>
      </w:r>
      <w:r w:rsidR="000B65EB">
        <w:rPr>
          <w:rFonts w:ascii="Tahoma" w:eastAsia="Tahoma" w:hAnsi="Tahoma" w:cs="Tahoma"/>
          <w:sz w:val="28"/>
          <w:szCs w:val="28"/>
          <w:lang w:val="ro-RO"/>
        </w:rPr>
        <w:t xml:space="preserve"> </w:t>
      </w:r>
      <w:r w:rsidR="002B4B6B" w:rsidRPr="002B4B6B">
        <w:rPr>
          <w:rFonts w:ascii="Tahoma" w:eastAsia="Tahoma" w:hAnsi="Tahoma" w:cs="Tahoma"/>
          <w:sz w:val="28"/>
          <w:szCs w:val="28"/>
          <w:lang w:val="ro-RO"/>
        </w:rPr>
        <w:t xml:space="preserve">persoane se află în izolare instituționalizată. De asemenea, </w:t>
      </w:r>
      <w:r w:rsidR="00C834BE">
        <w:rPr>
          <w:rFonts w:ascii="Tahoma" w:eastAsia="Tahoma" w:hAnsi="Tahoma" w:cs="Tahoma"/>
          <w:sz w:val="28"/>
          <w:szCs w:val="28"/>
          <w:lang w:val="ro-RO"/>
        </w:rPr>
        <w:t>61.562</w:t>
      </w:r>
      <w:r w:rsidR="006A3ABC">
        <w:rPr>
          <w:rFonts w:ascii="Tahoma" w:eastAsia="Tahoma" w:hAnsi="Tahoma" w:cs="Tahoma"/>
          <w:sz w:val="28"/>
          <w:szCs w:val="28"/>
          <w:lang w:val="ro-RO"/>
        </w:rPr>
        <w:t xml:space="preserve"> de</w:t>
      </w:r>
      <w:r w:rsidR="004E0392">
        <w:rPr>
          <w:rFonts w:ascii="Tahoma" w:eastAsia="Tahoma" w:hAnsi="Tahoma" w:cs="Tahoma"/>
          <w:sz w:val="28"/>
          <w:szCs w:val="28"/>
          <w:lang w:val="ro-RO"/>
        </w:rPr>
        <w:t xml:space="preserve"> </w:t>
      </w:r>
      <w:r w:rsidR="002B4B6B" w:rsidRPr="002B4B6B">
        <w:rPr>
          <w:rFonts w:ascii="Tahoma" w:eastAsia="Tahoma" w:hAnsi="Tahoma" w:cs="Tahoma"/>
          <w:sz w:val="28"/>
          <w:szCs w:val="28"/>
          <w:lang w:val="ro-RO"/>
        </w:rPr>
        <w:t xml:space="preserve">persoane se află în carantină la domiciliu, iar în carantină instituționalizată se află </w:t>
      </w:r>
      <w:r w:rsidR="00C834BE">
        <w:rPr>
          <w:rFonts w:ascii="Tahoma" w:eastAsia="Tahoma" w:hAnsi="Tahoma" w:cs="Tahoma"/>
          <w:sz w:val="28"/>
          <w:szCs w:val="28"/>
          <w:lang w:val="ro-RO"/>
        </w:rPr>
        <w:t>41 de</w:t>
      </w:r>
      <w:r w:rsidR="009A2307">
        <w:rPr>
          <w:rFonts w:ascii="Tahoma" w:eastAsia="Tahoma" w:hAnsi="Tahoma" w:cs="Tahoma"/>
          <w:sz w:val="28"/>
          <w:szCs w:val="28"/>
          <w:lang w:val="ro-RO"/>
        </w:rPr>
        <w:t xml:space="preserve"> persoane</w:t>
      </w:r>
      <w:r w:rsidR="002B4B6B" w:rsidRPr="002B4B6B">
        <w:rPr>
          <w:rFonts w:ascii="Tahoma" w:eastAsia="Tahoma" w:hAnsi="Tahoma" w:cs="Tahoma"/>
          <w:sz w:val="28"/>
          <w:szCs w:val="28"/>
          <w:lang w:val="ro-RO"/>
        </w:rPr>
        <w:t>.</w:t>
      </w:r>
    </w:p>
    <w:p w14:paraId="27516F6B" w14:textId="77777777" w:rsidR="002B4B6B" w:rsidRPr="000F3F67" w:rsidRDefault="002B4B6B" w:rsidP="0053042D">
      <w:pPr>
        <w:spacing w:line="240" w:lineRule="auto"/>
        <w:ind w:firstLine="720"/>
        <w:jc w:val="both"/>
        <w:rPr>
          <w:rFonts w:ascii="Tahoma" w:eastAsia="Tahoma" w:hAnsi="Tahoma" w:cs="Tahoma"/>
          <w:b/>
          <w:color w:val="FF0000"/>
          <w:sz w:val="28"/>
          <w:szCs w:val="28"/>
          <w:lang w:val="ro-RO"/>
        </w:rPr>
      </w:pPr>
    </w:p>
    <w:p w14:paraId="3CECB4C2" w14:textId="6200FEDB" w:rsidR="00ED036C" w:rsidRPr="002664DB" w:rsidRDefault="0053042D" w:rsidP="00ED036C">
      <w:pPr>
        <w:spacing w:line="240" w:lineRule="auto"/>
        <w:ind w:firstLine="720"/>
        <w:jc w:val="both"/>
        <w:rPr>
          <w:rFonts w:ascii="Tahoma" w:eastAsia="Tahoma" w:hAnsi="Tahoma" w:cs="Tahoma"/>
          <w:sz w:val="28"/>
          <w:szCs w:val="28"/>
          <w:lang w:val="ro-RO"/>
        </w:rPr>
      </w:pPr>
      <w:bookmarkStart w:id="1" w:name="_1fob9te" w:colFirst="0" w:colLast="0"/>
      <w:bookmarkEnd w:id="1"/>
      <w:r w:rsidRPr="002664DB">
        <w:rPr>
          <w:rFonts w:ascii="Tahoma" w:eastAsia="Tahoma" w:hAnsi="Tahoma" w:cs="Tahoma"/>
          <w:sz w:val="28"/>
          <w:szCs w:val="28"/>
          <w:lang w:val="ro-RO"/>
        </w:rPr>
        <w:t>În ultimele</w:t>
      </w:r>
      <w:r w:rsidR="00E023D6" w:rsidRPr="002664DB">
        <w:rPr>
          <w:rFonts w:ascii="Tahoma" w:eastAsia="Tahoma" w:hAnsi="Tahoma" w:cs="Tahoma"/>
          <w:sz w:val="28"/>
          <w:szCs w:val="28"/>
          <w:lang w:val="ro-RO"/>
        </w:rPr>
        <w:t xml:space="preserve"> 24 de ore, au fost înregistrate</w:t>
      </w:r>
      <w:r w:rsidR="00F257A9" w:rsidRPr="002664DB">
        <w:rPr>
          <w:rFonts w:ascii="Tahoma" w:eastAsia="Tahoma" w:hAnsi="Tahoma" w:cs="Tahoma"/>
          <w:sz w:val="28"/>
          <w:szCs w:val="28"/>
          <w:lang w:val="ro-RO"/>
        </w:rPr>
        <w:t xml:space="preserve"> </w:t>
      </w:r>
      <w:r w:rsidR="00920321">
        <w:rPr>
          <w:rFonts w:ascii="Tahoma" w:eastAsia="Tahoma" w:hAnsi="Tahoma" w:cs="Tahoma"/>
          <w:sz w:val="28"/>
          <w:szCs w:val="28"/>
          <w:lang w:val="ro-RO"/>
        </w:rPr>
        <w:t>2.077</w:t>
      </w:r>
      <w:r w:rsidR="00BE373E">
        <w:rPr>
          <w:rFonts w:ascii="Tahoma" w:eastAsia="Tahoma" w:hAnsi="Tahoma" w:cs="Tahoma"/>
          <w:sz w:val="28"/>
          <w:szCs w:val="28"/>
          <w:lang w:val="ro-RO"/>
        </w:rPr>
        <w:t xml:space="preserve"> de</w:t>
      </w:r>
      <w:r w:rsidR="00DF168A">
        <w:rPr>
          <w:rFonts w:ascii="Tahoma" w:eastAsia="Tahoma" w:hAnsi="Tahoma" w:cs="Tahoma"/>
          <w:sz w:val="28"/>
          <w:szCs w:val="28"/>
          <w:lang w:val="ro-RO"/>
        </w:rPr>
        <w:t xml:space="preserve"> </w:t>
      </w:r>
      <w:r w:rsidRPr="002664DB">
        <w:rPr>
          <w:rFonts w:ascii="Tahoma" w:eastAsia="Tahoma" w:hAnsi="Tahoma" w:cs="Tahoma"/>
          <w:sz w:val="28"/>
          <w:szCs w:val="28"/>
          <w:lang w:val="ro-RO"/>
        </w:rPr>
        <w:t>apeluri la numărul unic de urgență 112</w:t>
      </w:r>
      <w:r w:rsidR="00920321">
        <w:rPr>
          <w:rFonts w:ascii="Tahoma" w:eastAsia="Tahoma" w:hAnsi="Tahoma" w:cs="Tahoma"/>
          <w:sz w:val="28"/>
          <w:szCs w:val="28"/>
          <w:lang w:val="ro-RO"/>
        </w:rPr>
        <w:t xml:space="preserve"> și 190</w:t>
      </w:r>
      <w:r w:rsidR="00014661">
        <w:rPr>
          <w:rFonts w:ascii="Tahoma" w:eastAsia="Tahoma" w:hAnsi="Tahoma" w:cs="Tahoma"/>
          <w:sz w:val="28"/>
          <w:szCs w:val="28"/>
          <w:lang w:val="ro-RO"/>
        </w:rPr>
        <w:t xml:space="preserve"> </w:t>
      </w:r>
      <w:r w:rsidR="005E5CD5" w:rsidRPr="005E5CD5">
        <w:rPr>
          <w:rFonts w:ascii="Tahoma" w:eastAsia="Tahoma" w:hAnsi="Tahoma" w:cs="Tahoma"/>
          <w:sz w:val="28"/>
          <w:szCs w:val="28"/>
          <w:lang w:val="ro-RO"/>
        </w:rPr>
        <w:t>la linia TELVERDE (0800 800 358), deschisă special pentru informarea cetățenilor.</w:t>
      </w:r>
    </w:p>
    <w:p w14:paraId="1C23FBE4" w14:textId="0F290254" w:rsidR="006F21BF" w:rsidRPr="002664DB" w:rsidRDefault="006F21BF" w:rsidP="006F21BF">
      <w:pPr>
        <w:spacing w:line="240" w:lineRule="auto"/>
        <w:ind w:firstLine="720"/>
        <w:jc w:val="both"/>
        <w:rPr>
          <w:rFonts w:ascii="Tahoma" w:eastAsia="Tahoma" w:hAnsi="Tahoma" w:cs="Tahoma"/>
          <w:sz w:val="28"/>
          <w:szCs w:val="28"/>
          <w:lang w:val="ro-RO"/>
        </w:rPr>
      </w:pPr>
    </w:p>
    <w:p w14:paraId="49362E38" w14:textId="1CC7CA55" w:rsidR="00E01BCA" w:rsidRDefault="0053042D" w:rsidP="008843C7">
      <w:pPr>
        <w:ind w:firstLine="720"/>
        <w:jc w:val="both"/>
        <w:rPr>
          <w:rFonts w:ascii="Tahoma" w:eastAsia="Tahoma" w:hAnsi="Tahoma" w:cs="Tahoma"/>
          <w:sz w:val="28"/>
          <w:szCs w:val="28"/>
          <w:lang w:val="ro-RO"/>
        </w:rPr>
      </w:pPr>
      <w:bookmarkStart w:id="2" w:name="_3znysh7" w:colFirst="0" w:colLast="0"/>
      <w:bookmarkEnd w:id="2"/>
      <w:r w:rsidRPr="003B5EE4">
        <w:rPr>
          <w:rFonts w:ascii="Tahoma" w:eastAsia="Tahoma" w:hAnsi="Tahoma" w:cs="Tahoma"/>
          <w:sz w:val="28"/>
          <w:szCs w:val="28"/>
          <w:lang w:val="ro-RO"/>
        </w:rPr>
        <w:t xml:space="preserve">Ca urmare a încălcării prevederilor Legii nr. 55/2020 privind unele măsuri pentru prevenirea și combaterea efectelor pandemiei de COVID-19, polițiștii și jandarmii au aplicat, în </w:t>
      </w:r>
      <w:r>
        <w:rPr>
          <w:rFonts w:ascii="Tahoma" w:eastAsia="Tahoma" w:hAnsi="Tahoma" w:cs="Tahoma"/>
          <w:sz w:val="28"/>
          <w:szCs w:val="28"/>
          <w:lang w:val="ro-RO"/>
        </w:rPr>
        <w:t xml:space="preserve">ziua de </w:t>
      </w:r>
      <w:r w:rsidR="000331EE">
        <w:rPr>
          <w:rFonts w:ascii="Tahoma" w:eastAsia="Tahoma" w:hAnsi="Tahoma" w:cs="Tahoma"/>
          <w:sz w:val="28"/>
          <w:szCs w:val="28"/>
          <w:lang w:val="ro-RO"/>
        </w:rPr>
        <w:t>2</w:t>
      </w:r>
      <w:r w:rsidR="00BD28E7">
        <w:rPr>
          <w:rFonts w:ascii="Tahoma" w:eastAsia="Tahoma" w:hAnsi="Tahoma" w:cs="Tahoma"/>
          <w:sz w:val="28"/>
          <w:szCs w:val="28"/>
          <w:lang w:val="ro-RO"/>
        </w:rPr>
        <w:t>8</w:t>
      </w:r>
      <w:r>
        <w:rPr>
          <w:rFonts w:ascii="Tahoma" w:eastAsia="Tahoma" w:hAnsi="Tahoma" w:cs="Tahoma"/>
          <w:sz w:val="28"/>
          <w:szCs w:val="28"/>
          <w:lang w:val="ro-RO"/>
        </w:rPr>
        <w:t xml:space="preserve"> </w:t>
      </w:r>
      <w:r w:rsidR="003101A1">
        <w:rPr>
          <w:rFonts w:ascii="Tahoma" w:eastAsia="Tahoma" w:hAnsi="Tahoma" w:cs="Tahoma"/>
          <w:sz w:val="28"/>
          <w:szCs w:val="28"/>
          <w:lang w:val="ro-RO"/>
        </w:rPr>
        <w:t>febr</w:t>
      </w:r>
      <w:r w:rsidR="00F10F0F">
        <w:rPr>
          <w:rFonts w:ascii="Tahoma" w:eastAsia="Tahoma" w:hAnsi="Tahoma" w:cs="Tahoma"/>
          <w:sz w:val="28"/>
          <w:szCs w:val="28"/>
          <w:lang w:val="ro-RO"/>
        </w:rPr>
        <w:t>ua</w:t>
      </w:r>
      <w:r w:rsidR="002D719C">
        <w:rPr>
          <w:rFonts w:ascii="Tahoma" w:eastAsia="Tahoma" w:hAnsi="Tahoma" w:cs="Tahoma"/>
          <w:sz w:val="28"/>
          <w:szCs w:val="28"/>
          <w:lang w:val="ro-RO"/>
        </w:rPr>
        <w:t>rie</w:t>
      </w:r>
      <w:r w:rsidR="003D6957">
        <w:rPr>
          <w:rFonts w:ascii="Tahoma" w:eastAsia="Tahoma" w:hAnsi="Tahoma" w:cs="Tahoma"/>
          <w:sz w:val="28"/>
          <w:szCs w:val="28"/>
          <w:lang w:val="ro-RO"/>
        </w:rPr>
        <w:t xml:space="preserve">, </w:t>
      </w:r>
      <w:r w:rsidR="00BD28E7">
        <w:rPr>
          <w:rFonts w:ascii="Tahoma" w:eastAsia="Tahoma" w:hAnsi="Tahoma" w:cs="Tahoma"/>
          <w:sz w:val="28"/>
          <w:szCs w:val="28"/>
          <w:lang w:val="ro-RO"/>
        </w:rPr>
        <w:t>506</w:t>
      </w:r>
      <w:r w:rsidR="002F7D37">
        <w:rPr>
          <w:rFonts w:ascii="Tahoma" w:eastAsia="Tahoma" w:hAnsi="Tahoma" w:cs="Tahoma"/>
          <w:sz w:val="28"/>
          <w:szCs w:val="28"/>
          <w:lang w:val="ro-RO"/>
        </w:rPr>
        <w:t xml:space="preserve"> </w:t>
      </w:r>
      <w:r w:rsidR="00AD1F41" w:rsidRPr="00AD1F41">
        <w:rPr>
          <w:rFonts w:ascii="Tahoma" w:eastAsia="Tahoma" w:hAnsi="Tahoma" w:cs="Tahoma"/>
          <w:sz w:val="28"/>
          <w:szCs w:val="28"/>
          <w:lang w:val="ro-RO"/>
        </w:rPr>
        <w:t>sancțiuni</w:t>
      </w:r>
      <w:r w:rsidRPr="00ED35D2">
        <w:rPr>
          <w:rFonts w:ascii="Tahoma" w:eastAsia="Tahoma" w:hAnsi="Tahoma" w:cs="Tahoma"/>
          <w:sz w:val="28"/>
          <w:szCs w:val="28"/>
          <w:lang w:val="ro-RO"/>
        </w:rPr>
        <w:t xml:space="preserve"> contravenționale, în valoare de</w:t>
      </w:r>
      <w:r w:rsidR="008B5C3B">
        <w:rPr>
          <w:rFonts w:ascii="Tahoma" w:eastAsia="Tahoma" w:hAnsi="Tahoma" w:cs="Tahoma"/>
          <w:sz w:val="28"/>
          <w:szCs w:val="28"/>
          <w:lang w:val="ro-RO"/>
        </w:rPr>
        <w:t xml:space="preserve"> </w:t>
      </w:r>
      <w:r w:rsidR="00BD28E7">
        <w:rPr>
          <w:rFonts w:ascii="Tahoma" w:eastAsia="Tahoma" w:hAnsi="Tahoma" w:cs="Tahoma"/>
          <w:sz w:val="28"/>
          <w:szCs w:val="28"/>
          <w:lang w:val="ro-RO"/>
        </w:rPr>
        <w:t>129.600</w:t>
      </w:r>
      <w:r w:rsidR="003D6957">
        <w:rPr>
          <w:rFonts w:ascii="Tahoma" w:eastAsia="Tahoma" w:hAnsi="Tahoma" w:cs="Tahoma"/>
          <w:sz w:val="28"/>
          <w:szCs w:val="28"/>
          <w:lang w:val="ro-RO"/>
        </w:rPr>
        <w:t xml:space="preserve"> </w:t>
      </w:r>
      <w:r w:rsidRPr="00ED35D2">
        <w:rPr>
          <w:rFonts w:ascii="Tahoma" w:eastAsia="Tahoma" w:hAnsi="Tahoma" w:cs="Tahoma"/>
          <w:sz w:val="28"/>
          <w:szCs w:val="28"/>
          <w:lang w:val="ro-RO"/>
        </w:rPr>
        <w:t>lei</w:t>
      </w:r>
      <w:r w:rsidR="005177E1">
        <w:rPr>
          <w:rFonts w:ascii="Tahoma" w:eastAsia="Tahoma" w:hAnsi="Tahoma" w:cs="Tahoma"/>
          <w:sz w:val="28"/>
          <w:szCs w:val="28"/>
          <w:lang w:val="ro-RO"/>
        </w:rPr>
        <w:t>.</w:t>
      </w:r>
    </w:p>
    <w:p w14:paraId="37A9EB3C" w14:textId="1E4FFD1F" w:rsidR="00BD28E7" w:rsidRDefault="00BD28E7" w:rsidP="008843C7">
      <w:pPr>
        <w:ind w:firstLine="720"/>
        <w:jc w:val="both"/>
        <w:rPr>
          <w:rFonts w:ascii="Tahoma" w:eastAsia="Tahoma" w:hAnsi="Tahoma" w:cs="Tahoma"/>
          <w:sz w:val="28"/>
          <w:szCs w:val="28"/>
          <w:lang w:val="ro-RO"/>
        </w:rPr>
      </w:pPr>
      <w:r w:rsidRPr="00BD28E7">
        <w:rPr>
          <w:rFonts w:ascii="Tahoma" w:eastAsia="Tahoma" w:hAnsi="Tahoma" w:cs="Tahoma"/>
          <w:sz w:val="28"/>
          <w:szCs w:val="28"/>
          <w:lang w:val="ro-RO"/>
        </w:rPr>
        <w:t>De asemenea, prin structurile abilitate ale Poliției, a fost întocmit, ieri, un dosar penal pentru zădărnicirea combaterii bolilor, faptă prevăzută și pedepsită de art. 352 Cod Penal.</w:t>
      </w:r>
    </w:p>
    <w:p w14:paraId="10813A04" w14:textId="77777777" w:rsidR="00514DBC" w:rsidRDefault="00514DBC" w:rsidP="0053042D">
      <w:pPr>
        <w:ind w:firstLine="720"/>
        <w:jc w:val="both"/>
        <w:rPr>
          <w:rFonts w:ascii="Tahoma" w:eastAsia="Tahoma" w:hAnsi="Tahoma" w:cs="Tahoma"/>
          <w:sz w:val="28"/>
          <w:szCs w:val="28"/>
          <w:lang w:val="ro-RO"/>
        </w:rPr>
      </w:pPr>
    </w:p>
    <w:p w14:paraId="275C6075" w14:textId="15F9CAB5" w:rsidR="0053042D" w:rsidRDefault="0053042D" w:rsidP="0053042D">
      <w:pPr>
        <w:ind w:firstLine="720"/>
        <w:jc w:val="both"/>
        <w:rPr>
          <w:rFonts w:ascii="Tahoma" w:eastAsia="Tahoma" w:hAnsi="Tahoma" w:cs="Tahoma"/>
          <w:sz w:val="28"/>
          <w:szCs w:val="28"/>
          <w:lang w:val="ro-RO"/>
        </w:rPr>
      </w:pPr>
      <w:r w:rsidRPr="003B5EE4">
        <w:rPr>
          <w:rFonts w:ascii="Tahoma" w:eastAsia="Tahoma" w:hAnsi="Tahoma" w:cs="Tahoma"/>
          <w:sz w:val="28"/>
          <w:szCs w:val="28"/>
          <w:lang w:val="ro-RO"/>
        </w:rPr>
        <w:t>Reamintim cetățenilor că Ministerul Afacerilor Interne a operaționalizat, începând cu data de 04.07.2020, o linie TELVERDE (0800800165) la care pot fi sesizate încălcări ale normelor de protecție sanitară.</w:t>
      </w:r>
      <w:r>
        <w:rPr>
          <w:rFonts w:ascii="Tahoma" w:eastAsia="Tahoma" w:hAnsi="Tahoma" w:cs="Tahoma"/>
          <w:sz w:val="28"/>
          <w:szCs w:val="28"/>
          <w:lang w:val="ro-RO"/>
        </w:rPr>
        <w:t xml:space="preserve"> </w:t>
      </w:r>
      <w:r w:rsidR="002B7735">
        <w:rPr>
          <w:rFonts w:ascii="Tahoma" w:eastAsia="Tahoma" w:hAnsi="Tahoma" w:cs="Tahoma"/>
          <w:sz w:val="28"/>
          <w:szCs w:val="28"/>
          <w:lang w:val="ro-RO"/>
        </w:rPr>
        <w:t xml:space="preserve"> </w:t>
      </w:r>
    </w:p>
    <w:p w14:paraId="1DED36F5" w14:textId="77777777" w:rsidR="0053042D" w:rsidRPr="0021200D" w:rsidRDefault="0053042D" w:rsidP="0053042D">
      <w:pPr>
        <w:ind w:firstLine="720"/>
        <w:jc w:val="both"/>
        <w:rPr>
          <w:rFonts w:ascii="Tahoma" w:eastAsia="Tahoma" w:hAnsi="Tahoma" w:cs="Tahoma"/>
          <w:sz w:val="28"/>
          <w:szCs w:val="28"/>
          <w:lang w:val="ro-RO"/>
        </w:rPr>
      </w:pPr>
      <w:r>
        <w:rPr>
          <w:rFonts w:ascii="Tahoma" w:eastAsia="Tahoma" w:hAnsi="Tahoma" w:cs="Tahoma"/>
          <w:sz w:val="28"/>
          <w:szCs w:val="28"/>
          <w:lang w:val="ro-RO"/>
        </w:rPr>
        <w:t>Apelurile sunt preluate de un dispecerat, în sistem integrat, și repartizate structurilor teritoriale pentru verificarea aspectelor sesizate.</w:t>
      </w:r>
    </w:p>
    <w:p w14:paraId="30620F4D" w14:textId="02DFF6BB" w:rsidR="0053042D" w:rsidRPr="003B5EE4" w:rsidRDefault="000102B5" w:rsidP="0053042D">
      <w:pPr>
        <w:tabs>
          <w:tab w:val="left" w:pos="3261"/>
        </w:tabs>
        <w:ind w:firstLine="720"/>
        <w:jc w:val="both"/>
        <w:rPr>
          <w:rFonts w:ascii="Tahoma" w:eastAsia="Tahoma" w:hAnsi="Tahoma" w:cs="Tahoma"/>
          <w:sz w:val="28"/>
          <w:szCs w:val="28"/>
          <w:lang w:val="ro-RO"/>
        </w:rPr>
      </w:pPr>
      <w:r>
        <w:rPr>
          <w:rFonts w:ascii="Tahoma" w:eastAsia="Tahoma" w:hAnsi="Tahoma" w:cs="Tahoma"/>
          <w:sz w:val="28"/>
          <w:szCs w:val="28"/>
          <w:lang w:val="ro-RO"/>
        </w:rPr>
        <w:t xml:space="preserve"> </w:t>
      </w:r>
    </w:p>
    <w:p w14:paraId="4FA5387E" w14:textId="19B32FE0" w:rsidR="006266FA" w:rsidRPr="004261A5" w:rsidRDefault="006266FA" w:rsidP="006266FA">
      <w:pPr>
        <w:tabs>
          <w:tab w:val="left" w:pos="3261"/>
        </w:tabs>
        <w:ind w:firstLine="720"/>
        <w:jc w:val="both"/>
        <w:rPr>
          <w:rFonts w:ascii="Tahoma" w:eastAsia="Tahoma" w:hAnsi="Tahoma" w:cs="Tahoma"/>
          <w:sz w:val="28"/>
          <w:szCs w:val="28"/>
          <w:lang w:val="ro-RO"/>
        </w:rPr>
      </w:pPr>
      <w:r w:rsidRPr="00015226">
        <w:rPr>
          <w:rFonts w:ascii="Tahoma" w:eastAsia="Tahoma" w:hAnsi="Tahoma" w:cs="Tahoma"/>
          <w:sz w:val="28"/>
          <w:szCs w:val="28"/>
          <w:lang w:val="ro-RO"/>
        </w:rPr>
        <w:t>În ceea ce privește situația cetățenilor români aflați în alte state</w:t>
      </w:r>
      <w:r w:rsidRPr="004261A5">
        <w:rPr>
          <w:rFonts w:ascii="Tahoma" w:eastAsia="Tahoma" w:hAnsi="Tahoma" w:cs="Tahoma"/>
          <w:sz w:val="28"/>
          <w:szCs w:val="28"/>
          <w:lang w:val="ro-RO"/>
        </w:rPr>
        <w:t>,</w:t>
      </w:r>
      <w:r>
        <w:rPr>
          <w:rFonts w:ascii="Tahoma" w:eastAsia="Tahoma" w:hAnsi="Tahoma" w:cs="Tahoma"/>
          <w:sz w:val="28"/>
          <w:szCs w:val="28"/>
          <w:lang w:val="ro-RO"/>
        </w:rPr>
        <w:t xml:space="preserve"> </w:t>
      </w:r>
      <w:r w:rsidRPr="008E5536">
        <w:rPr>
          <w:rFonts w:ascii="Tahoma" w:eastAsia="Tahoma" w:hAnsi="Tahoma" w:cs="Tahoma"/>
          <w:sz w:val="28"/>
          <w:szCs w:val="28"/>
          <w:lang w:val="ro-RO"/>
        </w:rPr>
        <w:t>23.</w:t>
      </w:r>
      <w:r w:rsidR="000F679C">
        <w:rPr>
          <w:rFonts w:ascii="Tahoma" w:eastAsia="Tahoma" w:hAnsi="Tahoma" w:cs="Tahoma"/>
          <w:sz w:val="28"/>
          <w:szCs w:val="28"/>
          <w:lang w:val="ro-RO"/>
        </w:rPr>
        <w:t>896</w:t>
      </w:r>
      <w:r w:rsidRPr="00E22C2B">
        <w:rPr>
          <w:rFonts w:ascii="Tahoma" w:eastAsia="Tahoma" w:hAnsi="Tahoma" w:cs="Tahoma"/>
          <w:sz w:val="28"/>
          <w:szCs w:val="28"/>
          <w:lang w:val="ro-RO"/>
        </w:rPr>
        <w:t xml:space="preserve"> de</w:t>
      </w:r>
      <w:r w:rsidRPr="00E124C8">
        <w:rPr>
          <w:rFonts w:ascii="Tahoma" w:eastAsia="Tahoma" w:hAnsi="Tahoma" w:cs="Tahoma"/>
          <w:sz w:val="28"/>
          <w:szCs w:val="28"/>
          <w:lang w:val="ro-RO"/>
        </w:rPr>
        <w:t xml:space="preserve"> cetățeni</w:t>
      </w:r>
      <w:r w:rsidRPr="004261A5">
        <w:rPr>
          <w:rFonts w:ascii="Tahoma" w:eastAsia="Tahoma" w:hAnsi="Tahoma" w:cs="Tahoma"/>
          <w:sz w:val="28"/>
          <w:szCs w:val="28"/>
          <w:lang w:val="ro-RO"/>
        </w:rPr>
        <w:t xml:space="preserve"> români au fost confirmați ca fiind infectați cu SAR</w:t>
      </w:r>
      <w:r w:rsidR="000F679C">
        <w:rPr>
          <w:rFonts w:ascii="Tahoma" w:eastAsia="Tahoma" w:hAnsi="Tahoma" w:cs="Tahoma"/>
          <w:sz w:val="28"/>
          <w:szCs w:val="28"/>
          <w:lang w:val="ro-RO"/>
        </w:rPr>
        <w:t>S – CoV – 2 (coronavirus): 2.558</w:t>
      </w:r>
      <w:r w:rsidRPr="004261A5">
        <w:rPr>
          <w:rFonts w:ascii="Tahoma" w:eastAsia="Tahoma" w:hAnsi="Tahoma" w:cs="Tahoma"/>
          <w:sz w:val="28"/>
          <w:szCs w:val="28"/>
          <w:lang w:val="ro-RO"/>
        </w:rPr>
        <w:t xml:space="preserve"> în Italia,</w:t>
      </w:r>
      <w:r>
        <w:rPr>
          <w:rFonts w:ascii="Tahoma" w:eastAsia="Tahoma" w:hAnsi="Tahoma" w:cs="Tahoma"/>
          <w:sz w:val="28"/>
          <w:szCs w:val="28"/>
          <w:lang w:val="ro-RO"/>
        </w:rPr>
        <w:t xml:space="preserve"> 16.951</w:t>
      </w:r>
      <w:r w:rsidRPr="004261A5">
        <w:rPr>
          <w:rFonts w:ascii="Tahoma" w:eastAsia="Tahoma" w:hAnsi="Tahoma" w:cs="Tahoma"/>
          <w:sz w:val="28"/>
          <w:szCs w:val="28"/>
          <w:lang w:val="ro-RO"/>
        </w:rPr>
        <w:t xml:space="preserve"> în</w:t>
      </w:r>
      <w:r w:rsidR="00351F20">
        <w:rPr>
          <w:rFonts w:ascii="Tahoma" w:eastAsia="Tahoma" w:hAnsi="Tahoma" w:cs="Tahoma"/>
          <w:sz w:val="28"/>
          <w:szCs w:val="28"/>
          <w:lang w:val="ro-RO"/>
        </w:rPr>
        <w:t xml:space="preserve"> Spania, 209</w:t>
      </w:r>
      <w:r w:rsidRPr="004261A5">
        <w:rPr>
          <w:rFonts w:ascii="Tahoma" w:eastAsia="Tahoma" w:hAnsi="Tahoma" w:cs="Tahoma"/>
          <w:sz w:val="28"/>
          <w:szCs w:val="28"/>
          <w:lang w:val="ro-RO"/>
        </w:rPr>
        <w:t xml:space="preserve"> în Marea Britanie</w:t>
      </w:r>
      <w:r w:rsidR="0096392D">
        <w:rPr>
          <w:rFonts w:ascii="Tahoma" w:eastAsia="Tahoma" w:hAnsi="Tahoma" w:cs="Tahoma"/>
          <w:sz w:val="28"/>
          <w:szCs w:val="28"/>
          <w:lang w:val="ro-RO"/>
        </w:rPr>
        <w:t>, 138</w:t>
      </w:r>
      <w:r>
        <w:rPr>
          <w:rFonts w:ascii="Tahoma" w:eastAsia="Tahoma" w:hAnsi="Tahoma" w:cs="Tahoma"/>
          <w:sz w:val="28"/>
          <w:szCs w:val="28"/>
          <w:lang w:val="ro-RO"/>
        </w:rPr>
        <w:t xml:space="preserve"> î</w:t>
      </w:r>
      <w:r w:rsidR="00783D36">
        <w:rPr>
          <w:rFonts w:ascii="Tahoma" w:eastAsia="Tahoma" w:hAnsi="Tahoma" w:cs="Tahoma"/>
          <w:sz w:val="28"/>
          <w:szCs w:val="28"/>
          <w:lang w:val="ro-RO"/>
        </w:rPr>
        <w:t>n Franța, 3.127</w:t>
      </w:r>
      <w:r w:rsidR="00A541E0">
        <w:rPr>
          <w:rFonts w:ascii="Tahoma" w:eastAsia="Tahoma" w:hAnsi="Tahoma" w:cs="Tahoma"/>
          <w:sz w:val="28"/>
          <w:szCs w:val="28"/>
          <w:lang w:val="ro-RO"/>
        </w:rPr>
        <w:t xml:space="preserve"> în Germania,  99</w:t>
      </w:r>
      <w:r w:rsidRPr="004261A5">
        <w:rPr>
          <w:rFonts w:ascii="Tahoma" w:eastAsia="Tahoma" w:hAnsi="Tahoma" w:cs="Tahoma"/>
          <w:sz w:val="28"/>
          <w:szCs w:val="28"/>
          <w:lang w:val="ro-RO"/>
        </w:rPr>
        <w:t xml:space="preserve"> în Grecia, 49 în Danemarca, 37 în Ungaria, 28 în Olanda, </w:t>
      </w:r>
      <w:r>
        <w:rPr>
          <w:rFonts w:ascii="Tahoma" w:eastAsia="Tahoma" w:hAnsi="Tahoma" w:cs="Tahoma"/>
          <w:sz w:val="28"/>
          <w:szCs w:val="28"/>
          <w:lang w:val="ro-RO"/>
        </w:rPr>
        <w:t>2</w:t>
      </w:r>
      <w:r w:rsidRPr="004261A5">
        <w:rPr>
          <w:rFonts w:ascii="Tahoma" w:eastAsia="Tahoma" w:hAnsi="Tahoma" w:cs="Tahoma"/>
          <w:sz w:val="28"/>
          <w:szCs w:val="28"/>
          <w:lang w:val="ro-RO"/>
        </w:rPr>
        <w:t xml:space="preserve"> în Nami</w:t>
      </w:r>
      <w:r w:rsidR="00743416">
        <w:rPr>
          <w:rFonts w:ascii="Tahoma" w:eastAsia="Tahoma" w:hAnsi="Tahoma" w:cs="Tahoma"/>
          <w:sz w:val="28"/>
          <w:szCs w:val="28"/>
          <w:lang w:val="ro-RO"/>
        </w:rPr>
        <w:t>bia,  12</w:t>
      </w:r>
      <w:r w:rsidR="00ED0A36">
        <w:rPr>
          <w:rFonts w:ascii="Tahoma" w:eastAsia="Tahoma" w:hAnsi="Tahoma" w:cs="Tahoma"/>
          <w:sz w:val="28"/>
          <w:szCs w:val="28"/>
          <w:lang w:val="ro-RO"/>
        </w:rPr>
        <w:t xml:space="preserve"> în SUA, 11</w:t>
      </w:r>
      <w:r w:rsidR="00870279">
        <w:rPr>
          <w:rFonts w:ascii="Tahoma" w:eastAsia="Tahoma" w:hAnsi="Tahoma" w:cs="Tahoma"/>
          <w:sz w:val="28"/>
          <w:szCs w:val="28"/>
          <w:lang w:val="ro-RO"/>
        </w:rPr>
        <w:t xml:space="preserve"> în Suedia,  151</w:t>
      </w:r>
      <w:r w:rsidRPr="004261A5">
        <w:rPr>
          <w:rFonts w:ascii="Tahoma" w:eastAsia="Tahoma" w:hAnsi="Tahoma" w:cs="Tahoma"/>
          <w:sz w:val="28"/>
          <w:szCs w:val="28"/>
          <w:lang w:val="ro-RO"/>
        </w:rPr>
        <w:t xml:space="preserve"> în Austria, 22 în Belgia, </w:t>
      </w:r>
      <w:r>
        <w:rPr>
          <w:rFonts w:ascii="Tahoma" w:eastAsia="Tahoma" w:hAnsi="Tahoma" w:cs="Tahoma"/>
          <w:sz w:val="28"/>
          <w:szCs w:val="28"/>
          <w:lang w:val="ro-RO"/>
        </w:rPr>
        <w:t>6</w:t>
      </w:r>
      <w:r w:rsidRPr="004261A5">
        <w:rPr>
          <w:rFonts w:ascii="Tahoma" w:eastAsia="Tahoma" w:hAnsi="Tahoma" w:cs="Tahoma"/>
          <w:sz w:val="28"/>
          <w:szCs w:val="28"/>
          <w:lang w:val="ro-RO"/>
        </w:rPr>
        <w:t xml:space="preserve"> în Japonia, </w:t>
      </w:r>
      <w:r>
        <w:rPr>
          <w:rFonts w:ascii="Tahoma" w:eastAsia="Tahoma" w:hAnsi="Tahoma" w:cs="Tahoma"/>
          <w:sz w:val="28"/>
          <w:szCs w:val="28"/>
          <w:lang w:val="ro-RO"/>
        </w:rPr>
        <w:t>2 î</w:t>
      </w:r>
      <w:r w:rsidR="002631B3">
        <w:rPr>
          <w:rFonts w:ascii="Tahoma" w:eastAsia="Tahoma" w:hAnsi="Tahoma" w:cs="Tahoma"/>
          <w:sz w:val="28"/>
          <w:szCs w:val="28"/>
          <w:lang w:val="ro-RO"/>
        </w:rPr>
        <w:t>n Indonezia, 75 în Elveția, 8</w:t>
      </w:r>
      <w:r w:rsidRPr="004261A5">
        <w:rPr>
          <w:rFonts w:ascii="Tahoma" w:eastAsia="Tahoma" w:hAnsi="Tahoma" w:cs="Tahoma"/>
          <w:sz w:val="28"/>
          <w:szCs w:val="28"/>
          <w:lang w:val="ro-RO"/>
        </w:rPr>
        <w:t xml:space="preserve"> în Turcia, 2 în Islanda, 2</w:t>
      </w:r>
      <w:r>
        <w:rPr>
          <w:rFonts w:ascii="Tahoma" w:eastAsia="Tahoma" w:hAnsi="Tahoma" w:cs="Tahoma"/>
          <w:sz w:val="28"/>
          <w:szCs w:val="28"/>
          <w:lang w:val="ro-RO"/>
        </w:rPr>
        <w:t xml:space="preserve"> în Belarus, 8</w:t>
      </w:r>
      <w:r w:rsidRPr="004261A5">
        <w:rPr>
          <w:rFonts w:ascii="Tahoma" w:eastAsia="Tahoma" w:hAnsi="Tahoma" w:cs="Tahoma"/>
          <w:sz w:val="28"/>
          <w:szCs w:val="28"/>
          <w:lang w:val="ro-RO"/>
        </w:rPr>
        <w:t xml:space="preserve"> în Bulgaria,</w:t>
      </w:r>
      <w:r>
        <w:rPr>
          <w:rFonts w:ascii="Tahoma" w:eastAsia="Tahoma" w:hAnsi="Tahoma" w:cs="Tahoma"/>
          <w:sz w:val="28"/>
          <w:szCs w:val="28"/>
          <w:lang w:val="ro-RO"/>
        </w:rPr>
        <w:t xml:space="preserve"> </w:t>
      </w:r>
      <w:r w:rsidR="00F42277">
        <w:rPr>
          <w:rFonts w:ascii="Tahoma" w:eastAsia="Tahoma" w:hAnsi="Tahoma" w:cs="Tahoma"/>
          <w:sz w:val="28"/>
          <w:szCs w:val="28"/>
          <w:lang w:val="ro-RO"/>
        </w:rPr>
        <w:t>51</w:t>
      </w:r>
      <w:r w:rsidR="00743416">
        <w:rPr>
          <w:rFonts w:ascii="Tahoma" w:eastAsia="Tahoma" w:hAnsi="Tahoma" w:cs="Tahoma"/>
          <w:sz w:val="28"/>
          <w:szCs w:val="28"/>
          <w:lang w:val="ro-RO"/>
        </w:rPr>
        <w:t xml:space="preserve"> în Cipru, 8</w:t>
      </w:r>
      <w:r w:rsidR="00870279">
        <w:rPr>
          <w:rFonts w:ascii="Tahoma" w:eastAsia="Tahoma" w:hAnsi="Tahoma" w:cs="Tahoma"/>
          <w:sz w:val="28"/>
          <w:szCs w:val="28"/>
          <w:lang w:val="ro-RO"/>
        </w:rPr>
        <w:t xml:space="preserve"> în India, 8</w:t>
      </w:r>
      <w:r w:rsidRPr="004261A5">
        <w:rPr>
          <w:rFonts w:ascii="Tahoma" w:eastAsia="Tahoma" w:hAnsi="Tahoma" w:cs="Tahoma"/>
          <w:sz w:val="28"/>
          <w:szCs w:val="28"/>
          <w:lang w:val="ro-RO"/>
        </w:rPr>
        <w:t xml:space="preserve"> în Ucraina</w:t>
      </w:r>
      <w:r w:rsidR="001C6D22">
        <w:rPr>
          <w:rFonts w:ascii="Tahoma" w:eastAsia="Tahoma" w:hAnsi="Tahoma" w:cs="Tahoma"/>
          <w:sz w:val="28"/>
          <w:szCs w:val="28"/>
          <w:lang w:val="ro-RO"/>
        </w:rPr>
        <w:t>, 14</w:t>
      </w:r>
      <w:r w:rsidR="00483F24">
        <w:rPr>
          <w:rFonts w:ascii="Tahoma" w:eastAsia="Tahoma" w:hAnsi="Tahoma" w:cs="Tahoma"/>
          <w:sz w:val="28"/>
          <w:szCs w:val="28"/>
          <w:lang w:val="ro-RO"/>
        </w:rPr>
        <w:t xml:space="preserve"> în Emiratele Arabe Unite, 18</w:t>
      </w:r>
      <w:r w:rsidRPr="004261A5">
        <w:rPr>
          <w:rFonts w:ascii="Tahoma" w:eastAsia="Tahoma" w:hAnsi="Tahoma" w:cs="Tahoma"/>
          <w:sz w:val="28"/>
          <w:szCs w:val="28"/>
          <w:lang w:val="ro-RO"/>
        </w:rPr>
        <w:t xml:space="preserve"> în Republica Moldova, 3 în Muntenegru, 218 în Irlanda,</w:t>
      </w:r>
      <w:r>
        <w:rPr>
          <w:rFonts w:ascii="Tahoma" w:eastAsia="Tahoma" w:hAnsi="Tahoma" w:cs="Tahoma"/>
          <w:sz w:val="28"/>
          <w:szCs w:val="28"/>
          <w:lang w:val="ro-RO"/>
        </w:rPr>
        <w:t xml:space="preserve"> 5 în Singapore, 5 în Tunisia, 14</w:t>
      </w:r>
      <w:r w:rsidRPr="004261A5">
        <w:rPr>
          <w:rFonts w:ascii="Tahoma" w:eastAsia="Tahoma" w:hAnsi="Tahoma" w:cs="Tahoma"/>
          <w:sz w:val="28"/>
          <w:szCs w:val="28"/>
          <w:lang w:val="ro-RO"/>
        </w:rPr>
        <w:t xml:space="preserve"> în Republica Coree</w:t>
      </w:r>
      <w:r w:rsidR="00821DB7">
        <w:rPr>
          <w:rFonts w:ascii="Tahoma" w:eastAsia="Tahoma" w:hAnsi="Tahoma" w:cs="Tahoma"/>
          <w:sz w:val="28"/>
          <w:szCs w:val="28"/>
          <w:lang w:val="ro-RO"/>
        </w:rPr>
        <w:t>a, 2 în Bosnia și Herțegovina, 4</w:t>
      </w:r>
      <w:r w:rsidRPr="004261A5">
        <w:rPr>
          <w:rFonts w:ascii="Tahoma" w:eastAsia="Tahoma" w:hAnsi="Tahoma" w:cs="Tahoma"/>
          <w:sz w:val="28"/>
          <w:szCs w:val="28"/>
          <w:lang w:val="ro-RO"/>
        </w:rPr>
        <w:t xml:space="preserve"> în Serbia</w:t>
      </w:r>
      <w:r w:rsidR="00A5599B">
        <w:rPr>
          <w:rFonts w:ascii="Tahoma" w:eastAsia="Tahoma" w:hAnsi="Tahoma" w:cs="Tahoma"/>
          <w:sz w:val="28"/>
          <w:szCs w:val="28"/>
          <w:lang w:val="ro-RO"/>
        </w:rPr>
        <w:t>, 14</w:t>
      </w:r>
      <w:r>
        <w:rPr>
          <w:rFonts w:ascii="Tahoma" w:eastAsia="Tahoma" w:hAnsi="Tahoma" w:cs="Tahoma"/>
          <w:sz w:val="28"/>
          <w:szCs w:val="28"/>
          <w:lang w:val="ro-RO"/>
        </w:rPr>
        <w:t xml:space="preserve"> în Croația, 6 în Portugalia, 6 în Polonia</w:t>
      </w:r>
      <w:r w:rsidR="00ED0A36">
        <w:rPr>
          <w:rFonts w:ascii="Tahoma" w:eastAsia="Tahoma" w:hAnsi="Tahoma" w:cs="Tahoma"/>
          <w:sz w:val="28"/>
          <w:szCs w:val="28"/>
          <w:lang w:val="ro-RO"/>
        </w:rPr>
        <w:t>, 2 în Georgia</w:t>
      </w:r>
      <w:r w:rsidR="002631B3">
        <w:rPr>
          <w:rFonts w:ascii="Tahoma" w:eastAsia="Tahoma" w:hAnsi="Tahoma" w:cs="Tahoma"/>
          <w:sz w:val="28"/>
          <w:szCs w:val="28"/>
          <w:lang w:val="ro-RO"/>
        </w:rPr>
        <w:t>, 2 în Turkmenistan</w:t>
      </w:r>
      <w:r w:rsidR="00313BD0">
        <w:rPr>
          <w:rFonts w:ascii="Tahoma" w:eastAsia="Tahoma" w:hAnsi="Tahoma" w:cs="Tahoma"/>
          <w:sz w:val="28"/>
          <w:szCs w:val="28"/>
          <w:lang w:val="ro-RO"/>
        </w:rPr>
        <w:t>, 2 în Costa Rica</w:t>
      </w:r>
      <w:r w:rsidRPr="004261A5">
        <w:rPr>
          <w:rFonts w:ascii="Tahoma" w:eastAsia="Tahoma" w:hAnsi="Tahoma" w:cs="Tahoma"/>
          <w:sz w:val="28"/>
          <w:szCs w:val="28"/>
          <w:lang w:val="ro-RO"/>
        </w:rPr>
        <w:t xml:space="preserve"> și câte unul în</w:t>
      </w:r>
      <w:r>
        <w:rPr>
          <w:rFonts w:ascii="Tahoma" w:eastAsia="Tahoma" w:hAnsi="Tahoma" w:cs="Tahoma"/>
          <w:sz w:val="28"/>
          <w:szCs w:val="28"/>
          <w:lang w:val="ro-RO"/>
        </w:rPr>
        <w:t xml:space="preserve"> Argentina, Luxemburg,</w:t>
      </w:r>
      <w:r w:rsidRPr="004261A5">
        <w:rPr>
          <w:rFonts w:ascii="Tahoma" w:eastAsia="Tahoma" w:hAnsi="Tahoma" w:cs="Tahoma"/>
          <w:sz w:val="28"/>
          <w:szCs w:val="28"/>
          <w:lang w:val="ro-RO"/>
        </w:rPr>
        <w:t xml:space="preserve"> Malta, Brazilia, Kazakhstan, Republica Congo, Qatar, Vatican, Egipt, Pakistan, Iran, Slovenia, Federația Rusă, Finlanda</w:t>
      </w:r>
      <w:r>
        <w:rPr>
          <w:rFonts w:ascii="Tahoma" w:eastAsia="Tahoma" w:hAnsi="Tahoma" w:cs="Tahoma"/>
          <w:sz w:val="28"/>
          <w:szCs w:val="28"/>
          <w:lang w:val="ro-RO"/>
        </w:rPr>
        <w:t>,</w:t>
      </w:r>
      <w:r w:rsidRPr="004261A5">
        <w:rPr>
          <w:rFonts w:ascii="Tahoma" w:eastAsia="Tahoma" w:hAnsi="Tahoma" w:cs="Tahoma"/>
          <w:sz w:val="28"/>
          <w:szCs w:val="28"/>
          <w:lang w:val="ro-RO"/>
        </w:rPr>
        <w:t xml:space="preserve"> </w:t>
      </w:r>
      <w:r w:rsidR="00177F82">
        <w:rPr>
          <w:rFonts w:ascii="Tahoma" w:eastAsia="Tahoma" w:hAnsi="Tahoma" w:cs="Tahoma"/>
          <w:sz w:val="28"/>
          <w:szCs w:val="28"/>
          <w:lang w:val="ro-RO"/>
        </w:rPr>
        <w:t xml:space="preserve">Kuweit, </w:t>
      </w:r>
      <w:r>
        <w:rPr>
          <w:rFonts w:ascii="Tahoma" w:eastAsia="Tahoma" w:hAnsi="Tahoma" w:cs="Tahoma"/>
          <w:sz w:val="28"/>
          <w:szCs w:val="28"/>
          <w:lang w:val="ro-RO"/>
        </w:rPr>
        <w:t>Nigeria</w:t>
      </w:r>
      <w:r w:rsidR="00177F82">
        <w:rPr>
          <w:rFonts w:ascii="Tahoma" w:eastAsia="Tahoma" w:hAnsi="Tahoma" w:cs="Tahoma"/>
          <w:sz w:val="28"/>
          <w:szCs w:val="28"/>
          <w:lang w:val="ro-RO"/>
        </w:rPr>
        <w:t xml:space="preserve"> și </w:t>
      </w:r>
      <w:r w:rsidR="00D7111A">
        <w:rPr>
          <w:rFonts w:ascii="Tahoma" w:eastAsia="Tahoma" w:hAnsi="Tahoma" w:cs="Tahoma"/>
          <w:sz w:val="28"/>
          <w:szCs w:val="28"/>
          <w:lang w:val="ro-RO"/>
        </w:rPr>
        <w:t>Mexic</w:t>
      </w:r>
      <w:r w:rsidRPr="004261A5">
        <w:rPr>
          <w:rFonts w:ascii="Tahoma" w:eastAsia="Tahoma" w:hAnsi="Tahoma" w:cs="Tahoma"/>
          <w:sz w:val="28"/>
          <w:szCs w:val="28"/>
          <w:lang w:val="ro-RO"/>
        </w:rPr>
        <w:t>. De la începutul epidemiei de COVID-19 (coronavirus) și până la</w:t>
      </w:r>
      <w:r>
        <w:rPr>
          <w:rFonts w:ascii="Tahoma" w:eastAsia="Tahoma" w:hAnsi="Tahoma" w:cs="Tahoma"/>
          <w:sz w:val="28"/>
          <w:szCs w:val="28"/>
          <w:lang w:val="ro-RO"/>
        </w:rPr>
        <w:t xml:space="preserve"> acest moment, 201</w:t>
      </w:r>
      <w:r w:rsidRPr="004261A5">
        <w:rPr>
          <w:rFonts w:ascii="Tahoma" w:eastAsia="Tahoma" w:hAnsi="Tahoma" w:cs="Tahoma"/>
          <w:sz w:val="28"/>
          <w:szCs w:val="28"/>
          <w:lang w:val="ro-RO"/>
        </w:rPr>
        <w:t xml:space="preserve"> cetățeni </w:t>
      </w:r>
      <w:r>
        <w:rPr>
          <w:rFonts w:ascii="Tahoma" w:eastAsia="Tahoma" w:hAnsi="Tahoma" w:cs="Tahoma"/>
          <w:sz w:val="28"/>
          <w:szCs w:val="28"/>
          <w:lang w:val="ro-RO"/>
        </w:rPr>
        <w:t>români aflați în străinătate, 40</w:t>
      </w:r>
      <w:r w:rsidRPr="004261A5">
        <w:rPr>
          <w:rFonts w:ascii="Tahoma" w:eastAsia="Tahoma" w:hAnsi="Tahoma" w:cs="Tahoma"/>
          <w:sz w:val="28"/>
          <w:szCs w:val="28"/>
          <w:lang w:val="ro-RO"/>
        </w:rPr>
        <w:t xml:space="preserve"> în Italia, 19 în Franța, 43 în Marea Britanie, 60 în Spania, 14 în Germania, 2 în Belgia, 3 în Suedia, 5 în Irl</w:t>
      </w:r>
      <w:r>
        <w:rPr>
          <w:rFonts w:ascii="Tahoma" w:eastAsia="Tahoma" w:hAnsi="Tahoma" w:cs="Tahoma"/>
          <w:sz w:val="28"/>
          <w:szCs w:val="28"/>
          <w:lang w:val="ro-RO"/>
        </w:rPr>
        <w:t>anda, 2 în Elveția, 3</w:t>
      </w:r>
      <w:r w:rsidRPr="004261A5">
        <w:rPr>
          <w:rFonts w:ascii="Tahoma" w:eastAsia="Tahoma" w:hAnsi="Tahoma" w:cs="Tahoma"/>
          <w:sz w:val="28"/>
          <w:szCs w:val="28"/>
          <w:lang w:val="ro-RO"/>
        </w:rPr>
        <w:t xml:space="preserve"> în Austria, unul în SUA, unul în Brazilia, unul în Republica Congo, </w:t>
      </w:r>
      <w:r>
        <w:rPr>
          <w:rFonts w:ascii="Tahoma" w:eastAsia="Tahoma" w:hAnsi="Tahoma" w:cs="Tahoma"/>
          <w:sz w:val="28"/>
          <w:szCs w:val="28"/>
          <w:lang w:val="ro-RO"/>
        </w:rPr>
        <w:t xml:space="preserve">unul în Grecia, unul în Iran, </w:t>
      </w:r>
      <w:r w:rsidRPr="004261A5">
        <w:rPr>
          <w:rFonts w:ascii="Tahoma" w:eastAsia="Tahoma" w:hAnsi="Tahoma" w:cs="Tahoma"/>
          <w:sz w:val="28"/>
          <w:szCs w:val="28"/>
          <w:lang w:val="ro-RO"/>
        </w:rPr>
        <w:t>unul în Polonia</w:t>
      </w:r>
      <w:r>
        <w:rPr>
          <w:rFonts w:ascii="Tahoma" w:eastAsia="Tahoma" w:hAnsi="Tahoma" w:cs="Tahoma"/>
          <w:sz w:val="28"/>
          <w:szCs w:val="28"/>
          <w:lang w:val="ro-RO"/>
        </w:rPr>
        <w:t>, unul în Bulgaria, unul în Nigeria, unul în Turcia și unul în Croația</w:t>
      </w:r>
      <w:r w:rsidRPr="004261A5">
        <w:rPr>
          <w:rFonts w:ascii="Tahoma" w:eastAsia="Tahoma" w:hAnsi="Tahoma" w:cs="Tahoma"/>
          <w:sz w:val="28"/>
          <w:szCs w:val="28"/>
          <w:lang w:val="ro-RO"/>
        </w:rPr>
        <w:t xml:space="preserve"> au decedat.</w:t>
      </w:r>
    </w:p>
    <w:p w14:paraId="10750CCC" w14:textId="77777777" w:rsidR="006266FA" w:rsidRPr="004261A5" w:rsidRDefault="006266FA" w:rsidP="006266FA">
      <w:pPr>
        <w:ind w:firstLine="720"/>
        <w:jc w:val="both"/>
        <w:rPr>
          <w:rFonts w:ascii="Tahoma" w:eastAsia="Tahoma" w:hAnsi="Tahoma" w:cs="Tahoma"/>
          <w:sz w:val="28"/>
          <w:szCs w:val="28"/>
          <w:lang w:val="ro-RO"/>
        </w:rPr>
      </w:pPr>
      <w:r w:rsidRPr="004261A5">
        <w:rPr>
          <w:rFonts w:ascii="Tahoma" w:eastAsia="Tahoma" w:hAnsi="Tahoma" w:cs="Tahoma"/>
          <w:sz w:val="28"/>
          <w:szCs w:val="28"/>
          <w:lang w:val="ro-RO"/>
        </w:rPr>
        <w:t>Dintre cetățenii români confirmați cu infecție cu noul coronavirus, 798 au fost declarați vindecați: 677 în Germania, 90 în Grecia, 18 în Franța, 6 în Japonia, 2 în Indonezia, 2 în Namibia, unul în Luxemburg, unul în Tunisia și unul în Argentina.</w:t>
      </w:r>
      <w:r>
        <w:rPr>
          <w:rFonts w:ascii="Tahoma" w:eastAsia="Tahoma" w:hAnsi="Tahoma" w:cs="Tahoma"/>
          <w:sz w:val="28"/>
          <w:szCs w:val="28"/>
          <w:lang w:val="ro-RO"/>
        </w:rPr>
        <w:t xml:space="preserve"> </w:t>
      </w:r>
    </w:p>
    <w:p w14:paraId="7578AB79" w14:textId="77777777" w:rsidR="006266FA" w:rsidRPr="004261A5" w:rsidRDefault="006266FA" w:rsidP="006266FA">
      <w:pPr>
        <w:ind w:firstLine="720"/>
        <w:jc w:val="both"/>
        <w:rPr>
          <w:rFonts w:ascii="Tahoma" w:eastAsia="Tahoma" w:hAnsi="Tahoma" w:cs="Tahoma"/>
          <w:i/>
          <w:sz w:val="28"/>
          <w:szCs w:val="28"/>
          <w:lang w:val="ro-RO"/>
        </w:rPr>
      </w:pPr>
      <w:r w:rsidRPr="004261A5">
        <w:rPr>
          <w:rFonts w:ascii="Tahoma" w:eastAsia="Tahoma" w:hAnsi="Tahoma" w:cs="Tahoma"/>
          <w:i/>
          <w:sz w:val="28"/>
          <w:szCs w:val="28"/>
          <w:lang w:val="ro-RO"/>
        </w:rPr>
        <w:t>Notă: aceste date sunt obținute de misiunile diplomatice și oficiile consulare ale României în străinătate, fie de la autoritățile competente din statele de reședință, în măsura în care aceste date fac obiectul comunicării publice, fie în mod direct de la cetățenii români din străinătate.</w:t>
      </w:r>
    </w:p>
    <w:p w14:paraId="31573818" w14:textId="77777777" w:rsidR="006266FA" w:rsidRPr="00EF0704" w:rsidRDefault="006266FA" w:rsidP="006266FA">
      <w:pPr>
        <w:spacing w:line="240" w:lineRule="auto"/>
        <w:ind w:firstLine="720"/>
        <w:jc w:val="both"/>
        <w:rPr>
          <w:rFonts w:ascii="Tahoma" w:eastAsia="Tahoma" w:hAnsi="Tahoma" w:cs="Tahoma"/>
          <w:i/>
          <w:sz w:val="28"/>
          <w:szCs w:val="28"/>
          <w:highlight w:val="yellow"/>
          <w:lang w:val="ro-RO"/>
        </w:rPr>
      </w:pPr>
    </w:p>
    <w:p w14:paraId="7A0FC35D" w14:textId="77777777" w:rsidR="006266FA" w:rsidRPr="004261A5" w:rsidRDefault="006266FA" w:rsidP="006266FA">
      <w:pPr>
        <w:ind w:firstLine="720"/>
        <w:jc w:val="both"/>
        <w:rPr>
          <w:rFonts w:ascii="Tahoma" w:eastAsia="Tahoma" w:hAnsi="Tahoma" w:cs="Tahoma"/>
          <w:sz w:val="28"/>
          <w:szCs w:val="28"/>
          <w:lang w:val="ro-RO"/>
        </w:rPr>
      </w:pPr>
      <w:r w:rsidRPr="004261A5">
        <w:rPr>
          <w:rFonts w:ascii="Tahoma" w:eastAsia="Tahoma" w:hAnsi="Tahoma" w:cs="Tahoma"/>
          <w:sz w:val="28"/>
          <w:szCs w:val="28"/>
          <w:lang w:val="ro-RO"/>
        </w:rPr>
        <w:t xml:space="preserve">Le reamintim cetățenilor să ia în considerare doar informațiile verificate prin sursele oficiale și să apeleze pentru recomandări și alte informații la linia TELVERDE - </w:t>
      </w:r>
      <w:r w:rsidRPr="004261A5">
        <w:rPr>
          <w:rFonts w:ascii="Tahoma" w:eastAsia="Tahoma" w:hAnsi="Tahoma" w:cs="Tahoma"/>
          <w:b/>
          <w:sz w:val="28"/>
          <w:szCs w:val="28"/>
          <w:lang w:val="ro-RO"/>
        </w:rPr>
        <w:t>0800.800.358</w:t>
      </w:r>
      <w:r w:rsidRPr="004261A5">
        <w:rPr>
          <w:rFonts w:ascii="Tahoma" w:eastAsia="Tahoma" w:hAnsi="Tahoma" w:cs="Tahoma"/>
          <w:sz w:val="28"/>
          <w:szCs w:val="28"/>
          <w:lang w:val="ro-RO"/>
        </w:rPr>
        <w:t>. Numărul TELVERDE nu este un număr de urgență, este o linie telefonică alocată strict pentru informarea cetățenilor și este valabilă pentru apelurile naționale, de luni până vineri, în intervalul orar 08.00 – 20.00. De asemenea, românii aflați în străinătate pot solicita informații despre prevenirea și combaterea virusului la linia special dedicată lor, +4021.320.20.20.</w:t>
      </w:r>
    </w:p>
    <w:p w14:paraId="49C6AE09" w14:textId="77777777" w:rsidR="006266FA" w:rsidRPr="00EF0704" w:rsidRDefault="006266FA" w:rsidP="006266FA">
      <w:pPr>
        <w:ind w:firstLine="720"/>
        <w:jc w:val="both"/>
        <w:rPr>
          <w:rFonts w:ascii="Tahoma" w:eastAsia="Tahoma" w:hAnsi="Tahoma" w:cs="Tahoma"/>
          <w:sz w:val="28"/>
          <w:szCs w:val="28"/>
          <w:highlight w:val="yellow"/>
          <w:lang w:val="ro-RO"/>
        </w:rPr>
      </w:pPr>
    </w:p>
    <w:p w14:paraId="660F74CC" w14:textId="77777777" w:rsidR="006266FA" w:rsidRPr="004261A5" w:rsidRDefault="006266FA" w:rsidP="006266FA">
      <w:pPr>
        <w:ind w:firstLine="720"/>
        <w:jc w:val="both"/>
        <w:rPr>
          <w:rFonts w:ascii="Tahoma" w:eastAsia="Tahoma" w:hAnsi="Tahoma" w:cs="Tahoma"/>
          <w:sz w:val="28"/>
          <w:szCs w:val="28"/>
          <w:lang w:val="ro-RO"/>
        </w:rPr>
      </w:pPr>
      <w:r w:rsidRPr="004261A5">
        <w:rPr>
          <w:rFonts w:ascii="Tahoma" w:eastAsia="Tahoma" w:hAnsi="Tahoma" w:cs="Tahoma"/>
          <w:sz w:val="28"/>
          <w:szCs w:val="28"/>
          <w:lang w:val="ro-RO"/>
        </w:rPr>
        <w:t>În continuare vă prezentăm situația privind infectarea cu virusul SARS – CoV – 2 la nivel european și global:</w:t>
      </w:r>
    </w:p>
    <w:p w14:paraId="71ADC8F4" w14:textId="77777777" w:rsidR="00701D7F" w:rsidRDefault="00701D7F" w:rsidP="00962C5A">
      <w:pPr>
        <w:pStyle w:val="Textbody"/>
        <w:spacing w:after="0"/>
        <w:jc w:val="both"/>
        <w:rPr>
          <w:rFonts w:ascii="Tahoma" w:hAnsi="Tahoma" w:cs="Tahoma"/>
          <w:sz w:val="28"/>
          <w:szCs w:val="28"/>
          <w:lang w:val="ro-RO"/>
        </w:rPr>
      </w:pPr>
    </w:p>
    <w:p w14:paraId="1E8E7DDF" w14:textId="77777777" w:rsidR="00701D7F" w:rsidRPr="00956559" w:rsidRDefault="00701D7F" w:rsidP="00701D7F">
      <w:pPr>
        <w:pStyle w:val="Textbody"/>
        <w:ind w:firstLine="720"/>
        <w:jc w:val="both"/>
        <w:rPr>
          <w:rFonts w:ascii="Tahoma" w:hAnsi="Tahoma" w:cs="Tahoma"/>
          <w:b/>
          <w:bCs/>
          <w:sz w:val="28"/>
          <w:szCs w:val="28"/>
          <w:shd w:val="clear" w:color="auto" w:fill="FFFFFF"/>
          <w:lang w:val="ro-RO"/>
        </w:rPr>
      </w:pPr>
      <w:r w:rsidRPr="00956559">
        <w:rPr>
          <w:rFonts w:ascii="Tahoma" w:hAnsi="Tahoma" w:cs="Tahoma"/>
          <w:sz w:val="28"/>
          <w:szCs w:val="28"/>
          <w:lang w:val="ro-RO"/>
        </w:rPr>
        <w:t xml:space="preserve">În intervalul </w:t>
      </w:r>
      <w:bookmarkStart w:id="3" w:name="_Hlk89363011"/>
      <w:r w:rsidRPr="00956559">
        <w:rPr>
          <w:rFonts w:ascii="Tahoma" w:hAnsi="Tahoma" w:cs="Tahoma"/>
          <w:sz w:val="28"/>
          <w:szCs w:val="28"/>
          <w:lang w:val="ro-RO"/>
        </w:rPr>
        <w:t>17 februarie 2022– 24 februarie 202</w:t>
      </w:r>
      <w:bookmarkEnd w:id="3"/>
      <w:r w:rsidRPr="00956559">
        <w:rPr>
          <w:rFonts w:ascii="Tahoma" w:hAnsi="Tahoma" w:cs="Tahoma"/>
          <w:sz w:val="28"/>
          <w:szCs w:val="28"/>
          <w:lang w:val="ro-RO"/>
        </w:rPr>
        <w:t>2, au fost raportate </w:t>
      </w:r>
      <w:r w:rsidRPr="00956559">
        <w:rPr>
          <w:rFonts w:ascii="Tahoma" w:hAnsi="Tahoma" w:cs="Tahoma"/>
          <w:b/>
          <w:bCs/>
          <w:sz w:val="28"/>
          <w:szCs w:val="28"/>
          <w:shd w:val="clear" w:color="auto" w:fill="FFFFFF"/>
          <w:lang w:val="ro-RO"/>
        </w:rPr>
        <w:t xml:space="preserve">107.414.749 </w:t>
      </w:r>
      <w:r w:rsidRPr="00956559">
        <w:rPr>
          <w:rFonts w:ascii="Tahoma" w:hAnsi="Tahoma" w:cs="Tahoma"/>
          <w:sz w:val="28"/>
          <w:szCs w:val="28"/>
          <w:lang w:val="ro-RO"/>
        </w:rPr>
        <w:t xml:space="preserve">de cazuri în UE / SEE. Cele mai multe cazuri au fost înregistrate în Franţa, Italia, Spania și Germania. </w:t>
      </w:r>
    </w:p>
    <w:p w14:paraId="5B7F9D97" w14:textId="77777777" w:rsidR="00701D7F" w:rsidRPr="00956559" w:rsidRDefault="00701D7F" w:rsidP="00701D7F">
      <w:pPr>
        <w:pStyle w:val="Textbody"/>
        <w:spacing w:after="0"/>
        <w:ind w:firstLine="720"/>
        <w:jc w:val="both"/>
        <w:rPr>
          <w:rFonts w:ascii="Tahoma" w:hAnsi="Tahoma" w:cs="Tahoma"/>
          <w:sz w:val="28"/>
          <w:szCs w:val="28"/>
          <w:lang w:val="ro-RO"/>
        </w:rPr>
      </w:pPr>
      <w:r w:rsidRPr="00956559">
        <w:rPr>
          <w:rFonts w:ascii="Tahoma" w:hAnsi="Tahoma" w:cs="Tahoma"/>
          <w:sz w:val="28"/>
          <w:szCs w:val="28"/>
          <w:lang w:val="ro-RO"/>
        </w:rPr>
        <w:t xml:space="preserve">Începând din 15 decembrie 2020, CEPCB a întrerupt publicarea datelor privind numărul cazurilor confirmate și numărul cetățenilor decedați, atât în UE / SEE, Regatul Unit, Monaco, San Marino, Elveția, Andorra, cât și la nivel global. Aceste raportări sunt actualizate săptămânal.   </w:t>
      </w:r>
    </w:p>
    <w:p w14:paraId="49CD91EE" w14:textId="77777777" w:rsidR="00701D7F" w:rsidRPr="00956559" w:rsidRDefault="00701D7F" w:rsidP="00701D7F">
      <w:pPr>
        <w:pStyle w:val="Textbody"/>
        <w:spacing w:after="0"/>
        <w:jc w:val="both"/>
        <w:rPr>
          <w:rFonts w:ascii="Tahoma" w:hAnsi="Tahoma" w:cs="Tahoma"/>
          <w:sz w:val="28"/>
          <w:szCs w:val="28"/>
          <w:lang w:val="ro-RO"/>
        </w:rPr>
      </w:pPr>
    </w:p>
    <w:tbl>
      <w:tblPr>
        <w:tblW w:w="8930" w:type="dxa"/>
        <w:tblInd w:w="142" w:type="dxa"/>
        <w:tblLayout w:type="fixed"/>
        <w:tblCellMar>
          <w:left w:w="10" w:type="dxa"/>
          <w:right w:w="10" w:type="dxa"/>
        </w:tblCellMar>
        <w:tblLook w:val="04A0" w:firstRow="1" w:lastRow="0" w:firstColumn="1" w:lastColumn="0" w:noHBand="0" w:noVBand="1"/>
      </w:tblPr>
      <w:tblGrid>
        <w:gridCol w:w="2410"/>
        <w:gridCol w:w="3302"/>
        <w:gridCol w:w="3218"/>
      </w:tblGrid>
      <w:tr w:rsidR="00701D7F" w:rsidRPr="00956559" w14:paraId="6AB5F7B6" w14:textId="77777777" w:rsidTr="00BB3763">
        <w:trPr>
          <w:trHeight w:val="576"/>
        </w:trPr>
        <w:tc>
          <w:tcPr>
            <w:tcW w:w="2410" w:type="dxa"/>
            <w:tcMar>
              <w:top w:w="0" w:type="dxa"/>
              <w:left w:w="0" w:type="dxa"/>
              <w:bottom w:w="0" w:type="dxa"/>
              <w:right w:w="0" w:type="dxa"/>
            </w:tcMar>
          </w:tcPr>
          <w:p w14:paraId="6E643CC3" w14:textId="77777777" w:rsidR="00701D7F" w:rsidRPr="00956559" w:rsidRDefault="00701D7F" w:rsidP="00BB3763">
            <w:pPr>
              <w:pStyle w:val="TableContents"/>
              <w:pBdr>
                <w:top w:val="single" w:sz="8" w:space="1" w:color="000000"/>
                <w:left w:val="single" w:sz="8" w:space="5" w:color="000000"/>
                <w:bottom w:val="single" w:sz="8" w:space="1" w:color="000000"/>
                <w:right w:val="single" w:sz="8" w:space="5" w:color="000000"/>
              </w:pBdr>
              <w:spacing w:line="276" w:lineRule="auto"/>
              <w:jc w:val="both"/>
              <w:rPr>
                <w:rFonts w:ascii="Tahoma" w:hAnsi="Tahoma" w:cs="Tahoma"/>
                <w:b/>
                <w:sz w:val="28"/>
                <w:szCs w:val="28"/>
                <w:lang w:val="ro-RO"/>
              </w:rPr>
            </w:pPr>
            <w:r w:rsidRPr="00956559">
              <w:rPr>
                <w:rFonts w:ascii="Tahoma" w:hAnsi="Tahoma" w:cs="Tahoma"/>
                <w:b/>
                <w:sz w:val="28"/>
                <w:szCs w:val="28"/>
                <w:lang w:val="ro-RO"/>
              </w:rPr>
              <w:t>ŢARA</w:t>
            </w:r>
          </w:p>
          <w:p w14:paraId="167BF4DC" w14:textId="77777777" w:rsidR="00701D7F" w:rsidRPr="00956559" w:rsidRDefault="00701D7F" w:rsidP="00BB3763">
            <w:pPr>
              <w:pStyle w:val="TableContents"/>
              <w:pBdr>
                <w:top w:val="single" w:sz="8" w:space="1" w:color="000000"/>
                <w:left w:val="single" w:sz="8" w:space="5" w:color="000000"/>
                <w:bottom w:val="single" w:sz="8" w:space="1" w:color="000000"/>
                <w:right w:val="single" w:sz="8" w:space="5" w:color="000000"/>
              </w:pBdr>
              <w:spacing w:line="276" w:lineRule="auto"/>
              <w:jc w:val="both"/>
              <w:rPr>
                <w:rFonts w:ascii="Tahoma" w:hAnsi="Tahoma" w:cs="Tahoma"/>
                <w:b/>
                <w:sz w:val="28"/>
                <w:szCs w:val="28"/>
                <w:lang w:val="ro-RO"/>
              </w:rPr>
            </w:pPr>
          </w:p>
        </w:tc>
        <w:tc>
          <w:tcPr>
            <w:tcW w:w="3302" w:type="dxa"/>
            <w:tcMar>
              <w:top w:w="0" w:type="dxa"/>
              <w:left w:w="0" w:type="dxa"/>
              <w:bottom w:w="0" w:type="dxa"/>
              <w:right w:w="0" w:type="dxa"/>
            </w:tcMar>
            <w:hideMark/>
          </w:tcPr>
          <w:p w14:paraId="2C6D64AE" w14:textId="77777777" w:rsidR="00701D7F" w:rsidRDefault="00701D7F" w:rsidP="00BB3763">
            <w:pPr>
              <w:pStyle w:val="TableContents"/>
              <w:pBdr>
                <w:top w:val="single" w:sz="8" w:space="1" w:color="000000"/>
                <w:bottom w:val="single" w:sz="8" w:space="1" w:color="000000"/>
                <w:right w:val="single" w:sz="8" w:space="5" w:color="000000"/>
              </w:pBdr>
              <w:spacing w:line="276" w:lineRule="auto"/>
              <w:jc w:val="both"/>
              <w:rPr>
                <w:rFonts w:ascii="Tahoma" w:hAnsi="Tahoma" w:cs="Tahoma"/>
                <w:b/>
                <w:sz w:val="28"/>
                <w:szCs w:val="28"/>
                <w:lang w:val="it-IT"/>
              </w:rPr>
            </w:pPr>
            <w:r w:rsidRPr="00956559">
              <w:rPr>
                <w:rFonts w:ascii="Tahoma" w:hAnsi="Tahoma" w:cs="Tahoma"/>
                <w:b/>
                <w:sz w:val="28"/>
                <w:szCs w:val="28"/>
                <w:lang w:val="it-IT"/>
              </w:rPr>
              <w:t xml:space="preserve">CAZURI </w:t>
            </w:r>
          </w:p>
          <w:p w14:paraId="7BBC28FF" w14:textId="77777777" w:rsidR="00701D7F" w:rsidRPr="00956559" w:rsidRDefault="00701D7F" w:rsidP="00BB3763">
            <w:pPr>
              <w:pStyle w:val="TableContents"/>
              <w:pBdr>
                <w:top w:val="single" w:sz="8" w:space="1" w:color="000000"/>
                <w:bottom w:val="single" w:sz="8" w:space="1" w:color="000000"/>
                <w:right w:val="single" w:sz="8" w:space="5" w:color="000000"/>
              </w:pBdr>
              <w:spacing w:line="276" w:lineRule="auto"/>
              <w:jc w:val="both"/>
              <w:rPr>
                <w:rFonts w:ascii="Tahoma" w:hAnsi="Tahoma" w:cs="Tahoma"/>
                <w:b/>
                <w:sz w:val="28"/>
                <w:szCs w:val="28"/>
                <w:lang w:val="it-IT"/>
              </w:rPr>
            </w:pPr>
            <w:r w:rsidRPr="00956559">
              <w:rPr>
                <w:rFonts w:ascii="Tahoma" w:hAnsi="Tahoma" w:cs="Tahoma"/>
                <w:b/>
                <w:sz w:val="28"/>
                <w:szCs w:val="28"/>
                <w:lang w:val="it-IT"/>
              </w:rPr>
              <w:t>CONFIRMATE</w:t>
            </w:r>
          </w:p>
        </w:tc>
        <w:tc>
          <w:tcPr>
            <w:tcW w:w="3218" w:type="dxa"/>
            <w:tcMar>
              <w:top w:w="0" w:type="dxa"/>
              <w:left w:w="0" w:type="dxa"/>
              <w:bottom w:w="0" w:type="dxa"/>
              <w:right w:w="0" w:type="dxa"/>
            </w:tcMar>
          </w:tcPr>
          <w:p w14:paraId="7C7DAAE8" w14:textId="77777777" w:rsidR="00701D7F" w:rsidRPr="00956559" w:rsidRDefault="00701D7F" w:rsidP="00BB3763">
            <w:pPr>
              <w:pStyle w:val="TableContents"/>
              <w:pBdr>
                <w:top w:val="single" w:sz="8" w:space="1" w:color="000000"/>
                <w:bottom w:val="single" w:sz="8" w:space="1" w:color="000000"/>
                <w:right w:val="single" w:sz="8" w:space="5" w:color="000000"/>
              </w:pBdr>
              <w:spacing w:line="276" w:lineRule="auto"/>
              <w:jc w:val="both"/>
              <w:rPr>
                <w:rFonts w:ascii="Tahoma" w:hAnsi="Tahoma" w:cs="Tahoma"/>
                <w:b/>
                <w:sz w:val="28"/>
                <w:szCs w:val="28"/>
                <w:lang w:val="it-IT"/>
              </w:rPr>
            </w:pPr>
            <w:r w:rsidRPr="00956559">
              <w:rPr>
                <w:rFonts w:ascii="Tahoma" w:hAnsi="Tahoma" w:cs="Tahoma"/>
                <w:b/>
                <w:sz w:val="28"/>
                <w:szCs w:val="28"/>
                <w:lang w:val="it-IT"/>
              </w:rPr>
              <w:t>DECEDAȚI</w:t>
            </w:r>
          </w:p>
          <w:p w14:paraId="7C127240" w14:textId="77777777" w:rsidR="00701D7F" w:rsidRPr="00956559" w:rsidRDefault="00701D7F" w:rsidP="00BB3763">
            <w:pPr>
              <w:pStyle w:val="TableContents"/>
              <w:pBdr>
                <w:top w:val="single" w:sz="8" w:space="1" w:color="000000"/>
                <w:bottom w:val="single" w:sz="8" w:space="1" w:color="000000"/>
                <w:right w:val="single" w:sz="8" w:space="5" w:color="000000"/>
              </w:pBdr>
              <w:spacing w:line="276" w:lineRule="auto"/>
              <w:jc w:val="both"/>
              <w:rPr>
                <w:rFonts w:ascii="Tahoma" w:hAnsi="Tahoma" w:cs="Tahoma"/>
                <w:b/>
                <w:sz w:val="28"/>
                <w:szCs w:val="28"/>
                <w:lang w:val="it-IT"/>
              </w:rPr>
            </w:pPr>
          </w:p>
        </w:tc>
      </w:tr>
      <w:tr w:rsidR="00701D7F" w:rsidRPr="00956559" w14:paraId="67A01CA2" w14:textId="77777777" w:rsidTr="00BB3763">
        <w:tc>
          <w:tcPr>
            <w:tcW w:w="2410" w:type="dxa"/>
            <w:tcMar>
              <w:top w:w="0" w:type="dxa"/>
              <w:left w:w="0" w:type="dxa"/>
              <w:bottom w:w="0" w:type="dxa"/>
              <w:right w:w="0" w:type="dxa"/>
            </w:tcMar>
            <w:hideMark/>
          </w:tcPr>
          <w:p w14:paraId="61ECE1B3" w14:textId="77777777" w:rsidR="00701D7F" w:rsidRPr="00956559" w:rsidRDefault="00701D7F" w:rsidP="00BB3763">
            <w:pPr>
              <w:pStyle w:val="TableContents"/>
              <w:pBdr>
                <w:left w:val="single" w:sz="8" w:space="5" w:color="000000"/>
                <w:bottom w:val="single" w:sz="8" w:space="1" w:color="000000"/>
                <w:right w:val="single" w:sz="8" w:space="5" w:color="000000"/>
              </w:pBdr>
              <w:spacing w:line="276" w:lineRule="auto"/>
              <w:jc w:val="both"/>
              <w:rPr>
                <w:rFonts w:ascii="Tahoma" w:hAnsi="Tahoma" w:cs="Tahoma"/>
                <w:sz w:val="28"/>
                <w:szCs w:val="28"/>
                <w:lang w:val="ro-RO"/>
              </w:rPr>
            </w:pPr>
            <w:r w:rsidRPr="00956559">
              <w:rPr>
                <w:rFonts w:ascii="Tahoma" w:hAnsi="Tahoma" w:cs="Tahoma"/>
                <w:sz w:val="28"/>
                <w:szCs w:val="28"/>
                <w:lang w:val="ro-RO"/>
              </w:rPr>
              <w:t>Regatul Unit</w:t>
            </w:r>
          </w:p>
        </w:tc>
        <w:tc>
          <w:tcPr>
            <w:tcW w:w="3302" w:type="dxa"/>
            <w:tcMar>
              <w:top w:w="0" w:type="dxa"/>
              <w:left w:w="0" w:type="dxa"/>
              <w:bottom w:w="0" w:type="dxa"/>
              <w:right w:w="0" w:type="dxa"/>
            </w:tcMar>
            <w:hideMark/>
          </w:tcPr>
          <w:p w14:paraId="579B6F09" w14:textId="77777777" w:rsidR="00701D7F" w:rsidRPr="00956559" w:rsidRDefault="00701D7F" w:rsidP="00BB3763">
            <w:pPr>
              <w:pStyle w:val="TableContents"/>
              <w:pBdr>
                <w:bottom w:val="single" w:sz="8" w:space="1" w:color="000000"/>
                <w:right w:val="single" w:sz="8" w:space="5" w:color="000000"/>
              </w:pBdr>
              <w:spacing w:line="276" w:lineRule="auto"/>
              <w:jc w:val="both"/>
              <w:rPr>
                <w:rFonts w:ascii="Tahoma" w:hAnsi="Tahoma" w:cs="Tahoma"/>
                <w:sz w:val="28"/>
                <w:szCs w:val="28"/>
                <w:shd w:val="clear" w:color="auto" w:fill="FFFFFF"/>
              </w:rPr>
            </w:pPr>
            <w:r w:rsidRPr="00956559">
              <w:rPr>
                <w:rFonts w:ascii="Tahoma" w:hAnsi="Tahoma" w:cs="Tahoma"/>
                <w:sz w:val="28"/>
                <w:szCs w:val="28"/>
                <w:shd w:val="clear" w:color="auto" w:fill="FAFAFA"/>
              </w:rPr>
              <w:t xml:space="preserve">18.605.752    </w:t>
            </w:r>
            <w:r w:rsidRPr="00956559">
              <w:rPr>
                <w:rFonts w:ascii="Tahoma" w:hAnsi="Tahoma" w:cs="Tahoma"/>
                <w:sz w:val="28"/>
                <w:szCs w:val="28"/>
                <w:lang w:val="ro-RO"/>
              </w:rPr>
              <w:t>(+257.723)</w:t>
            </w:r>
          </w:p>
        </w:tc>
        <w:tc>
          <w:tcPr>
            <w:tcW w:w="3218" w:type="dxa"/>
            <w:tcMar>
              <w:top w:w="0" w:type="dxa"/>
              <w:left w:w="0" w:type="dxa"/>
              <w:bottom w:w="0" w:type="dxa"/>
              <w:right w:w="0" w:type="dxa"/>
            </w:tcMar>
            <w:hideMark/>
          </w:tcPr>
          <w:p w14:paraId="00FF9267" w14:textId="77777777" w:rsidR="00701D7F" w:rsidRPr="00956559" w:rsidRDefault="00701D7F" w:rsidP="00BB3763">
            <w:pPr>
              <w:pStyle w:val="TableContents"/>
              <w:pBdr>
                <w:bottom w:val="single" w:sz="8" w:space="1" w:color="000000"/>
                <w:right w:val="single" w:sz="8" w:space="5" w:color="000000"/>
              </w:pBdr>
              <w:spacing w:line="276" w:lineRule="auto"/>
              <w:jc w:val="both"/>
              <w:rPr>
                <w:rFonts w:ascii="Tahoma" w:hAnsi="Tahoma" w:cs="Tahoma"/>
                <w:sz w:val="28"/>
                <w:szCs w:val="28"/>
                <w:shd w:val="clear" w:color="auto" w:fill="FAFAFA"/>
                <w:lang w:val="it-IT"/>
              </w:rPr>
            </w:pPr>
            <w:r w:rsidRPr="00956559">
              <w:rPr>
                <w:rFonts w:ascii="Tahoma" w:hAnsi="Tahoma" w:cs="Tahoma"/>
                <w:sz w:val="28"/>
                <w:szCs w:val="28"/>
                <w:shd w:val="clear" w:color="auto" w:fill="FAFAFA"/>
              </w:rPr>
              <w:t xml:space="preserve"> 160.581</w:t>
            </w:r>
            <w:r w:rsidRPr="00956559">
              <w:rPr>
                <w:rFonts w:ascii="Tahoma" w:hAnsi="Tahoma" w:cs="Tahoma"/>
                <w:sz w:val="28"/>
                <w:szCs w:val="28"/>
              </w:rPr>
              <w:t xml:space="preserve">   (+976)</w:t>
            </w:r>
          </w:p>
        </w:tc>
      </w:tr>
      <w:tr w:rsidR="00701D7F" w:rsidRPr="00956559" w14:paraId="7D07D2DA" w14:textId="77777777" w:rsidTr="00BB3763">
        <w:tc>
          <w:tcPr>
            <w:tcW w:w="2410" w:type="dxa"/>
            <w:tcMar>
              <w:top w:w="0" w:type="dxa"/>
              <w:left w:w="0" w:type="dxa"/>
              <w:bottom w:w="0" w:type="dxa"/>
              <w:right w:w="0" w:type="dxa"/>
            </w:tcMar>
          </w:tcPr>
          <w:p w14:paraId="04775AEF" w14:textId="77777777" w:rsidR="00701D7F" w:rsidRPr="00956559" w:rsidRDefault="00701D7F" w:rsidP="00BB3763">
            <w:pPr>
              <w:pStyle w:val="TableContents"/>
              <w:pBdr>
                <w:left w:val="single" w:sz="8" w:space="5" w:color="000000"/>
                <w:bottom w:val="single" w:sz="8" w:space="1" w:color="000000"/>
                <w:right w:val="single" w:sz="8" w:space="5" w:color="000000"/>
              </w:pBdr>
              <w:spacing w:line="276" w:lineRule="auto"/>
              <w:jc w:val="both"/>
              <w:rPr>
                <w:rFonts w:ascii="Tahoma" w:hAnsi="Tahoma" w:cs="Tahoma"/>
                <w:sz w:val="28"/>
                <w:szCs w:val="28"/>
                <w:lang w:val="ro-RO"/>
              </w:rPr>
            </w:pPr>
            <w:r w:rsidRPr="00956559">
              <w:rPr>
                <w:rFonts w:ascii="Tahoma" w:hAnsi="Tahoma" w:cs="Tahoma"/>
                <w:sz w:val="28"/>
                <w:szCs w:val="28"/>
                <w:lang w:val="ro-RO"/>
              </w:rPr>
              <w:t xml:space="preserve">Franţa     </w:t>
            </w:r>
          </w:p>
        </w:tc>
        <w:tc>
          <w:tcPr>
            <w:tcW w:w="3302" w:type="dxa"/>
            <w:tcMar>
              <w:top w:w="0" w:type="dxa"/>
              <w:left w:w="0" w:type="dxa"/>
              <w:bottom w:w="0" w:type="dxa"/>
              <w:right w:w="0" w:type="dxa"/>
            </w:tcMar>
          </w:tcPr>
          <w:p w14:paraId="71E826DD" w14:textId="77777777" w:rsidR="00701D7F" w:rsidRPr="00956559" w:rsidRDefault="00701D7F" w:rsidP="00BB3763">
            <w:pPr>
              <w:pStyle w:val="TableContents"/>
              <w:pBdr>
                <w:bottom w:val="single" w:sz="8" w:space="1" w:color="000000"/>
                <w:right w:val="single" w:sz="8" w:space="5" w:color="000000"/>
              </w:pBdr>
              <w:spacing w:line="276" w:lineRule="auto"/>
              <w:jc w:val="both"/>
              <w:rPr>
                <w:rFonts w:ascii="Tahoma" w:hAnsi="Tahoma" w:cs="Tahoma"/>
                <w:sz w:val="28"/>
                <w:szCs w:val="28"/>
                <w:lang w:val="it-IT"/>
              </w:rPr>
            </w:pPr>
            <w:r w:rsidRPr="00956559">
              <w:rPr>
                <w:rFonts w:ascii="Tahoma" w:hAnsi="Tahoma" w:cs="Tahoma"/>
                <w:sz w:val="28"/>
                <w:szCs w:val="28"/>
                <w:shd w:val="clear" w:color="auto" w:fill="FFFFFF"/>
              </w:rPr>
              <w:t xml:space="preserve">22.468.239    </w:t>
            </w:r>
            <w:r w:rsidRPr="00956559">
              <w:rPr>
                <w:rFonts w:ascii="Tahoma" w:hAnsi="Tahoma" w:cs="Tahoma"/>
                <w:sz w:val="28"/>
                <w:szCs w:val="28"/>
                <w:shd w:val="clear" w:color="auto" w:fill="FAFAFA"/>
                <w:lang w:val="it-IT"/>
              </w:rPr>
              <w:t>(+590.684)</w:t>
            </w:r>
          </w:p>
        </w:tc>
        <w:tc>
          <w:tcPr>
            <w:tcW w:w="3218" w:type="dxa"/>
            <w:tcMar>
              <w:top w:w="0" w:type="dxa"/>
              <w:left w:w="0" w:type="dxa"/>
              <w:bottom w:w="0" w:type="dxa"/>
              <w:right w:w="0" w:type="dxa"/>
            </w:tcMar>
          </w:tcPr>
          <w:p w14:paraId="7227D448" w14:textId="77777777" w:rsidR="00701D7F" w:rsidRPr="00956559" w:rsidRDefault="00701D7F" w:rsidP="00BB3763">
            <w:pPr>
              <w:pStyle w:val="TableContents"/>
              <w:pBdr>
                <w:bottom w:val="single" w:sz="8" w:space="1" w:color="000000"/>
                <w:right w:val="single" w:sz="8" w:space="5" w:color="000000"/>
              </w:pBdr>
              <w:spacing w:line="276" w:lineRule="auto"/>
              <w:jc w:val="both"/>
              <w:rPr>
                <w:rFonts w:ascii="Tahoma" w:hAnsi="Tahoma" w:cs="Tahoma"/>
                <w:sz w:val="28"/>
                <w:szCs w:val="28"/>
              </w:rPr>
            </w:pPr>
            <w:r w:rsidRPr="00956559">
              <w:rPr>
                <w:rFonts w:ascii="Tahoma" w:hAnsi="Tahoma" w:cs="Tahoma"/>
                <w:sz w:val="28"/>
                <w:szCs w:val="28"/>
                <w:shd w:val="clear" w:color="auto" w:fill="FFFFFF"/>
              </w:rPr>
              <w:t xml:space="preserve"> 137.489  </w:t>
            </w:r>
            <w:r w:rsidRPr="00956559">
              <w:rPr>
                <w:rFonts w:ascii="Tahoma" w:hAnsi="Tahoma" w:cs="Tahoma"/>
                <w:sz w:val="28"/>
                <w:szCs w:val="28"/>
                <w:shd w:val="clear" w:color="auto" w:fill="FAFAFA"/>
                <w:lang w:val="it-IT"/>
              </w:rPr>
              <w:t>(+1910)</w:t>
            </w:r>
          </w:p>
        </w:tc>
      </w:tr>
      <w:tr w:rsidR="00701D7F" w:rsidRPr="00956559" w14:paraId="7080000A" w14:textId="77777777" w:rsidTr="00BB3763">
        <w:tc>
          <w:tcPr>
            <w:tcW w:w="2410" w:type="dxa"/>
            <w:tcBorders>
              <w:bottom w:val="single" w:sz="4" w:space="0" w:color="auto"/>
            </w:tcBorders>
            <w:tcMar>
              <w:top w:w="0" w:type="dxa"/>
              <w:left w:w="0" w:type="dxa"/>
              <w:bottom w:w="0" w:type="dxa"/>
              <w:right w:w="0" w:type="dxa"/>
            </w:tcMar>
          </w:tcPr>
          <w:p w14:paraId="3030E969" w14:textId="77777777" w:rsidR="00701D7F" w:rsidRPr="00956559" w:rsidRDefault="00701D7F" w:rsidP="00BB3763">
            <w:pPr>
              <w:pStyle w:val="TableContents"/>
              <w:pBdr>
                <w:left w:val="single" w:sz="8" w:space="5" w:color="000000"/>
                <w:bottom w:val="single" w:sz="8" w:space="1" w:color="000000"/>
                <w:right w:val="single" w:sz="8" w:space="5" w:color="000000"/>
              </w:pBdr>
              <w:spacing w:line="276" w:lineRule="auto"/>
              <w:jc w:val="both"/>
              <w:rPr>
                <w:rFonts w:ascii="Tahoma" w:hAnsi="Tahoma" w:cs="Tahoma"/>
                <w:sz w:val="28"/>
                <w:szCs w:val="28"/>
                <w:lang w:val="ro-RO"/>
              </w:rPr>
            </w:pPr>
            <w:r w:rsidRPr="00956559">
              <w:rPr>
                <w:rFonts w:ascii="Tahoma" w:hAnsi="Tahoma" w:cs="Tahoma"/>
                <w:sz w:val="28"/>
                <w:szCs w:val="28"/>
                <w:lang w:val="ro-RO"/>
              </w:rPr>
              <w:t>Spania</w:t>
            </w:r>
          </w:p>
        </w:tc>
        <w:tc>
          <w:tcPr>
            <w:tcW w:w="3302" w:type="dxa"/>
            <w:tcBorders>
              <w:bottom w:val="single" w:sz="4" w:space="0" w:color="auto"/>
            </w:tcBorders>
            <w:tcMar>
              <w:top w:w="0" w:type="dxa"/>
              <w:left w:w="0" w:type="dxa"/>
              <w:bottom w:w="0" w:type="dxa"/>
              <w:right w:w="0" w:type="dxa"/>
            </w:tcMar>
          </w:tcPr>
          <w:p w14:paraId="5F77307E" w14:textId="77777777" w:rsidR="00701D7F" w:rsidRPr="00956559" w:rsidRDefault="00701D7F" w:rsidP="00BB3763">
            <w:pPr>
              <w:pStyle w:val="TableContents"/>
              <w:pBdr>
                <w:bottom w:val="single" w:sz="8" w:space="1" w:color="000000"/>
                <w:right w:val="single" w:sz="8" w:space="5" w:color="000000"/>
              </w:pBdr>
              <w:spacing w:line="276" w:lineRule="auto"/>
              <w:jc w:val="both"/>
              <w:rPr>
                <w:rFonts w:ascii="Tahoma" w:hAnsi="Tahoma" w:cs="Tahoma"/>
                <w:sz w:val="28"/>
                <w:szCs w:val="28"/>
                <w:shd w:val="clear" w:color="auto" w:fill="FFFFFF"/>
                <w:lang w:val="fr-FR"/>
              </w:rPr>
            </w:pPr>
            <w:r w:rsidRPr="00956559">
              <w:rPr>
                <w:rFonts w:ascii="Tahoma" w:hAnsi="Tahoma" w:cs="Tahoma"/>
                <w:sz w:val="28"/>
                <w:szCs w:val="28"/>
                <w:shd w:val="clear" w:color="auto" w:fill="FFFFFF"/>
              </w:rPr>
              <w:t xml:space="preserve">10.903.662    </w:t>
            </w:r>
            <w:r w:rsidRPr="00956559">
              <w:rPr>
                <w:rFonts w:ascii="Tahoma" w:hAnsi="Tahoma" w:cs="Tahoma"/>
                <w:sz w:val="28"/>
                <w:szCs w:val="28"/>
                <w:shd w:val="clear" w:color="auto" w:fill="FFFFFF"/>
                <w:lang w:val="fr-FR"/>
              </w:rPr>
              <w:t>(+169.717)</w:t>
            </w:r>
          </w:p>
        </w:tc>
        <w:tc>
          <w:tcPr>
            <w:tcW w:w="3218" w:type="dxa"/>
            <w:tcBorders>
              <w:bottom w:val="single" w:sz="4" w:space="0" w:color="auto"/>
            </w:tcBorders>
            <w:tcMar>
              <w:top w:w="0" w:type="dxa"/>
              <w:left w:w="0" w:type="dxa"/>
              <w:bottom w:w="0" w:type="dxa"/>
              <w:right w:w="0" w:type="dxa"/>
            </w:tcMar>
          </w:tcPr>
          <w:p w14:paraId="7A8C3952" w14:textId="77777777" w:rsidR="00701D7F" w:rsidRPr="00956559" w:rsidRDefault="00701D7F" w:rsidP="00BB3763">
            <w:pPr>
              <w:pStyle w:val="TableContents"/>
              <w:pBdr>
                <w:bottom w:val="single" w:sz="8" w:space="1" w:color="000000"/>
                <w:right w:val="single" w:sz="8" w:space="5" w:color="000000"/>
              </w:pBdr>
              <w:spacing w:line="276" w:lineRule="auto"/>
              <w:jc w:val="both"/>
              <w:rPr>
                <w:rFonts w:ascii="Tahoma" w:hAnsi="Tahoma" w:cs="Tahoma"/>
                <w:sz w:val="28"/>
                <w:szCs w:val="28"/>
                <w:shd w:val="clear" w:color="auto" w:fill="FAFAFA"/>
                <w:lang w:val="it-IT"/>
              </w:rPr>
            </w:pPr>
            <w:r w:rsidRPr="00956559">
              <w:rPr>
                <w:rFonts w:ascii="Tahoma" w:hAnsi="Tahoma" w:cs="Tahoma"/>
                <w:sz w:val="28"/>
                <w:szCs w:val="28"/>
                <w:lang w:val="fr-FR"/>
              </w:rPr>
              <w:t xml:space="preserve">   </w:t>
            </w:r>
            <w:r w:rsidRPr="00956559">
              <w:rPr>
                <w:rFonts w:ascii="Tahoma" w:hAnsi="Tahoma" w:cs="Tahoma"/>
                <w:sz w:val="28"/>
                <w:szCs w:val="28"/>
                <w:shd w:val="clear" w:color="auto" w:fill="FFFFFF"/>
              </w:rPr>
              <w:t>98.513</w:t>
            </w:r>
            <w:r w:rsidRPr="00956559">
              <w:rPr>
                <w:rFonts w:ascii="Tahoma" w:hAnsi="Tahoma" w:cs="Tahoma"/>
                <w:sz w:val="28"/>
                <w:szCs w:val="28"/>
                <w:lang w:val="fr-FR"/>
              </w:rPr>
              <w:t xml:space="preserve">  (+1807)</w:t>
            </w:r>
          </w:p>
        </w:tc>
      </w:tr>
      <w:tr w:rsidR="00701D7F" w:rsidRPr="00956559" w14:paraId="758D0F31" w14:textId="77777777" w:rsidTr="00BB3763">
        <w:tc>
          <w:tcPr>
            <w:tcW w:w="2410" w:type="dxa"/>
            <w:tcBorders>
              <w:top w:val="single" w:sz="4" w:space="0" w:color="auto"/>
            </w:tcBorders>
            <w:tcMar>
              <w:top w:w="0" w:type="dxa"/>
              <w:left w:w="0" w:type="dxa"/>
              <w:bottom w:w="0" w:type="dxa"/>
              <w:right w:w="0" w:type="dxa"/>
            </w:tcMar>
            <w:hideMark/>
          </w:tcPr>
          <w:p w14:paraId="798E6635" w14:textId="77777777" w:rsidR="00701D7F" w:rsidRPr="00956559" w:rsidRDefault="00701D7F" w:rsidP="00BB3763">
            <w:pPr>
              <w:pStyle w:val="TableContents"/>
              <w:pBdr>
                <w:left w:val="single" w:sz="8" w:space="5" w:color="000000"/>
                <w:bottom w:val="single" w:sz="8" w:space="1" w:color="000000"/>
                <w:right w:val="single" w:sz="8" w:space="5" w:color="000000"/>
              </w:pBdr>
              <w:spacing w:line="276" w:lineRule="auto"/>
              <w:jc w:val="both"/>
              <w:rPr>
                <w:rFonts w:ascii="Tahoma" w:hAnsi="Tahoma" w:cs="Tahoma"/>
                <w:sz w:val="28"/>
                <w:szCs w:val="28"/>
                <w:lang w:val="it-IT"/>
              </w:rPr>
            </w:pPr>
            <w:r w:rsidRPr="00956559">
              <w:rPr>
                <w:rFonts w:ascii="Tahoma" w:hAnsi="Tahoma" w:cs="Tahoma"/>
                <w:sz w:val="28"/>
                <w:szCs w:val="28"/>
              </w:rPr>
              <w:t>Italia</w:t>
            </w:r>
          </w:p>
        </w:tc>
        <w:tc>
          <w:tcPr>
            <w:tcW w:w="3302" w:type="dxa"/>
            <w:tcBorders>
              <w:top w:val="single" w:sz="4" w:space="0" w:color="auto"/>
            </w:tcBorders>
            <w:tcMar>
              <w:top w:w="0" w:type="dxa"/>
              <w:left w:w="0" w:type="dxa"/>
              <w:bottom w:w="0" w:type="dxa"/>
              <w:right w:w="0" w:type="dxa"/>
            </w:tcMar>
            <w:hideMark/>
          </w:tcPr>
          <w:p w14:paraId="66F3F2B7" w14:textId="77777777" w:rsidR="00701D7F" w:rsidRPr="00956559" w:rsidRDefault="00701D7F" w:rsidP="00BB3763">
            <w:pPr>
              <w:pStyle w:val="TableContents"/>
              <w:pBdr>
                <w:bottom w:val="single" w:sz="8" w:space="1" w:color="000000"/>
                <w:right w:val="single" w:sz="8" w:space="5" w:color="000000"/>
              </w:pBdr>
              <w:spacing w:line="276" w:lineRule="auto"/>
              <w:jc w:val="both"/>
              <w:rPr>
                <w:rFonts w:ascii="Tahoma" w:hAnsi="Tahoma" w:cs="Tahoma"/>
                <w:sz w:val="28"/>
                <w:szCs w:val="28"/>
                <w:shd w:val="clear" w:color="auto" w:fill="FAFAFA"/>
                <w:lang w:val="it-IT"/>
              </w:rPr>
            </w:pPr>
            <w:r w:rsidRPr="00956559">
              <w:rPr>
                <w:rFonts w:ascii="Tahoma" w:hAnsi="Tahoma" w:cs="Tahoma"/>
                <w:sz w:val="28"/>
                <w:szCs w:val="28"/>
                <w:shd w:val="clear" w:color="auto" w:fill="FFFFFF"/>
                <w:lang w:val="it-IT"/>
              </w:rPr>
              <w:t xml:space="preserve">12.603.758    (+338.415) </w:t>
            </w:r>
          </w:p>
        </w:tc>
        <w:tc>
          <w:tcPr>
            <w:tcW w:w="3218" w:type="dxa"/>
            <w:tcBorders>
              <w:top w:val="single" w:sz="4" w:space="0" w:color="auto"/>
            </w:tcBorders>
            <w:tcMar>
              <w:top w:w="0" w:type="dxa"/>
              <w:left w:w="0" w:type="dxa"/>
              <w:bottom w:w="0" w:type="dxa"/>
              <w:right w:w="0" w:type="dxa"/>
            </w:tcMar>
            <w:hideMark/>
          </w:tcPr>
          <w:p w14:paraId="37B3533D" w14:textId="77777777" w:rsidR="00701D7F" w:rsidRPr="00956559" w:rsidRDefault="00701D7F" w:rsidP="00BB3763">
            <w:pPr>
              <w:pStyle w:val="TableContents"/>
              <w:pBdr>
                <w:bottom w:val="single" w:sz="8" w:space="1" w:color="000000"/>
                <w:right w:val="single" w:sz="8" w:space="5" w:color="000000"/>
              </w:pBdr>
              <w:spacing w:line="276" w:lineRule="auto"/>
              <w:jc w:val="both"/>
              <w:rPr>
                <w:rFonts w:ascii="Tahoma" w:hAnsi="Tahoma" w:cs="Tahoma"/>
                <w:sz w:val="28"/>
                <w:szCs w:val="28"/>
                <w:shd w:val="clear" w:color="auto" w:fill="FAFAFA"/>
                <w:lang w:val="it-IT"/>
              </w:rPr>
            </w:pPr>
            <w:r w:rsidRPr="00956559">
              <w:rPr>
                <w:rFonts w:ascii="Tahoma" w:hAnsi="Tahoma" w:cs="Tahoma"/>
                <w:sz w:val="28"/>
                <w:szCs w:val="28"/>
                <w:shd w:val="clear" w:color="auto" w:fill="FFFFFF"/>
                <w:lang w:val="it-IT"/>
              </w:rPr>
              <w:t xml:space="preserve"> 153.764</w:t>
            </w:r>
            <w:r w:rsidRPr="00956559">
              <w:rPr>
                <w:rFonts w:ascii="Tahoma" w:hAnsi="Tahoma" w:cs="Tahoma"/>
                <w:sz w:val="28"/>
                <w:szCs w:val="28"/>
                <w:lang w:val="it-IT"/>
              </w:rPr>
              <w:t xml:space="preserve">  (+1802)</w:t>
            </w:r>
          </w:p>
        </w:tc>
      </w:tr>
      <w:tr w:rsidR="00701D7F" w:rsidRPr="00956559" w14:paraId="67E41D35" w14:textId="77777777" w:rsidTr="00BB3763">
        <w:tc>
          <w:tcPr>
            <w:tcW w:w="2410" w:type="dxa"/>
            <w:tcMar>
              <w:top w:w="0" w:type="dxa"/>
              <w:left w:w="0" w:type="dxa"/>
              <w:bottom w:w="0" w:type="dxa"/>
              <w:right w:w="0" w:type="dxa"/>
            </w:tcMar>
            <w:hideMark/>
          </w:tcPr>
          <w:p w14:paraId="3F8CC84E" w14:textId="77777777" w:rsidR="00701D7F" w:rsidRPr="00956559" w:rsidRDefault="00701D7F" w:rsidP="00BB3763">
            <w:pPr>
              <w:pStyle w:val="TableContents"/>
              <w:pBdr>
                <w:left w:val="single" w:sz="8" w:space="5" w:color="000000"/>
                <w:bottom w:val="single" w:sz="8" w:space="1" w:color="000000"/>
                <w:right w:val="single" w:sz="8" w:space="5" w:color="000000"/>
              </w:pBdr>
              <w:spacing w:line="276" w:lineRule="auto"/>
              <w:jc w:val="both"/>
              <w:rPr>
                <w:rFonts w:ascii="Tahoma" w:hAnsi="Tahoma" w:cs="Tahoma"/>
                <w:sz w:val="28"/>
                <w:szCs w:val="28"/>
                <w:lang w:val="it-IT"/>
              </w:rPr>
            </w:pPr>
            <w:r w:rsidRPr="00956559">
              <w:rPr>
                <w:rFonts w:ascii="Tahoma" w:hAnsi="Tahoma" w:cs="Tahoma"/>
                <w:sz w:val="28"/>
                <w:szCs w:val="28"/>
                <w:lang w:val="it-IT"/>
              </w:rPr>
              <w:t>Germania</w:t>
            </w:r>
          </w:p>
        </w:tc>
        <w:tc>
          <w:tcPr>
            <w:tcW w:w="3302" w:type="dxa"/>
            <w:tcMar>
              <w:top w:w="0" w:type="dxa"/>
              <w:left w:w="0" w:type="dxa"/>
              <w:bottom w:w="0" w:type="dxa"/>
              <w:right w:w="0" w:type="dxa"/>
            </w:tcMar>
            <w:hideMark/>
          </w:tcPr>
          <w:p w14:paraId="16ED3BC5" w14:textId="77777777" w:rsidR="00701D7F" w:rsidRPr="00956559" w:rsidRDefault="00701D7F" w:rsidP="00BB3763">
            <w:pPr>
              <w:pStyle w:val="TableContents"/>
              <w:pBdr>
                <w:bottom w:val="single" w:sz="8" w:space="1" w:color="000000"/>
                <w:right w:val="single" w:sz="8" w:space="5" w:color="000000"/>
              </w:pBdr>
              <w:spacing w:line="276" w:lineRule="auto"/>
              <w:jc w:val="both"/>
              <w:rPr>
                <w:rFonts w:ascii="Tahoma" w:hAnsi="Tahoma" w:cs="Tahoma"/>
                <w:sz w:val="28"/>
                <w:szCs w:val="28"/>
                <w:shd w:val="clear" w:color="auto" w:fill="FAFAFA"/>
                <w:lang w:val="it-IT"/>
              </w:rPr>
            </w:pPr>
            <w:r w:rsidRPr="00956559">
              <w:rPr>
                <w:rFonts w:ascii="Tahoma" w:hAnsi="Tahoma" w:cs="Tahoma"/>
                <w:sz w:val="28"/>
                <w:szCs w:val="28"/>
                <w:shd w:val="clear" w:color="auto" w:fill="FFFFFF"/>
                <w:lang w:val="it-IT"/>
              </w:rPr>
              <w:t xml:space="preserve">14.186.642  </w:t>
            </w:r>
            <w:r w:rsidRPr="00956559">
              <w:rPr>
                <w:rFonts w:ascii="Tahoma" w:hAnsi="Tahoma" w:cs="Tahoma"/>
                <w:sz w:val="28"/>
                <w:szCs w:val="28"/>
                <w:shd w:val="clear" w:color="auto" w:fill="FAFAFA"/>
                <w:lang w:val="it-IT"/>
              </w:rPr>
              <w:t xml:space="preserve">(+1.152.208)            </w:t>
            </w:r>
          </w:p>
        </w:tc>
        <w:tc>
          <w:tcPr>
            <w:tcW w:w="3218" w:type="dxa"/>
            <w:tcMar>
              <w:top w:w="0" w:type="dxa"/>
              <w:left w:w="0" w:type="dxa"/>
              <w:bottom w:w="0" w:type="dxa"/>
              <w:right w:w="0" w:type="dxa"/>
            </w:tcMar>
            <w:hideMark/>
          </w:tcPr>
          <w:p w14:paraId="261AA978" w14:textId="77777777" w:rsidR="00701D7F" w:rsidRPr="00956559" w:rsidRDefault="00701D7F" w:rsidP="00BB3763">
            <w:pPr>
              <w:pStyle w:val="TableContents"/>
              <w:pBdr>
                <w:bottom w:val="single" w:sz="8" w:space="1" w:color="000000"/>
                <w:right w:val="single" w:sz="8" w:space="5" w:color="000000"/>
              </w:pBdr>
              <w:spacing w:line="276" w:lineRule="auto"/>
              <w:jc w:val="both"/>
              <w:rPr>
                <w:rFonts w:ascii="Tahoma" w:hAnsi="Tahoma" w:cs="Tahoma"/>
                <w:sz w:val="28"/>
                <w:szCs w:val="28"/>
                <w:lang w:val="it-IT"/>
              </w:rPr>
            </w:pPr>
            <w:r w:rsidRPr="00956559">
              <w:rPr>
                <w:rFonts w:ascii="Tahoma" w:hAnsi="Tahoma" w:cs="Tahoma"/>
                <w:sz w:val="28"/>
                <w:szCs w:val="28"/>
                <w:lang w:val="it-IT"/>
              </w:rPr>
              <w:t xml:space="preserve"> 122</w:t>
            </w:r>
            <w:r w:rsidRPr="00956559">
              <w:rPr>
                <w:rFonts w:ascii="Tahoma" w:hAnsi="Tahoma" w:cs="Tahoma"/>
                <w:sz w:val="28"/>
                <w:szCs w:val="28"/>
                <w:shd w:val="clear" w:color="auto" w:fill="FFFFFF"/>
                <w:lang w:val="it-IT"/>
              </w:rPr>
              <w:t>.134</w:t>
            </w:r>
            <w:r w:rsidRPr="00956559">
              <w:rPr>
                <w:rFonts w:ascii="Tahoma" w:hAnsi="Tahoma" w:cs="Tahoma"/>
                <w:sz w:val="28"/>
                <w:szCs w:val="28"/>
                <w:lang w:val="it-IT"/>
              </w:rPr>
              <w:t xml:space="preserve">  (+1414) </w:t>
            </w:r>
          </w:p>
        </w:tc>
      </w:tr>
    </w:tbl>
    <w:p w14:paraId="3541786F" w14:textId="77777777" w:rsidR="00701D7F" w:rsidRPr="00956559" w:rsidRDefault="00701D7F" w:rsidP="00701D7F">
      <w:pPr>
        <w:pStyle w:val="Textbody"/>
        <w:spacing w:after="0"/>
        <w:jc w:val="both"/>
        <w:rPr>
          <w:rFonts w:ascii="Tahoma" w:hAnsi="Tahoma" w:cs="Tahoma"/>
          <w:sz w:val="28"/>
          <w:szCs w:val="28"/>
          <w:lang w:val="it-IT"/>
        </w:rPr>
      </w:pPr>
    </w:p>
    <w:tbl>
      <w:tblPr>
        <w:tblpPr w:leftFromText="180" w:rightFromText="180" w:bottomFromText="200" w:vertAnchor="text" w:horzAnchor="margin" w:tblpY="1021"/>
        <w:tblW w:w="8786" w:type="dxa"/>
        <w:tblLayout w:type="fixed"/>
        <w:tblCellMar>
          <w:left w:w="10" w:type="dxa"/>
          <w:right w:w="10" w:type="dxa"/>
        </w:tblCellMar>
        <w:tblLook w:val="04A0" w:firstRow="1" w:lastRow="0" w:firstColumn="1" w:lastColumn="0" w:noHBand="0" w:noVBand="1"/>
      </w:tblPr>
      <w:tblGrid>
        <w:gridCol w:w="4250"/>
        <w:gridCol w:w="4536"/>
      </w:tblGrid>
      <w:tr w:rsidR="00701D7F" w:rsidRPr="00956559" w14:paraId="1982926A" w14:textId="77777777" w:rsidTr="00BB3763">
        <w:tc>
          <w:tcPr>
            <w:tcW w:w="8786" w:type="dxa"/>
            <w:gridSpan w:val="2"/>
            <w:tcBorders>
              <w:top w:val="single" w:sz="4" w:space="0" w:color="auto"/>
              <w:left w:val="single" w:sz="2" w:space="0" w:color="000000"/>
              <w:bottom w:val="single" w:sz="2" w:space="0" w:color="000000"/>
              <w:right w:val="single" w:sz="4" w:space="0" w:color="auto"/>
            </w:tcBorders>
            <w:tcMar>
              <w:top w:w="55" w:type="dxa"/>
              <w:left w:w="55" w:type="dxa"/>
              <w:bottom w:w="55" w:type="dxa"/>
              <w:right w:w="55" w:type="dxa"/>
            </w:tcMar>
          </w:tcPr>
          <w:p w14:paraId="2BB60FAB" w14:textId="77777777" w:rsidR="00701D7F" w:rsidRPr="00956559" w:rsidRDefault="00701D7F" w:rsidP="00BB3763">
            <w:pPr>
              <w:pStyle w:val="Textbody"/>
              <w:spacing w:after="0" w:line="276" w:lineRule="auto"/>
              <w:jc w:val="both"/>
              <w:rPr>
                <w:rFonts w:ascii="Tahoma" w:hAnsi="Tahoma" w:cs="Tahoma"/>
                <w:sz w:val="28"/>
                <w:szCs w:val="28"/>
                <w:lang w:val="it-IT"/>
              </w:rPr>
            </w:pPr>
            <w:r w:rsidRPr="00956559">
              <w:rPr>
                <w:rFonts w:ascii="Tahoma" w:hAnsi="Tahoma" w:cs="Tahoma"/>
                <w:b/>
                <w:sz w:val="28"/>
                <w:szCs w:val="28"/>
                <w:lang w:val="it-IT"/>
              </w:rPr>
              <w:t>SITUAȚIE GLOBALĂ LA 24 FEBRUARIE 2022</w:t>
            </w:r>
          </w:p>
          <w:p w14:paraId="0283E8B1" w14:textId="77777777" w:rsidR="00701D7F" w:rsidRPr="00956559" w:rsidRDefault="00701D7F" w:rsidP="00BB3763">
            <w:pPr>
              <w:pStyle w:val="TableContents"/>
              <w:pBdr>
                <w:bottom w:val="single" w:sz="8" w:space="1" w:color="000000"/>
                <w:right w:val="single" w:sz="8" w:space="5" w:color="000000"/>
              </w:pBdr>
              <w:spacing w:line="276" w:lineRule="auto"/>
              <w:jc w:val="both"/>
              <w:rPr>
                <w:rFonts w:ascii="Tahoma" w:hAnsi="Tahoma" w:cs="Tahoma"/>
                <w:b/>
                <w:sz w:val="28"/>
                <w:szCs w:val="28"/>
                <w:lang w:val="it-IT"/>
              </w:rPr>
            </w:pPr>
          </w:p>
        </w:tc>
      </w:tr>
      <w:tr w:rsidR="00701D7F" w:rsidRPr="00956559" w14:paraId="4BF071B7" w14:textId="77777777" w:rsidTr="00BB3763">
        <w:tc>
          <w:tcPr>
            <w:tcW w:w="4250" w:type="dxa"/>
            <w:tcBorders>
              <w:top w:val="single" w:sz="4" w:space="0" w:color="auto"/>
              <w:left w:val="single" w:sz="2" w:space="0" w:color="000000"/>
              <w:bottom w:val="single" w:sz="2" w:space="0" w:color="000000"/>
              <w:right w:val="nil"/>
            </w:tcBorders>
            <w:tcMar>
              <w:top w:w="55" w:type="dxa"/>
              <w:left w:w="55" w:type="dxa"/>
              <w:bottom w:w="55" w:type="dxa"/>
              <w:right w:w="55" w:type="dxa"/>
            </w:tcMar>
            <w:hideMark/>
          </w:tcPr>
          <w:p w14:paraId="4137A442" w14:textId="77777777" w:rsidR="00701D7F" w:rsidRPr="00956559" w:rsidRDefault="00701D7F" w:rsidP="00BB3763">
            <w:pPr>
              <w:pStyle w:val="TableContents"/>
              <w:pBdr>
                <w:left w:val="single" w:sz="8" w:space="5" w:color="000000"/>
                <w:bottom w:val="single" w:sz="8" w:space="1" w:color="000000"/>
                <w:right w:val="single" w:sz="8" w:space="5" w:color="000000"/>
              </w:pBdr>
              <w:spacing w:line="276" w:lineRule="auto"/>
              <w:jc w:val="both"/>
              <w:rPr>
                <w:rFonts w:ascii="Tahoma" w:hAnsi="Tahoma" w:cs="Tahoma"/>
                <w:b/>
                <w:sz w:val="28"/>
                <w:szCs w:val="28"/>
                <w:lang w:val="it-IT"/>
              </w:rPr>
            </w:pPr>
            <w:r w:rsidRPr="00956559">
              <w:rPr>
                <w:rFonts w:ascii="Tahoma" w:hAnsi="Tahoma" w:cs="Tahoma"/>
                <w:b/>
                <w:sz w:val="28"/>
                <w:szCs w:val="28"/>
                <w:lang w:val="it-IT"/>
              </w:rPr>
              <w:t>CAZURI CONFIRMATE</w:t>
            </w:r>
          </w:p>
          <w:p w14:paraId="0EA547DA" w14:textId="77777777" w:rsidR="00701D7F" w:rsidRPr="00956559" w:rsidRDefault="00701D7F" w:rsidP="00BB3763">
            <w:pPr>
              <w:pStyle w:val="TableContents"/>
              <w:pBdr>
                <w:left w:val="single" w:sz="8" w:space="5" w:color="000000"/>
                <w:bottom w:val="single" w:sz="8" w:space="1" w:color="000000"/>
                <w:right w:val="single" w:sz="8" w:space="5" w:color="000000"/>
              </w:pBdr>
              <w:spacing w:line="276" w:lineRule="auto"/>
              <w:jc w:val="both"/>
              <w:rPr>
                <w:rFonts w:ascii="Tahoma" w:hAnsi="Tahoma" w:cs="Tahoma"/>
                <w:b/>
                <w:sz w:val="28"/>
                <w:szCs w:val="28"/>
                <w:lang w:val="it-IT"/>
              </w:rPr>
            </w:pPr>
          </w:p>
        </w:tc>
        <w:tc>
          <w:tcPr>
            <w:tcW w:w="4536" w:type="dxa"/>
            <w:tcBorders>
              <w:top w:val="single" w:sz="4" w:space="0" w:color="auto"/>
              <w:left w:val="single" w:sz="2" w:space="0" w:color="000000"/>
              <w:bottom w:val="single" w:sz="2" w:space="0" w:color="000000"/>
              <w:right w:val="single" w:sz="4" w:space="0" w:color="auto"/>
            </w:tcBorders>
            <w:tcMar>
              <w:top w:w="55" w:type="dxa"/>
              <w:left w:w="55" w:type="dxa"/>
              <w:bottom w:w="55" w:type="dxa"/>
              <w:right w:w="55" w:type="dxa"/>
            </w:tcMar>
            <w:hideMark/>
          </w:tcPr>
          <w:p w14:paraId="75C241CC" w14:textId="77777777" w:rsidR="00701D7F" w:rsidRPr="00956559" w:rsidRDefault="00701D7F" w:rsidP="00BB3763">
            <w:pPr>
              <w:pStyle w:val="TableContents"/>
              <w:pBdr>
                <w:bottom w:val="single" w:sz="8" w:space="1" w:color="000000"/>
                <w:right w:val="single" w:sz="8" w:space="5" w:color="000000"/>
              </w:pBdr>
              <w:spacing w:line="276" w:lineRule="auto"/>
              <w:jc w:val="both"/>
              <w:rPr>
                <w:rFonts w:ascii="Tahoma" w:hAnsi="Tahoma" w:cs="Tahoma"/>
                <w:b/>
                <w:sz w:val="28"/>
                <w:szCs w:val="28"/>
                <w:lang w:val="it-IT"/>
              </w:rPr>
            </w:pPr>
            <w:r w:rsidRPr="00956559">
              <w:rPr>
                <w:rFonts w:ascii="Tahoma" w:hAnsi="Tahoma" w:cs="Tahoma"/>
                <w:b/>
                <w:sz w:val="28"/>
                <w:szCs w:val="28"/>
                <w:lang w:val="it-IT"/>
              </w:rPr>
              <w:t>DECEDAȚI</w:t>
            </w:r>
          </w:p>
          <w:p w14:paraId="38631384" w14:textId="77777777" w:rsidR="00701D7F" w:rsidRPr="00956559" w:rsidRDefault="00701D7F" w:rsidP="00BB3763">
            <w:pPr>
              <w:pStyle w:val="TableContents"/>
              <w:pBdr>
                <w:bottom w:val="single" w:sz="8" w:space="1" w:color="000000"/>
                <w:right w:val="single" w:sz="8" w:space="5" w:color="000000"/>
              </w:pBdr>
              <w:spacing w:line="276" w:lineRule="auto"/>
              <w:jc w:val="both"/>
              <w:rPr>
                <w:rFonts w:ascii="Tahoma" w:hAnsi="Tahoma" w:cs="Tahoma"/>
                <w:b/>
                <w:sz w:val="28"/>
                <w:szCs w:val="28"/>
                <w:lang w:val="it-IT"/>
              </w:rPr>
            </w:pPr>
          </w:p>
        </w:tc>
      </w:tr>
      <w:tr w:rsidR="00701D7F" w:rsidRPr="00956559" w14:paraId="083F011E" w14:textId="77777777" w:rsidTr="00BB3763">
        <w:trPr>
          <w:trHeight w:val="322"/>
        </w:trPr>
        <w:tc>
          <w:tcPr>
            <w:tcW w:w="4250" w:type="dxa"/>
            <w:tcBorders>
              <w:top w:val="nil"/>
              <w:left w:val="single" w:sz="2" w:space="0" w:color="000000"/>
              <w:bottom w:val="single" w:sz="2" w:space="0" w:color="000000"/>
              <w:right w:val="nil"/>
            </w:tcBorders>
            <w:tcMar>
              <w:top w:w="55" w:type="dxa"/>
              <w:left w:w="55" w:type="dxa"/>
              <w:bottom w:w="55" w:type="dxa"/>
              <w:right w:w="55" w:type="dxa"/>
            </w:tcMar>
            <w:hideMark/>
          </w:tcPr>
          <w:p w14:paraId="62474D40" w14:textId="77777777" w:rsidR="00701D7F" w:rsidRPr="00956559" w:rsidRDefault="00701D7F" w:rsidP="00BB3763">
            <w:pPr>
              <w:pStyle w:val="TableContents"/>
              <w:spacing w:line="276" w:lineRule="auto"/>
              <w:jc w:val="both"/>
              <w:rPr>
                <w:rFonts w:ascii="Tahoma" w:hAnsi="Tahoma" w:cs="Tahoma"/>
                <w:sz w:val="28"/>
                <w:szCs w:val="28"/>
                <w:lang w:val="it-IT"/>
              </w:rPr>
            </w:pPr>
            <w:r w:rsidRPr="00701D7F">
              <w:rPr>
                <w:rStyle w:val="Robust"/>
                <w:rFonts w:ascii="Tahoma" w:hAnsi="Tahoma" w:cs="Tahoma"/>
                <w:b w:val="0"/>
                <w:sz w:val="28"/>
                <w:szCs w:val="28"/>
                <w:shd w:val="clear" w:color="auto" w:fill="FFFFFF"/>
                <w:lang w:val="it-IT"/>
              </w:rPr>
              <w:t>424.971.978</w:t>
            </w:r>
            <w:r w:rsidRPr="00956559">
              <w:rPr>
                <w:rFonts w:ascii="Tahoma" w:hAnsi="Tahoma" w:cs="Tahoma"/>
                <w:sz w:val="28"/>
                <w:szCs w:val="28"/>
                <w:lang w:val="it-IT"/>
              </w:rPr>
              <w:t xml:space="preserve"> (+13.418.838)</w:t>
            </w:r>
          </w:p>
        </w:tc>
        <w:tc>
          <w:tcPr>
            <w:tcW w:w="4536" w:type="dxa"/>
            <w:tcBorders>
              <w:top w:val="nil"/>
              <w:left w:val="single" w:sz="2" w:space="0" w:color="000000"/>
              <w:bottom w:val="single" w:sz="2" w:space="0" w:color="000000"/>
              <w:right w:val="single" w:sz="4" w:space="0" w:color="auto"/>
            </w:tcBorders>
            <w:tcMar>
              <w:top w:w="55" w:type="dxa"/>
              <w:left w:w="55" w:type="dxa"/>
              <w:bottom w:w="55" w:type="dxa"/>
              <w:right w:w="55" w:type="dxa"/>
            </w:tcMar>
            <w:hideMark/>
          </w:tcPr>
          <w:p w14:paraId="646B6CEF" w14:textId="77777777" w:rsidR="00701D7F" w:rsidRPr="00956559" w:rsidRDefault="00701D7F" w:rsidP="00BB3763">
            <w:pPr>
              <w:pStyle w:val="TableContents"/>
              <w:spacing w:line="276" w:lineRule="auto"/>
              <w:jc w:val="both"/>
              <w:rPr>
                <w:rFonts w:ascii="Tahoma" w:hAnsi="Tahoma" w:cs="Tahoma"/>
                <w:b/>
                <w:bCs/>
                <w:sz w:val="28"/>
                <w:szCs w:val="28"/>
                <w:shd w:val="clear" w:color="auto" w:fill="FFFFFF"/>
                <w:lang w:val="it-IT"/>
              </w:rPr>
            </w:pPr>
            <w:r w:rsidRPr="00701D7F">
              <w:rPr>
                <w:rStyle w:val="Robust"/>
                <w:rFonts w:ascii="Tahoma" w:hAnsi="Tahoma" w:cs="Tahoma"/>
                <w:b w:val="0"/>
                <w:sz w:val="28"/>
                <w:szCs w:val="28"/>
                <w:shd w:val="clear" w:color="auto" w:fill="FFFFFF"/>
                <w:lang w:val="it-IT"/>
              </w:rPr>
              <w:t>5.898.291</w:t>
            </w:r>
            <w:r w:rsidRPr="00956559">
              <w:rPr>
                <w:rStyle w:val="Robust"/>
                <w:rFonts w:ascii="Tahoma" w:hAnsi="Tahoma" w:cs="Tahoma"/>
                <w:sz w:val="28"/>
                <w:szCs w:val="28"/>
                <w:shd w:val="clear" w:color="auto" w:fill="FFFFFF"/>
                <w:lang w:val="it-IT"/>
              </w:rPr>
              <w:t xml:space="preserve"> </w:t>
            </w:r>
            <w:r w:rsidRPr="00956559">
              <w:rPr>
                <w:rFonts w:ascii="Tahoma" w:hAnsi="Tahoma" w:cs="Tahoma"/>
                <w:sz w:val="28"/>
                <w:szCs w:val="28"/>
                <w:lang w:val="it-IT"/>
              </w:rPr>
              <w:t>(+68.935)</w:t>
            </w:r>
          </w:p>
        </w:tc>
      </w:tr>
    </w:tbl>
    <w:p w14:paraId="741A8BC6" w14:textId="77777777" w:rsidR="00701D7F" w:rsidRPr="00956559" w:rsidRDefault="00701D7F" w:rsidP="00701D7F">
      <w:pPr>
        <w:pStyle w:val="Textbody"/>
        <w:spacing w:after="0"/>
        <w:jc w:val="both"/>
        <w:rPr>
          <w:rFonts w:ascii="Tahoma" w:hAnsi="Tahoma" w:cs="Tahoma"/>
          <w:sz w:val="28"/>
          <w:szCs w:val="28"/>
          <w:lang w:val="ro-RO"/>
        </w:rPr>
      </w:pPr>
      <w:r w:rsidRPr="00956559">
        <w:rPr>
          <w:rFonts w:ascii="Tahoma" w:hAnsi="Tahoma" w:cs="Tahoma"/>
          <w:sz w:val="28"/>
          <w:szCs w:val="28"/>
          <w:lang w:val="ro-RO"/>
        </w:rPr>
        <w:t>Sursă: Centrul European pentru Prevenirea și Controlul Bolilor (CEPCB) (</w:t>
      </w:r>
      <w:hyperlink r:id="rId11" w:history="1">
        <w:r w:rsidRPr="00956559">
          <w:rPr>
            <w:rStyle w:val="Hyperlink"/>
            <w:rFonts w:ascii="Tahoma" w:hAnsi="Tahoma" w:cs="Tahoma"/>
            <w:color w:val="auto"/>
            <w:sz w:val="28"/>
            <w:szCs w:val="28"/>
            <w:lang w:val="ro-RO"/>
          </w:rPr>
          <w:t>https://www.ecdc.europa.eu/en</w:t>
        </w:r>
      </w:hyperlink>
      <w:r w:rsidRPr="00956559">
        <w:rPr>
          <w:rFonts w:ascii="Tahoma" w:hAnsi="Tahoma" w:cs="Tahoma"/>
          <w:sz w:val="28"/>
          <w:szCs w:val="28"/>
          <w:lang w:val="ro-RO"/>
        </w:rPr>
        <w:t xml:space="preserve">)  </w:t>
      </w:r>
    </w:p>
    <w:p w14:paraId="39712DC1" w14:textId="77777777" w:rsidR="00701D7F" w:rsidRPr="00956559" w:rsidRDefault="00701D7F" w:rsidP="00701D7F">
      <w:pPr>
        <w:pStyle w:val="Textbody"/>
        <w:spacing w:after="0"/>
        <w:jc w:val="both"/>
        <w:rPr>
          <w:rFonts w:ascii="Tahoma" w:hAnsi="Tahoma" w:cs="Tahoma"/>
          <w:sz w:val="28"/>
          <w:szCs w:val="28"/>
          <w:lang w:val="it-IT"/>
        </w:rPr>
      </w:pPr>
      <w:r w:rsidRPr="00956559">
        <w:rPr>
          <w:rFonts w:ascii="Tahoma" w:hAnsi="Tahoma" w:cs="Tahoma"/>
          <w:noProof/>
          <w:sz w:val="28"/>
          <w:szCs w:val="28"/>
          <w:lang w:eastAsia="en-US" w:bidi="ar-SA"/>
        </w:rPr>
        <mc:AlternateContent>
          <mc:Choice Requires="wps">
            <w:drawing>
              <wp:anchor distT="0" distB="0" distL="114300" distR="114300" simplePos="0" relativeHeight="251659264" behindDoc="0" locked="0" layoutInCell="1" allowOverlap="1" wp14:anchorId="2AAD0562" wp14:editId="4AB44CBA">
                <wp:simplePos x="0" y="0"/>
                <wp:positionH relativeFrom="column">
                  <wp:align>left</wp:align>
                </wp:positionH>
                <wp:positionV relativeFrom="margin">
                  <wp:align>top</wp:align>
                </wp:positionV>
                <wp:extent cx="68580" cy="175260"/>
                <wp:effectExtent l="0" t="0" r="7620" b="15240"/>
                <wp:wrapSquare wrapText="right"/>
                <wp:docPr id="1" name="Text Box 1"/>
                <wp:cNvGraphicFramePr/>
                <a:graphic xmlns:a="http://schemas.openxmlformats.org/drawingml/2006/main">
                  <a:graphicData uri="http://schemas.microsoft.com/office/word/2010/wordprocessingShape">
                    <wps:wsp>
                      <wps:cNvSpPr txBox="1"/>
                      <wps:spPr>
                        <a:xfrm>
                          <a:off x="0" y="0"/>
                          <a:ext cx="68580" cy="175260"/>
                        </a:xfrm>
                        <a:prstGeom prst="rect">
                          <a:avLst/>
                        </a:prstGeom>
                        <a:noFill/>
                        <a:ln>
                          <a:noFill/>
                          <a:prstDash/>
                        </a:ln>
                      </wps:spPr>
                      <wps:txbx>
                        <w:txbxContent>
                          <w:p w14:paraId="33033ED7" w14:textId="77777777" w:rsidR="000A5BE8" w:rsidRDefault="000A5BE8" w:rsidP="00701D7F"/>
                        </w:txbxContent>
                      </wps:txbx>
                      <wps:bodyPr vert="horz" wrap="square" lIns="0" tIns="0" rIns="0" bIns="0" anchor="t" anchorCtr="0" compatLnSpc="0">
                        <a:noAutofit/>
                      </wps:bodyPr>
                    </wps:wsp>
                  </a:graphicData>
                </a:graphic>
                <wp14:sizeRelH relativeFrom="page">
                  <wp14:pctWidth>0</wp14:pctWidth>
                </wp14:sizeRelH>
                <wp14:sizeRelV relativeFrom="page">
                  <wp14:pctHeight>0</wp14:pctHeight>
                </wp14:sizeRelV>
              </wp:anchor>
            </w:drawing>
          </mc:Choice>
          <mc:Fallback>
            <w:pict>
              <v:shapetype w14:anchorId="2AAD0562" id="_x0000_t202" coordsize="21600,21600" o:spt="202" path="m,l,21600r21600,l21600,xe">
                <v:stroke joinstyle="miter"/>
                <v:path gradientshapeok="t" o:connecttype="rect"/>
              </v:shapetype>
              <v:shape id="Text Box 1" o:spid="_x0000_s1026" type="#_x0000_t202" style="position:absolute;left:0;text-align:left;margin-left:0;margin-top:0;width:5.4pt;height:13.8pt;z-index:251659264;visibility:visible;mso-wrap-style:square;mso-width-percent:0;mso-height-percent:0;mso-wrap-distance-left:9pt;mso-wrap-distance-top:0;mso-wrap-distance-right:9pt;mso-wrap-distance-bottom:0;mso-position-horizontal:left;mso-position-horizontal-relative:text;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" filled="f" stroked="f">
                <v:textbox inset="0,0,0,0">
                  <w:txbxContent>
                    <w:p w14:paraId="33033ED7" w14:textId="77777777" w:rsidR="000A5BE8" w:rsidRDefault="000A5BE8" w:rsidP="00701D7F"/>
                  </w:txbxContent>
                </v:textbox>
                <w10:wrap type="square" side="right" anchory="margin"/>
              </v:shape>
            </w:pict>
          </mc:Fallback>
        </mc:AlternateContent>
      </w:r>
    </w:p>
    <w:p w14:paraId="45F524A6" w14:textId="77777777" w:rsidR="00701D7F" w:rsidRPr="00956559" w:rsidRDefault="00701D7F" w:rsidP="00701D7F">
      <w:pPr>
        <w:pStyle w:val="Standard"/>
        <w:jc w:val="both"/>
        <w:rPr>
          <w:rStyle w:val="Robust"/>
          <w:rFonts w:ascii="Tahoma" w:hAnsi="Tahoma" w:cs="Tahoma"/>
          <w:sz w:val="28"/>
          <w:szCs w:val="28"/>
          <w:shd w:val="clear" w:color="auto" w:fill="FFFFFF"/>
        </w:rPr>
      </w:pPr>
    </w:p>
    <w:p w14:paraId="688BBE7B" w14:textId="77777777" w:rsidR="00701D7F" w:rsidRPr="00956559" w:rsidRDefault="00701D7F" w:rsidP="00701D7F">
      <w:pPr>
        <w:pStyle w:val="Standard"/>
        <w:jc w:val="both"/>
        <w:rPr>
          <w:rFonts w:ascii="Tahoma" w:hAnsi="Tahoma" w:cs="Tahoma"/>
          <w:sz w:val="28"/>
          <w:szCs w:val="28"/>
          <w:lang w:val="it-IT"/>
        </w:rPr>
      </w:pPr>
    </w:p>
    <w:p w14:paraId="54176E24" w14:textId="77777777" w:rsidR="00701D7F" w:rsidRPr="00956559" w:rsidRDefault="00701D7F" w:rsidP="00701D7F">
      <w:pPr>
        <w:pStyle w:val="Standard"/>
        <w:jc w:val="both"/>
        <w:rPr>
          <w:rFonts w:ascii="Tahoma" w:hAnsi="Tahoma" w:cs="Tahoma"/>
          <w:sz w:val="28"/>
          <w:szCs w:val="28"/>
          <w:lang w:val="it-IT"/>
        </w:rPr>
      </w:pPr>
    </w:p>
    <w:p w14:paraId="21E945C7" w14:textId="77777777" w:rsidR="00701D7F" w:rsidRPr="00956559" w:rsidRDefault="00701D7F" w:rsidP="00701D7F">
      <w:pPr>
        <w:pStyle w:val="Textbody"/>
        <w:spacing w:after="0"/>
        <w:jc w:val="both"/>
        <w:rPr>
          <w:rFonts w:ascii="Tahoma" w:hAnsi="Tahoma" w:cs="Tahoma"/>
          <w:position w:val="8"/>
          <w:sz w:val="28"/>
          <w:szCs w:val="28"/>
          <w:lang w:val="it-IT"/>
        </w:rPr>
      </w:pPr>
    </w:p>
    <w:p w14:paraId="0D26AFF3" w14:textId="77777777" w:rsidR="00701D7F" w:rsidRPr="00956559" w:rsidRDefault="00701D7F" w:rsidP="00701D7F">
      <w:pPr>
        <w:pStyle w:val="Textbody"/>
        <w:spacing w:after="0"/>
        <w:jc w:val="both"/>
        <w:rPr>
          <w:rFonts w:ascii="Tahoma" w:hAnsi="Tahoma" w:cs="Tahoma"/>
          <w:position w:val="8"/>
          <w:sz w:val="28"/>
          <w:szCs w:val="28"/>
          <w:lang w:val="it-IT"/>
        </w:rPr>
      </w:pPr>
    </w:p>
    <w:p w14:paraId="2038A9C9" w14:textId="77777777" w:rsidR="00701D7F" w:rsidRPr="00956559" w:rsidRDefault="00701D7F" w:rsidP="00701D7F">
      <w:pPr>
        <w:pStyle w:val="Textbody"/>
        <w:spacing w:after="0"/>
        <w:jc w:val="both"/>
        <w:rPr>
          <w:rFonts w:ascii="Tahoma" w:hAnsi="Tahoma" w:cs="Tahoma"/>
          <w:position w:val="8"/>
          <w:sz w:val="28"/>
          <w:szCs w:val="28"/>
          <w:lang w:val="it-IT"/>
        </w:rPr>
      </w:pPr>
    </w:p>
    <w:p w14:paraId="38D659D0" w14:textId="77777777" w:rsidR="00701D7F" w:rsidRPr="00956559" w:rsidRDefault="00701D7F" w:rsidP="00701D7F">
      <w:pPr>
        <w:pStyle w:val="Textbody"/>
        <w:spacing w:after="0"/>
        <w:jc w:val="both"/>
        <w:rPr>
          <w:rStyle w:val="Robust"/>
          <w:rFonts w:ascii="Tahoma" w:hAnsi="Tahoma" w:cs="Tahoma"/>
          <w:sz w:val="28"/>
          <w:szCs w:val="28"/>
          <w:shd w:val="clear" w:color="auto" w:fill="FFFFFF"/>
          <w:lang w:val="it-IT"/>
        </w:rPr>
      </w:pPr>
    </w:p>
    <w:p w14:paraId="12405995" w14:textId="77777777" w:rsidR="00701D7F" w:rsidRPr="00956559" w:rsidRDefault="00701D7F" w:rsidP="00701D7F">
      <w:pPr>
        <w:pStyle w:val="Textbody"/>
        <w:spacing w:after="0"/>
        <w:jc w:val="both"/>
        <w:rPr>
          <w:rFonts w:ascii="Tahoma" w:hAnsi="Tahoma" w:cs="Tahoma"/>
          <w:sz w:val="28"/>
          <w:szCs w:val="28"/>
          <w:lang w:val="ro-RO"/>
        </w:rPr>
      </w:pPr>
      <w:r w:rsidRPr="00701D7F">
        <w:rPr>
          <w:rStyle w:val="Hyperlink"/>
          <w:rFonts w:ascii="Tahoma" w:hAnsi="Tahoma" w:cs="Tahoma"/>
          <w:color w:val="auto"/>
          <w:position w:val="8"/>
          <w:sz w:val="28"/>
          <w:szCs w:val="28"/>
          <w:u w:val="none"/>
          <w:lang w:val="ro-RO"/>
        </w:rPr>
        <w:t xml:space="preserve">* Datele referitoare la numărul persoanelor vindecate, raportate zilnic în mod defalcat pe state și la nivel global, au încetat să fie prelucrate și comunicate de către centrul specializat în agregarea datelor de acest tip, respectiv </w:t>
      </w:r>
      <w:r w:rsidRPr="00701D7F">
        <w:rPr>
          <w:rFonts w:ascii="Tahoma" w:hAnsi="Tahoma" w:cs="Tahoma"/>
          <w:position w:val="8"/>
          <w:sz w:val="28"/>
          <w:szCs w:val="28"/>
          <w:lang w:val="ro-RO"/>
        </w:rPr>
        <w:t>Johns</w:t>
      </w:r>
      <w:r w:rsidRPr="00956559">
        <w:rPr>
          <w:rFonts w:ascii="Tahoma" w:hAnsi="Tahoma" w:cs="Tahoma"/>
          <w:position w:val="8"/>
          <w:sz w:val="28"/>
          <w:szCs w:val="28"/>
          <w:lang w:val="ro-RO"/>
        </w:rPr>
        <w:t xml:space="preserve"> Hopkins CSSE. </w:t>
      </w:r>
      <w:r w:rsidRPr="00956559">
        <w:rPr>
          <w:rStyle w:val="Hyperlink"/>
          <w:rFonts w:ascii="Tahoma" w:hAnsi="Tahoma" w:cs="Tahoma"/>
          <w:color w:val="auto"/>
          <w:position w:val="8"/>
          <w:sz w:val="28"/>
          <w:szCs w:val="28"/>
          <w:lang w:val="ro-RO"/>
        </w:rPr>
        <w:t xml:space="preserve">   </w:t>
      </w:r>
    </w:p>
    <w:p w14:paraId="49B95483" w14:textId="77777777" w:rsidR="00701D7F" w:rsidRPr="00956559" w:rsidRDefault="00701D7F" w:rsidP="00701D7F">
      <w:pPr>
        <w:pStyle w:val="Textbody"/>
        <w:spacing w:after="0"/>
        <w:jc w:val="both"/>
        <w:rPr>
          <w:rFonts w:ascii="Tahoma" w:hAnsi="Tahoma" w:cs="Tahoma"/>
          <w:position w:val="8"/>
          <w:sz w:val="28"/>
          <w:szCs w:val="28"/>
          <w:lang w:val="ro-RO"/>
        </w:rPr>
      </w:pPr>
      <w:r w:rsidRPr="00956559">
        <w:rPr>
          <w:rFonts w:ascii="Tahoma" w:hAnsi="Tahoma" w:cs="Tahoma"/>
          <w:position w:val="8"/>
          <w:sz w:val="28"/>
          <w:szCs w:val="28"/>
          <w:lang w:val="ro-RO"/>
        </w:rPr>
        <w:t>** Datele din paranteze reprezintă numărul de cazuri noi, în intervalul 17 februarie 2022– 24 februarie 2022.</w:t>
      </w:r>
    </w:p>
    <w:p w14:paraId="65EC05F2" w14:textId="77777777" w:rsidR="00701D7F" w:rsidRPr="00956559" w:rsidRDefault="00701D7F" w:rsidP="00701D7F">
      <w:pPr>
        <w:pStyle w:val="Textbody"/>
        <w:spacing w:after="0"/>
        <w:jc w:val="both"/>
        <w:rPr>
          <w:rFonts w:ascii="Tahoma" w:hAnsi="Tahoma" w:cs="Tahoma"/>
          <w:position w:val="8"/>
          <w:sz w:val="28"/>
          <w:szCs w:val="28"/>
          <w:lang w:val="ro-RO"/>
        </w:rPr>
      </w:pPr>
      <w:r w:rsidRPr="00956559">
        <w:rPr>
          <w:rFonts w:ascii="Tahoma" w:hAnsi="Tahoma" w:cs="Tahoma"/>
          <w:position w:val="8"/>
          <w:sz w:val="28"/>
          <w:szCs w:val="28"/>
          <w:lang w:val="ro-RO"/>
        </w:rPr>
        <w:t xml:space="preserve">*** </w:t>
      </w:r>
      <w:r w:rsidRPr="00956559">
        <w:rPr>
          <w:rFonts w:ascii="Tahoma" w:hAnsi="Tahoma" w:cs="Tahoma"/>
          <w:i/>
          <w:position w:val="8"/>
          <w:sz w:val="28"/>
          <w:szCs w:val="28"/>
          <w:lang w:val="ro-RO"/>
        </w:rPr>
        <w:t>CEPCB precizează că actualizările la nivel național sunt publicate pe coordonate diferite de timp și procesate ulterior, ceea ce poate genera discrepanțe între datele zilnice publicate de state și cele publicate de CEPCB.</w:t>
      </w:r>
      <w:r w:rsidRPr="00956559">
        <w:rPr>
          <w:rFonts w:ascii="Tahoma" w:hAnsi="Tahoma" w:cs="Tahoma"/>
          <w:position w:val="8"/>
          <w:sz w:val="28"/>
          <w:szCs w:val="28"/>
          <w:lang w:val="ro-RO"/>
        </w:rPr>
        <w:t xml:space="preserve"> </w:t>
      </w:r>
    </w:p>
    <w:p w14:paraId="791CF99D" w14:textId="7C04F872" w:rsidR="00962C5A" w:rsidRPr="00244545" w:rsidRDefault="00962C5A" w:rsidP="00962C5A">
      <w:pPr>
        <w:pStyle w:val="Textbody"/>
        <w:spacing w:after="0"/>
        <w:jc w:val="both"/>
        <w:rPr>
          <w:rFonts w:ascii="Tahoma" w:hAnsi="Tahoma" w:cs="Tahoma"/>
          <w:position w:val="8"/>
          <w:sz w:val="28"/>
          <w:szCs w:val="28"/>
          <w:lang w:val="ro-RO"/>
        </w:rPr>
      </w:pPr>
      <w:r w:rsidRPr="00CC3D2B">
        <w:rPr>
          <w:rFonts w:ascii="Tahoma" w:hAnsi="Tahoma" w:cs="Tahoma"/>
          <w:sz w:val="28"/>
          <w:szCs w:val="28"/>
          <w:lang w:val="ro-RO"/>
        </w:rPr>
        <w:tab/>
      </w:r>
    </w:p>
    <w:p w14:paraId="59FD2150" w14:textId="77777777" w:rsidR="00EF36A1" w:rsidRDefault="00EF36A1" w:rsidP="00EF36A1">
      <w:pPr>
        <w:pStyle w:val="Textbody"/>
        <w:spacing w:after="0"/>
        <w:jc w:val="both"/>
        <w:rPr>
          <w:rFonts w:ascii="Tahoma" w:hAnsi="Tahoma" w:cs="Tahoma"/>
          <w:position w:val="8"/>
          <w:sz w:val="28"/>
          <w:szCs w:val="28"/>
          <w:lang w:val="ro-RO"/>
        </w:rPr>
      </w:pPr>
    </w:p>
    <w:p w14:paraId="05F6B299" w14:textId="0FB73442" w:rsidR="009176BE" w:rsidRDefault="0053042D" w:rsidP="00F06A1E">
      <w:pPr>
        <w:widowControl w:val="0"/>
        <w:tabs>
          <w:tab w:val="left" w:pos="8647"/>
        </w:tabs>
        <w:spacing w:line="240" w:lineRule="auto"/>
        <w:rPr>
          <w:rFonts w:ascii="Tahoma" w:eastAsia="Tahoma" w:hAnsi="Tahoma" w:cs="Tahoma"/>
          <w:b/>
          <w:sz w:val="28"/>
          <w:szCs w:val="28"/>
          <w:lang w:val="ro-RO"/>
        </w:rPr>
      </w:pPr>
      <w:r w:rsidRPr="003B5EE4">
        <w:rPr>
          <w:rFonts w:ascii="Tahoma" w:eastAsia="Tahoma" w:hAnsi="Tahoma" w:cs="Tahoma"/>
          <w:b/>
          <w:sz w:val="28"/>
          <w:szCs w:val="28"/>
          <w:lang w:val="ro-RO"/>
        </w:rPr>
        <w:t>Grupul de Comunicare Strategică</w:t>
      </w:r>
    </w:p>
    <w:sectPr w:rsidR="009176BE" w:rsidSect="00670FB1">
      <w:footerReference w:type="default" r:id="rId12"/>
      <w:pgSz w:w="12240" w:h="15840"/>
      <w:pgMar w:top="1440" w:right="1440" w:bottom="1134"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3AC0B" w14:textId="77777777" w:rsidR="00A142CD" w:rsidRDefault="00A142CD">
      <w:pPr>
        <w:spacing w:line="240" w:lineRule="auto"/>
      </w:pPr>
      <w:r>
        <w:separator/>
      </w:r>
    </w:p>
  </w:endnote>
  <w:endnote w:type="continuationSeparator" w:id="0">
    <w:p w14:paraId="17CD168E" w14:textId="77777777" w:rsidR="00A142CD" w:rsidRDefault="00A142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CA187" w14:textId="77777777" w:rsidR="000A5BE8" w:rsidRDefault="000A5BE8">
    <w:pPr>
      <w:pStyle w:val="Subsol"/>
    </w:pPr>
  </w:p>
  <w:p w14:paraId="16BD8872" w14:textId="77777777" w:rsidR="000A5BE8" w:rsidRDefault="000A5BE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6EB1F2" w14:textId="77777777" w:rsidR="00A142CD" w:rsidRDefault="00A142CD">
      <w:pPr>
        <w:spacing w:line="240" w:lineRule="auto"/>
      </w:pPr>
      <w:r>
        <w:separator/>
      </w:r>
    </w:p>
  </w:footnote>
  <w:footnote w:type="continuationSeparator" w:id="0">
    <w:p w14:paraId="7CD0C9AB" w14:textId="77777777" w:rsidR="00A142CD" w:rsidRDefault="00A142C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proofState w:spelling="clean"/>
  <w:revisionView w:inkAnnotations="0"/>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42D"/>
    <w:rsid w:val="0000009A"/>
    <w:rsid w:val="00000182"/>
    <w:rsid w:val="00000E6F"/>
    <w:rsid w:val="00001A13"/>
    <w:rsid w:val="00003822"/>
    <w:rsid w:val="00003A9B"/>
    <w:rsid w:val="00003AD8"/>
    <w:rsid w:val="00003F23"/>
    <w:rsid w:val="000043F9"/>
    <w:rsid w:val="00004C7B"/>
    <w:rsid w:val="0000571C"/>
    <w:rsid w:val="000102B5"/>
    <w:rsid w:val="00011369"/>
    <w:rsid w:val="00012135"/>
    <w:rsid w:val="0001374F"/>
    <w:rsid w:val="00014661"/>
    <w:rsid w:val="000147B2"/>
    <w:rsid w:val="0001545F"/>
    <w:rsid w:val="00015670"/>
    <w:rsid w:val="000163A3"/>
    <w:rsid w:val="0001698D"/>
    <w:rsid w:val="00017E9F"/>
    <w:rsid w:val="00020AA3"/>
    <w:rsid w:val="00021CE5"/>
    <w:rsid w:val="000221BF"/>
    <w:rsid w:val="00023536"/>
    <w:rsid w:val="00024CAF"/>
    <w:rsid w:val="00025C5E"/>
    <w:rsid w:val="00025F78"/>
    <w:rsid w:val="00026BDC"/>
    <w:rsid w:val="000271EE"/>
    <w:rsid w:val="000273F0"/>
    <w:rsid w:val="00030020"/>
    <w:rsid w:val="000307C4"/>
    <w:rsid w:val="00030DB3"/>
    <w:rsid w:val="00031DF3"/>
    <w:rsid w:val="0003243C"/>
    <w:rsid w:val="0003245C"/>
    <w:rsid w:val="00032D0A"/>
    <w:rsid w:val="000331EE"/>
    <w:rsid w:val="00033415"/>
    <w:rsid w:val="0003493D"/>
    <w:rsid w:val="00034A7D"/>
    <w:rsid w:val="00034CDE"/>
    <w:rsid w:val="00037515"/>
    <w:rsid w:val="00037619"/>
    <w:rsid w:val="000379B7"/>
    <w:rsid w:val="00037A7A"/>
    <w:rsid w:val="0004010F"/>
    <w:rsid w:val="0004014F"/>
    <w:rsid w:val="00040887"/>
    <w:rsid w:val="0004214B"/>
    <w:rsid w:val="000439A5"/>
    <w:rsid w:val="00044186"/>
    <w:rsid w:val="00044F35"/>
    <w:rsid w:val="000453DC"/>
    <w:rsid w:val="0004709E"/>
    <w:rsid w:val="00047CE0"/>
    <w:rsid w:val="00050131"/>
    <w:rsid w:val="0005072E"/>
    <w:rsid w:val="0005110F"/>
    <w:rsid w:val="00051AFF"/>
    <w:rsid w:val="00051B8B"/>
    <w:rsid w:val="00051E87"/>
    <w:rsid w:val="00052C3C"/>
    <w:rsid w:val="00053196"/>
    <w:rsid w:val="000533DE"/>
    <w:rsid w:val="00053427"/>
    <w:rsid w:val="00054852"/>
    <w:rsid w:val="00054B1B"/>
    <w:rsid w:val="00055AAD"/>
    <w:rsid w:val="00056757"/>
    <w:rsid w:val="00060271"/>
    <w:rsid w:val="00060C28"/>
    <w:rsid w:val="00061755"/>
    <w:rsid w:val="00061901"/>
    <w:rsid w:val="00061C7B"/>
    <w:rsid w:val="00061E19"/>
    <w:rsid w:val="0006320A"/>
    <w:rsid w:val="0006352B"/>
    <w:rsid w:val="00063666"/>
    <w:rsid w:val="000642D3"/>
    <w:rsid w:val="0006465A"/>
    <w:rsid w:val="00065E3F"/>
    <w:rsid w:val="00066008"/>
    <w:rsid w:val="00066096"/>
    <w:rsid w:val="00066367"/>
    <w:rsid w:val="000663F3"/>
    <w:rsid w:val="000669D6"/>
    <w:rsid w:val="0006731B"/>
    <w:rsid w:val="00067B34"/>
    <w:rsid w:val="00067CB5"/>
    <w:rsid w:val="000700A0"/>
    <w:rsid w:val="000708F2"/>
    <w:rsid w:val="00071591"/>
    <w:rsid w:val="000735F7"/>
    <w:rsid w:val="00073863"/>
    <w:rsid w:val="00073D09"/>
    <w:rsid w:val="00075D60"/>
    <w:rsid w:val="0007624B"/>
    <w:rsid w:val="00076962"/>
    <w:rsid w:val="000774FD"/>
    <w:rsid w:val="00077B8B"/>
    <w:rsid w:val="00077DCC"/>
    <w:rsid w:val="00077EAA"/>
    <w:rsid w:val="0008016B"/>
    <w:rsid w:val="000817D7"/>
    <w:rsid w:val="00081D41"/>
    <w:rsid w:val="00084351"/>
    <w:rsid w:val="00084D26"/>
    <w:rsid w:val="00084FE4"/>
    <w:rsid w:val="000853BB"/>
    <w:rsid w:val="00086A47"/>
    <w:rsid w:val="0008798E"/>
    <w:rsid w:val="00090696"/>
    <w:rsid w:val="000916CE"/>
    <w:rsid w:val="00091888"/>
    <w:rsid w:val="0009317E"/>
    <w:rsid w:val="0009323D"/>
    <w:rsid w:val="00094522"/>
    <w:rsid w:val="000950F0"/>
    <w:rsid w:val="00095C82"/>
    <w:rsid w:val="00096416"/>
    <w:rsid w:val="000967F7"/>
    <w:rsid w:val="00096981"/>
    <w:rsid w:val="00096E11"/>
    <w:rsid w:val="000971DE"/>
    <w:rsid w:val="0009722B"/>
    <w:rsid w:val="00097B02"/>
    <w:rsid w:val="000A0D22"/>
    <w:rsid w:val="000A0FBE"/>
    <w:rsid w:val="000A0FF1"/>
    <w:rsid w:val="000A1E2B"/>
    <w:rsid w:val="000A1F20"/>
    <w:rsid w:val="000A3AF4"/>
    <w:rsid w:val="000A4A08"/>
    <w:rsid w:val="000A51E1"/>
    <w:rsid w:val="000A5BE8"/>
    <w:rsid w:val="000A7287"/>
    <w:rsid w:val="000B069D"/>
    <w:rsid w:val="000B1E7D"/>
    <w:rsid w:val="000B413B"/>
    <w:rsid w:val="000B5297"/>
    <w:rsid w:val="000B65EB"/>
    <w:rsid w:val="000B6BC7"/>
    <w:rsid w:val="000B70C7"/>
    <w:rsid w:val="000B7114"/>
    <w:rsid w:val="000B7E5C"/>
    <w:rsid w:val="000C049B"/>
    <w:rsid w:val="000C0A6B"/>
    <w:rsid w:val="000C0CB2"/>
    <w:rsid w:val="000C1FB6"/>
    <w:rsid w:val="000C21FF"/>
    <w:rsid w:val="000C22AA"/>
    <w:rsid w:val="000C3DE2"/>
    <w:rsid w:val="000C4FE1"/>
    <w:rsid w:val="000C570F"/>
    <w:rsid w:val="000C596D"/>
    <w:rsid w:val="000C61C1"/>
    <w:rsid w:val="000C6655"/>
    <w:rsid w:val="000C6BBA"/>
    <w:rsid w:val="000C6D02"/>
    <w:rsid w:val="000D0F6F"/>
    <w:rsid w:val="000D1152"/>
    <w:rsid w:val="000D16AA"/>
    <w:rsid w:val="000D1AE1"/>
    <w:rsid w:val="000D242E"/>
    <w:rsid w:val="000D2BE3"/>
    <w:rsid w:val="000D2CD7"/>
    <w:rsid w:val="000D35FB"/>
    <w:rsid w:val="000D3850"/>
    <w:rsid w:val="000D3DD3"/>
    <w:rsid w:val="000D4948"/>
    <w:rsid w:val="000D55DE"/>
    <w:rsid w:val="000D7519"/>
    <w:rsid w:val="000D7EE9"/>
    <w:rsid w:val="000E1AB2"/>
    <w:rsid w:val="000E1D00"/>
    <w:rsid w:val="000E2B68"/>
    <w:rsid w:val="000E35A4"/>
    <w:rsid w:val="000E383F"/>
    <w:rsid w:val="000E4216"/>
    <w:rsid w:val="000E4745"/>
    <w:rsid w:val="000E5453"/>
    <w:rsid w:val="000E588E"/>
    <w:rsid w:val="000E5E4F"/>
    <w:rsid w:val="000E6E9E"/>
    <w:rsid w:val="000E711D"/>
    <w:rsid w:val="000E711E"/>
    <w:rsid w:val="000F06CD"/>
    <w:rsid w:val="000F0CC6"/>
    <w:rsid w:val="000F1338"/>
    <w:rsid w:val="000F1F61"/>
    <w:rsid w:val="000F29D1"/>
    <w:rsid w:val="000F3F67"/>
    <w:rsid w:val="000F46E1"/>
    <w:rsid w:val="000F4E55"/>
    <w:rsid w:val="000F5855"/>
    <w:rsid w:val="000F600F"/>
    <w:rsid w:val="000F679C"/>
    <w:rsid w:val="000F70E4"/>
    <w:rsid w:val="000F7A6D"/>
    <w:rsid w:val="000F7F32"/>
    <w:rsid w:val="001023D4"/>
    <w:rsid w:val="00103D4F"/>
    <w:rsid w:val="00104E81"/>
    <w:rsid w:val="001078A3"/>
    <w:rsid w:val="00107BFB"/>
    <w:rsid w:val="00110A8C"/>
    <w:rsid w:val="001115A4"/>
    <w:rsid w:val="0011238F"/>
    <w:rsid w:val="0011298A"/>
    <w:rsid w:val="001134A2"/>
    <w:rsid w:val="00113733"/>
    <w:rsid w:val="001137D7"/>
    <w:rsid w:val="00114955"/>
    <w:rsid w:val="001149FB"/>
    <w:rsid w:val="00114DB6"/>
    <w:rsid w:val="00115266"/>
    <w:rsid w:val="001155DA"/>
    <w:rsid w:val="00115FE1"/>
    <w:rsid w:val="001167C9"/>
    <w:rsid w:val="00116FEF"/>
    <w:rsid w:val="00117367"/>
    <w:rsid w:val="00117618"/>
    <w:rsid w:val="00117DBF"/>
    <w:rsid w:val="0012069E"/>
    <w:rsid w:val="00120C60"/>
    <w:rsid w:val="0012164D"/>
    <w:rsid w:val="0012359B"/>
    <w:rsid w:val="00123A7F"/>
    <w:rsid w:val="00123B43"/>
    <w:rsid w:val="00124FA0"/>
    <w:rsid w:val="00125CAF"/>
    <w:rsid w:val="00126421"/>
    <w:rsid w:val="00126B01"/>
    <w:rsid w:val="001272CE"/>
    <w:rsid w:val="001272D6"/>
    <w:rsid w:val="00127365"/>
    <w:rsid w:val="00127B1E"/>
    <w:rsid w:val="00127CF5"/>
    <w:rsid w:val="0013009B"/>
    <w:rsid w:val="00130411"/>
    <w:rsid w:val="001305A3"/>
    <w:rsid w:val="00130FF1"/>
    <w:rsid w:val="001314B7"/>
    <w:rsid w:val="0013169E"/>
    <w:rsid w:val="00131C22"/>
    <w:rsid w:val="0013206C"/>
    <w:rsid w:val="00132644"/>
    <w:rsid w:val="001329FE"/>
    <w:rsid w:val="00132F0F"/>
    <w:rsid w:val="00133E80"/>
    <w:rsid w:val="001345EB"/>
    <w:rsid w:val="00134659"/>
    <w:rsid w:val="001372D8"/>
    <w:rsid w:val="001379E6"/>
    <w:rsid w:val="00140945"/>
    <w:rsid w:val="001411F0"/>
    <w:rsid w:val="00141276"/>
    <w:rsid w:val="00141C3F"/>
    <w:rsid w:val="00146CF9"/>
    <w:rsid w:val="00147975"/>
    <w:rsid w:val="00150566"/>
    <w:rsid w:val="0015087A"/>
    <w:rsid w:val="00150A6C"/>
    <w:rsid w:val="00150B5A"/>
    <w:rsid w:val="001515AF"/>
    <w:rsid w:val="001541F6"/>
    <w:rsid w:val="001543C9"/>
    <w:rsid w:val="00154520"/>
    <w:rsid w:val="00154F37"/>
    <w:rsid w:val="001560DE"/>
    <w:rsid w:val="001569C1"/>
    <w:rsid w:val="00161199"/>
    <w:rsid w:val="001615C5"/>
    <w:rsid w:val="0016192C"/>
    <w:rsid w:val="001619F9"/>
    <w:rsid w:val="001625CB"/>
    <w:rsid w:val="0016281C"/>
    <w:rsid w:val="00162FA9"/>
    <w:rsid w:val="0016381D"/>
    <w:rsid w:val="00163D0A"/>
    <w:rsid w:val="001644D3"/>
    <w:rsid w:val="00165258"/>
    <w:rsid w:val="0016584E"/>
    <w:rsid w:val="00166B81"/>
    <w:rsid w:val="00167A57"/>
    <w:rsid w:val="00170676"/>
    <w:rsid w:val="00171C6A"/>
    <w:rsid w:val="00172FF7"/>
    <w:rsid w:val="00173332"/>
    <w:rsid w:val="00173526"/>
    <w:rsid w:val="001737F5"/>
    <w:rsid w:val="00174B83"/>
    <w:rsid w:val="00174F86"/>
    <w:rsid w:val="001773E0"/>
    <w:rsid w:val="00177575"/>
    <w:rsid w:val="00177DE6"/>
    <w:rsid w:val="00177F82"/>
    <w:rsid w:val="001812C5"/>
    <w:rsid w:val="001815A2"/>
    <w:rsid w:val="00183B33"/>
    <w:rsid w:val="00183FCD"/>
    <w:rsid w:val="00184287"/>
    <w:rsid w:val="00184290"/>
    <w:rsid w:val="00185EFD"/>
    <w:rsid w:val="00190610"/>
    <w:rsid w:val="001908C7"/>
    <w:rsid w:val="001934F4"/>
    <w:rsid w:val="00194068"/>
    <w:rsid w:val="0019462C"/>
    <w:rsid w:val="001946C8"/>
    <w:rsid w:val="001947DF"/>
    <w:rsid w:val="001951DE"/>
    <w:rsid w:val="001963ED"/>
    <w:rsid w:val="00197D9B"/>
    <w:rsid w:val="001A12F1"/>
    <w:rsid w:val="001A1CFF"/>
    <w:rsid w:val="001A1EAA"/>
    <w:rsid w:val="001A2D76"/>
    <w:rsid w:val="001A35AC"/>
    <w:rsid w:val="001A479D"/>
    <w:rsid w:val="001A49D2"/>
    <w:rsid w:val="001A5751"/>
    <w:rsid w:val="001A65F1"/>
    <w:rsid w:val="001B011A"/>
    <w:rsid w:val="001B0E23"/>
    <w:rsid w:val="001B179A"/>
    <w:rsid w:val="001B3370"/>
    <w:rsid w:val="001B43EE"/>
    <w:rsid w:val="001B4ECF"/>
    <w:rsid w:val="001B5236"/>
    <w:rsid w:val="001B542E"/>
    <w:rsid w:val="001B6137"/>
    <w:rsid w:val="001B62C5"/>
    <w:rsid w:val="001B7279"/>
    <w:rsid w:val="001C0164"/>
    <w:rsid w:val="001C0195"/>
    <w:rsid w:val="001C0E38"/>
    <w:rsid w:val="001C1287"/>
    <w:rsid w:val="001C290B"/>
    <w:rsid w:val="001C3265"/>
    <w:rsid w:val="001C3BA8"/>
    <w:rsid w:val="001C3FEC"/>
    <w:rsid w:val="001C47F2"/>
    <w:rsid w:val="001C4FBF"/>
    <w:rsid w:val="001C64FD"/>
    <w:rsid w:val="001C6545"/>
    <w:rsid w:val="001C6D22"/>
    <w:rsid w:val="001C7259"/>
    <w:rsid w:val="001C77C8"/>
    <w:rsid w:val="001C7C0B"/>
    <w:rsid w:val="001C7DB2"/>
    <w:rsid w:val="001C7FCC"/>
    <w:rsid w:val="001D0609"/>
    <w:rsid w:val="001D0647"/>
    <w:rsid w:val="001D1ADF"/>
    <w:rsid w:val="001D2156"/>
    <w:rsid w:val="001D281F"/>
    <w:rsid w:val="001D2EF5"/>
    <w:rsid w:val="001D3104"/>
    <w:rsid w:val="001D3155"/>
    <w:rsid w:val="001D32A3"/>
    <w:rsid w:val="001D35C3"/>
    <w:rsid w:val="001D3CA5"/>
    <w:rsid w:val="001D42A6"/>
    <w:rsid w:val="001D464A"/>
    <w:rsid w:val="001D469C"/>
    <w:rsid w:val="001D5EB0"/>
    <w:rsid w:val="001D71D7"/>
    <w:rsid w:val="001D72E3"/>
    <w:rsid w:val="001E083C"/>
    <w:rsid w:val="001E0E16"/>
    <w:rsid w:val="001E11F8"/>
    <w:rsid w:val="001E1F0F"/>
    <w:rsid w:val="001E356D"/>
    <w:rsid w:val="001E3775"/>
    <w:rsid w:val="001E3B6B"/>
    <w:rsid w:val="001E4749"/>
    <w:rsid w:val="001E6555"/>
    <w:rsid w:val="001E6572"/>
    <w:rsid w:val="001E6664"/>
    <w:rsid w:val="001E73EF"/>
    <w:rsid w:val="001F001E"/>
    <w:rsid w:val="001F0071"/>
    <w:rsid w:val="001F0BA1"/>
    <w:rsid w:val="001F1412"/>
    <w:rsid w:val="001F1C28"/>
    <w:rsid w:val="001F1F45"/>
    <w:rsid w:val="001F2963"/>
    <w:rsid w:val="001F3AED"/>
    <w:rsid w:val="001F3B6D"/>
    <w:rsid w:val="001F421E"/>
    <w:rsid w:val="001F44E6"/>
    <w:rsid w:val="001F45EE"/>
    <w:rsid w:val="001F51CE"/>
    <w:rsid w:val="001F5583"/>
    <w:rsid w:val="001F59D9"/>
    <w:rsid w:val="001F71A4"/>
    <w:rsid w:val="001F7AEB"/>
    <w:rsid w:val="001F7CD3"/>
    <w:rsid w:val="00200194"/>
    <w:rsid w:val="00200950"/>
    <w:rsid w:val="00200BDF"/>
    <w:rsid w:val="00200CFB"/>
    <w:rsid w:val="002014CE"/>
    <w:rsid w:val="00202181"/>
    <w:rsid w:val="00202AE0"/>
    <w:rsid w:val="00204E1B"/>
    <w:rsid w:val="00205517"/>
    <w:rsid w:val="00205607"/>
    <w:rsid w:val="00205CF8"/>
    <w:rsid w:val="00206447"/>
    <w:rsid w:val="00206570"/>
    <w:rsid w:val="00207E58"/>
    <w:rsid w:val="0021072C"/>
    <w:rsid w:val="00210815"/>
    <w:rsid w:val="00210AD0"/>
    <w:rsid w:val="00211377"/>
    <w:rsid w:val="002117BB"/>
    <w:rsid w:val="0021237B"/>
    <w:rsid w:val="002124E6"/>
    <w:rsid w:val="00212B88"/>
    <w:rsid w:val="00212EC3"/>
    <w:rsid w:val="0021360B"/>
    <w:rsid w:val="00213638"/>
    <w:rsid w:val="002138E3"/>
    <w:rsid w:val="00213DAC"/>
    <w:rsid w:val="0021407D"/>
    <w:rsid w:val="00214ADD"/>
    <w:rsid w:val="00215214"/>
    <w:rsid w:val="00215673"/>
    <w:rsid w:val="00216458"/>
    <w:rsid w:val="00216D5C"/>
    <w:rsid w:val="00217532"/>
    <w:rsid w:val="00220F58"/>
    <w:rsid w:val="0022109A"/>
    <w:rsid w:val="002211A6"/>
    <w:rsid w:val="00221BA0"/>
    <w:rsid w:val="00221DF1"/>
    <w:rsid w:val="00222056"/>
    <w:rsid w:val="00222A5E"/>
    <w:rsid w:val="0022367C"/>
    <w:rsid w:val="00223A51"/>
    <w:rsid w:val="0022401E"/>
    <w:rsid w:val="002246A2"/>
    <w:rsid w:val="0022474C"/>
    <w:rsid w:val="00224BCF"/>
    <w:rsid w:val="002256E0"/>
    <w:rsid w:val="00225DE6"/>
    <w:rsid w:val="002268EB"/>
    <w:rsid w:val="00227436"/>
    <w:rsid w:val="00227667"/>
    <w:rsid w:val="00227CAD"/>
    <w:rsid w:val="00230D16"/>
    <w:rsid w:val="00230D66"/>
    <w:rsid w:val="00231008"/>
    <w:rsid w:val="002316E1"/>
    <w:rsid w:val="0023190C"/>
    <w:rsid w:val="00232D2A"/>
    <w:rsid w:val="002349C2"/>
    <w:rsid w:val="00236C6A"/>
    <w:rsid w:val="00236F85"/>
    <w:rsid w:val="00237762"/>
    <w:rsid w:val="002408F1"/>
    <w:rsid w:val="00240A3F"/>
    <w:rsid w:val="00240F8F"/>
    <w:rsid w:val="00241312"/>
    <w:rsid w:val="00241462"/>
    <w:rsid w:val="002415FE"/>
    <w:rsid w:val="0024385B"/>
    <w:rsid w:val="0024417E"/>
    <w:rsid w:val="00244AD6"/>
    <w:rsid w:val="00245CA5"/>
    <w:rsid w:val="00245D42"/>
    <w:rsid w:val="002467A0"/>
    <w:rsid w:val="00246BEE"/>
    <w:rsid w:val="00246F88"/>
    <w:rsid w:val="00247F5B"/>
    <w:rsid w:val="00250E40"/>
    <w:rsid w:val="00252364"/>
    <w:rsid w:val="002527D3"/>
    <w:rsid w:val="00252AEA"/>
    <w:rsid w:val="0025407C"/>
    <w:rsid w:val="0025489B"/>
    <w:rsid w:val="002562CC"/>
    <w:rsid w:val="002570AE"/>
    <w:rsid w:val="00257664"/>
    <w:rsid w:val="00257A68"/>
    <w:rsid w:val="002605F8"/>
    <w:rsid w:val="00262154"/>
    <w:rsid w:val="0026218D"/>
    <w:rsid w:val="00262A14"/>
    <w:rsid w:val="00262A4E"/>
    <w:rsid w:val="002631B3"/>
    <w:rsid w:val="0026332F"/>
    <w:rsid w:val="002637E6"/>
    <w:rsid w:val="002647F4"/>
    <w:rsid w:val="00264AA3"/>
    <w:rsid w:val="002664DB"/>
    <w:rsid w:val="0026696C"/>
    <w:rsid w:val="002704E6"/>
    <w:rsid w:val="0027065F"/>
    <w:rsid w:val="002707E7"/>
    <w:rsid w:val="00270B58"/>
    <w:rsid w:val="00272278"/>
    <w:rsid w:val="002728F6"/>
    <w:rsid w:val="00273A6F"/>
    <w:rsid w:val="0027524E"/>
    <w:rsid w:val="00275298"/>
    <w:rsid w:val="00275510"/>
    <w:rsid w:val="002761CB"/>
    <w:rsid w:val="00276FD3"/>
    <w:rsid w:val="00280CAE"/>
    <w:rsid w:val="002816F3"/>
    <w:rsid w:val="00281C3F"/>
    <w:rsid w:val="00281E24"/>
    <w:rsid w:val="00283589"/>
    <w:rsid w:val="002845D4"/>
    <w:rsid w:val="00284953"/>
    <w:rsid w:val="00284C46"/>
    <w:rsid w:val="0028688F"/>
    <w:rsid w:val="00286B38"/>
    <w:rsid w:val="00286CE5"/>
    <w:rsid w:val="00286DA7"/>
    <w:rsid w:val="00286E1A"/>
    <w:rsid w:val="00287275"/>
    <w:rsid w:val="00287701"/>
    <w:rsid w:val="002877B1"/>
    <w:rsid w:val="00291E0D"/>
    <w:rsid w:val="00293EDA"/>
    <w:rsid w:val="00294B01"/>
    <w:rsid w:val="00295DF9"/>
    <w:rsid w:val="00296358"/>
    <w:rsid w:val="002971F5"/>
    <w:rsid w:val="002A0D6C"/>
    <w:rsid w:val="002A101B"/>
    <w:rsid w:val="002A19D4"/>
    <w:rsid w:val="002A20D2"/>
    <w:rsid w:val="002A3143"/>
    <w:rsid w:val="002A3BE6"/>
    <w:rsid w:val="002A3CD8"/>
    <w:rsid w:val="002A41D4"/>
    <w:rsid w:val="002A49FA"/>
    <w:rsid w:val="002A4CCE"/>
    <w:rsid w:val="002A4DF9"/>
    <w:rsid w:val="002A5BC7"/>
    <w:rsid w:val="002A5F0A"/>
    <w:rsid w:val="002A7244"/>
    <w:rsid w:val="002B055B"/>
    <w:rsid w:val="002B2D24"/>
    <w:rsid w:val="002B2FD6"/>
    <w:rsid w:val="002B4B6B"/>
    <w:rsid w:val="002B4F07"/>
    <w:rsid w:val="002B5462"/>
    <w:rsid w:val="002B5700"/>
    <w:rsid w:val="002B618D"/>
    <w:rsid w:val="002B7735"/>
    <w:rsid w:val="002B7EC3"/>
    <w:rsid w:val="002C00BF"/>
    <w:rsid w:val="002C0C18"/>
    <w:rsid w:val="002C1F28"/>
    <w:rsid w:val="002C2C23"/>
    <w:rsid w:val="002C3B5C"/>
    <w:rsid w:val="002C4F75"/>
    <w:rsid w:val="002C5175"/>
    <w:rsid w:val="002C6207"/>
    <w:rsid w:val="002C7EA9"/>
    <w:rsid w:val="002D0337"/>
    <w:rsid w:val="002D0C51"/>
    <w:rsid w:val="002D1B0E"/>
    <w:rsid w:val="002D1B3B"/>
    <w:rsid w:val="002D2C44"/>
    <w:rsid w:val="002D2EB0"/>
    <w:rsid w:val="002D3413"/>
    <w:rsid w:val="002D477E"/>
    <w:rsid w:val="002D4F5F"/>
    <w:rsid w:val="002D6E86"/>
    <w:rsid w:val="002D719C"/>
    <w:rsid w:val="002D78E3"/>
    <w:rsid w:val="002E00D1"/>
    <w:rsid w:val="002E0BF4"/>
    <w:rsid w:val="002E2257"/>
    <w:rsid w:val="002E27AB"/>
    <w:rsid w:val="002E2915"/>
    <w:rsid w:val="002E2958"/>
    <w:rsid w:val="002E2B28"/>
    <w:rsid w:val="002E359B"/>
    <w:rsid w:val="002E4062"/>
    <w:rsid w:val="002E4890"/>
    <w:rsid w:val="002E4AD2"/>
    <w:rsid w:val="002E4DE7"/>
    <w:rsid w:val="002E4E04"/>
    <w:rsid w:val="002E6836"/>
    <w:rsid w:val="002E7EAC"/>
    <w:rsid w:val="002F040B"/>
    <w:rsid w:val="002F0A0A"/>
    <w:rsid w:val="002F0DBA"/>
    <w:rsid w:val="002F1303"/>
    <w:rsid w:val="002F16C5"/>
    <w:rsid w:val="002F18FA"/>
    <w:rsid w:val="002F2AD9"/>
    <w:rsid w:val="002F37B0"/>
    <w:rsid w:val="002F4BF9"/>
    <w:rsid w:val="002F4D02"/>
    <w:rsid w:val="002F6765"/>
    <w:rsid w:val="002F7D37"/>
    <w:rsid w:val="003018C4"/>
    <w:rsid w:val="00301D1C"/>
    <w:rsid w:val="0030203B"/>
    <w:rsid w:val="003029CD"/>
    <w:rsid w:val="00302AE3"/>
    <w:rsid w:val="00302E9C"/>
    <w:rsid w:val="00303449"/>
    <w:rsid w:val="0030442A"/>
    <w:rsid w:val="0030472C"/>
    <w:rsid w:val="00304759"/>
    <w:rsid w:val="00306507"/>
    <w:rsid w:val="003101A1"/>
    <w:rsid w:val="0031087D"/>
    <w:rsid w:val="00310AA1"/>
    <w:rsid w:val="0031280F"/>
    <w:rsid w:val="0031383C"/>
    <w:rsid w:val="00313BD0"/>
    <w:rsid w:val="0031419C"/>
    <w:rsid w:val="00314406"/>
    <w:rsid w:val="003146D7"/>
    <w:rsid w:val="00314855"/>
    <w:rsid w:val="0031500E"/>
    <w:rsid w:val="00315609"/>
    <w:rsid w:val="00315755"/>
    <w:rsid w:val="003161C6"/>
    <w:rsid w:val="003164CE"/>
    <w:rsid w:val="003165B6"/>
    <w:rsid w:val="00316BD2"/>
    <w:rsid w:val="0032016A"/>
    <w:rsid w:val="00320501"/>
    <w:rsid w:val="0032251E"/>
    <w:rsid w:val="00322787"/>
    <w:rsid w:val="00322DD5"/>
    <w:rsid w:val="003235DF"/>
    <w:rsid w:val="00323956"/>
    <w:rsid w:val="0032402E"/>
    <w:rsid w:val="0032611A"/>
    <w:rsid w:val="003267BF"/>
    <w:rsid w:val="0032689D"/>
    <w:rsid w:val="00330A60"/>
    <w:rsid w:val="00331859"/>
    <w:rsid w:val="00332215"/>
    <w:rsid w:val="00333240"/>
    <w:rsid w:val="00333DB3"/>
    <w:rsid w:val="0033421A"/>
    <w:rsid w:val="003356FD"/>
    <w:rsid w:val="00335F8C"/>
    <w:rsid w:val="00336BDD"/>
    <w:rsid w:val="00341D04"/>
    <w:rsid w:val="00342032"/>
    <w:rsid w:val="00342CFE"/>
    <w:rsid w:val="003434BA"/>
    <w:rsid w:val="00343855"/>
    <w:rsid w:val="003439A8"/>
    <w:rsid w:val="00344DBD"/>
    <w:rsid w:val="003453FA"/>
    <w:rsid w:val="00345A09"/>
    <w:rsid w:val="0034606F"/>
    <w:rsid w:val="00346BFA"/>
    <w:rsid w:val="00350C6E"/>
    <w:rsid w:val="00351F20"/>
    <w:rsid w:val="00352D6C"/>
    <w:rsid w:val="00352DA3"/>
    <w:rsid w:val="0035465E"/>
    <w:rsid w:val="00355D02"/>
    <w:rsid w:val="00356257"/>
    <w:rsid w:val="00356BBC"/>
    <w:rsid w:val="003609ED"/>
    <w:rsid w:val="00361E2F"/>
    <w:rsid w:val="003624EC"/>
    <w:rsid w:val="00362CF1"/>
    <w:rsid w:val="0036325B"/>
    <w:rsid w:val="00363599"/>
    <w:rsid w:val="00364967"/>
    <w:rsid w:val="00364B3B"/>
    <w:rsid w:val="003652FF"/>
    <w:rsid w:val="00365EEC"/>
    <w:rsid w:val="003663CE"/>
    <w:rsid w:val="00366E74"/>
    <w:rsid w:val="0036717A"/>
    <w:rsid w:val="00370326"/>
    <w:rsid w:val="00370AF1"/>
    <w:rsid w:val="00370DC1"/>
    <w:rsid w:val="003722E4"/>
    <w:rsid w:val="00373425"/>
    <w:rsid w:val="0037358A"/>
    <w:rsid w:val="0037451F"/>
    <w:rsid w:val="00374C6E"/>
    <w:rsid w:val="003758B5"/>
    <w:rsid w:val="003764FB"/>
    <w:rsid w:val="00376A18"/>
    <w:rsid w:val="00376A57"/>
    <w:rsid w:val="00380C79"/>
    <w:rsid w:val="003813B5"/>
    <w:rsid w:val="00381976"/>
    <w:rsid w:val="00381C2C"/>
    <w:rsid w:val="0038306D"/>
    <w:rsid w:val="00383BF5"/>
    <w:rsid w:val="00383BFA"/>
    <w:rsid w:val="00385574"/>
    <w:rsid w:val="003908DB"/>
    <w:rsid w:val="00391A4E"/>
    <w:rsid w:val="003932B5"/>
    <w:rsid w:val="00393338"/>
    <w:rsid w:val="00393704"/>
    <w:rsid w:val="0039474B"/>
    <w:rsid w:val="0039484E"/>
    <w:rsid w:val="00396FCB"/>
    <w:rsid w:val="00396FEA"/>
    <w:rsid w:val="003A00CB"/>
    <w:rsid w:val="003A1812"/>
    <w:rsid w:val="003A2467"/>
    <w:rsid w:val="003A2DC0"/>
    <w:rsid w:val="003A2DD5"/>
    <w:rsid w:val="003A2FF5"/>
    <w:rsid w:val="003A4C8D"/>
    <w:rsid w:val="003A4F63"/>
    <w:rsid w:val="003A4F73"/>
    <w:rsid w:val="003A549D"/>
    <w:rsid w:val="003A5801"/>
    <w:rsid w:val="003A5B01"/>
    <w:rsid w:val="003A5C46"/>
    <w:rsid w:val="003A5F73"/>
    <w:rsid w:val="003B094C"/>
    <w:rsid w:val="003B0EE6"/>
    <w:rsid w:val="003B230B"/>
    <w:rsid w:val="003B23B8"/>
    <w:rsid w:val="003B25D5"/>
    <w:rsid w:val="003B265D"/>
    <w:rsid w:val="003B275F"/>
    <w:rsid w:val="003B30CF"/>
    <w:rsid w:val="003B6B3D"/>
    <w:rsid w:val="003B7B22"/>
    <w:rsid w:val="003C0C3C"/>
    <w:rsid w:val="003C0DC5"/>
    <w:rsid w:val="003C1EF8"/>
    <w:rsid w:val="003C249A"/>
    <w:rsid w:val="003C2827"/>
    <w:rsid w:val="003C2E76"/>
    <w:rsid w:val="003C3047"/>
    <w:rsid w:val="003C318D"/>
    <w:rsid w:val="003C32C9"/>
    <w:rsid w:val="003C412F"/>
    <w:rsid w:val="003C482A"/>
    <w:rsid w:val="003C4D39"/>
    <w:rsid w:val="003C590B"/>
    <w:rsid w:val="003C7505"/>
    <w:rsid w:val="003D0AD1"/>
    <w:rsid w:val="003D1D45"/>
    <w:rsid w:val="003D3947"/>
    <w:rsid w:val="003D57C5"/>
    <w:rsid w:val="003D594F"/>
    <w:rsid w:val="003D62B8"/>
    <w:rsid w:val="003D6957"/>
    <w:rsid w:val="003D7164"/>
    <w:rsid w:val="003D72E3"/>
    <w:rsid w:val="003D7B30"/>
    <w:rsid w:val="003D7D3D"/>
    <w:rsid w:val="003E072E"/>
    <w:rsid w:val="003E09A6"/>
    <w:rsid w:val="003E18CA"/>
    <w:rsid w:val="003E1B88"/>
    <w:rsid w:val="003E1C49"/>
    <w:rsid w:val="003E2618"/>
    <w:rsid w:val="003E29A2"/>
    <w:rsid w:val="003E4485"/>
    <w:rsid w:val="003E46C5"/>
    <w:rsid w:val="003E53A1"/>
    <w:rsid w:val="003E6769"/>
    <w:rsid w:val="003F0189"/>
    <w:rsid w:val="003F01DB"/>
    <w:rsid w:val="003F021E"/>
    <w:rsid w:val="003F14C6"/>
    <w:rsid w:val="003F191A"/>
    <w:rsid w:val="003F1AB7"/>
    <w:rsid w:val="003F23E0"/>
    <w:rsid w:val="003F2BC2"/>
    <w:rsid w:val="003F2FEA"/>
    <w:rsid w:val="003F3B65"/>
    <w:rsid w:val="003F3DCB"/>
    <w:rsid w:val="003F5503"/>
    <w:rsid w:val="003F60CC"/>
    <w:rsid w:val="003F7572"/>
    <w:rsid w:val="003F7C6E"/>
    <w:rsid w:val="004046E6"/>
    <w:rsid w:val="00404DD2"/>
    <w:rsid w:val="00405ECA"/>
    <w:rsid w:val="00406290"/>
    <w:rsid w:val="00407D7C"/>
    <w:rsid w:val="00410B10"/>
    <w:rsid w:val="00411D39"/>
    <w:rsid w:val="00411DF7"/>
    <w:rsid w:val="00413648"/>
    <w:rsid w:val="00414609"/>
    <w:rsid w:val="00415045"/>
    <w:rsid w:val="0041542F"/>
    <w:rsid w:val="00415E44"/>
    <w:rsid w:val="004169C4"/>
    <w:rsid w:val="00416C39"/>
    <w:rsid w:val="00417115"/>
    <w:rsid w:val="00417676"/>
    <w:rsid w:val="00420AF2"/>
    <w:rsid w:val="00421AC9"/>
    <w:rsid w:val="00421C8E"/>
    <w:rsid w:val="00422307"/>
    <w:rsid w:val="00422726"/>
    <w:rsid w:val="004231C5"/>
    <w:rsid w:val="004234DC"/>
    <w:rsid w:val="004239AB"/>
    <w:rsid w:val="004247C8"/>
    <w:rsid w:val="00424C21"/>
    <w:rsid w:val="00425AB6"/>
    <w:rsid w:val="00426311"/>
    <w:rsid w:val="00426496"/>
    <w:rsid w:val="0042649E"/>
    <w:rsid w:val="00426D0D"/>
    <w:rsid w:val="0042768B"/>
    <w:rsid w:val="00430B59"/>
    <w:rsid w:val="00431DD8"/>
    <w:rsid w:val="00432869"/>
    <w:rsid w:val="00433094"/>
    <w:rsid w:val="00433EDE"/>
    <w:rsid w:val="00434E80"/>
    <w:rsid w:val="004350D5"/>
    <w:rsid w:val="00435723"/>
    <w:rsid w:val="00435A68"/>
    <w:rsid w:val="00435C37"/>
    <w:rsid w:val="00436987"/>
    <w:rsid w:val="004372EB"/>
    <w:rsid w:val="004374B8"/>
    <w:rsid w:val="004408D1"/>
    <w:rsid w:val="00441A97"/>
    <w:rsid w:val="00442184"/>
    <w:rsid w:val="004427ED"/>
    <w:rsid w:val="00443538"/>
    <w:rsid w:val="0044362D"/>
    <w:rsid w:val="00443E3E"/>
    <w:rsid w:val="00447009"/>
    <w:rsid w:val="00447015"/>
    <w:rsid w:val="00447DD3"/>
    <w:rsid w:val="004508C2"/>
    <w:rsid w:val="00450C07"/>
    <w:rsid w:val="00452E5A"/>
    <w:rsid w:val="0045335D"/>
    <w:rsid w:val="004537E6"/>
    <w:rsid w:val="004564E6"/>
    <w:rsid w:val="004567AD"/>
    <w:rsid w:val="00456B5B"/>
    <w:rsid w:val="0045729A"/>
    <w:rsid w:val="004578CC"/>
    <w:rsid w:val="00461661"/>
    <w:rsid w:val="00461BF0"/>
    <w:rsid w:val="0046298B"/>
    <w:rsid w:val="004641EB"/>
    <w:rsid w:val="004643D7"/>
    <w:rsid w:val="0046513D"/>
    <w:rsid w:val="004720CA"/>
    <w:rsid w:val="004720EE"/>
    <w:rsid w:val="00472320"/>
    <w:rsid w:val="004727DA"/>
    <w:rsid w:val="00472FE8"/>
    <w:rsid w:val="00473929"/>
    <w:rsid w:val="004745D2"/>
    <w:rsid w:val="00474C11"/>
    <w:rsid w:val="0047549F"/>
    <w:rsid w:val="00475514"/>
    <w:rsid w:val="004756DC"/>
    <w:rsid w:val="00476FE6"/>
    <w:rsid w:val="0047727D"/>
    <w:rsid w:val="004773AB"/>
    <w:rsid w:val="00480FF2"/>
    <w:rsid w:val="00481397"/>
    <w:rsid w:val="004827BD"/>
    <w:rsid w:val="00482E80"/>
    <w:rsid w:val="00482FC7"/>
    <w:rsid w:val="00483052"/>
    <w:rsid w:val="00483981"/>
    <w:rsid w:val="00483F24"/>
    <w:rsid w:val="004844DE"/>
    <w:rsid w:val="004855A2"/>
    <w:rsid w:val="00485FEA"/>
    <w:rsid w:val="00486AE7"/>
    <w:rsid w:val="00490ABF"/>
    <w:rsid w:val="00491795"/>
    <w:rsid w:val="00491B1B"/>
    <w:rsid w:val="00493351"/>
    <w:rsid w:val="004933D3"/>
    <w:rsid w:val="00493F0A"/>
    <w:rsid w:val="00494D37"/>
    <w:rsid w:val="00494E24"/>
    <w:rsid w:val="00495DEE"/>
    <w:rsid w:val="0049638C"/>
    <w:rsid w:val="00496A05"/>
    <w:rsid w:val="004970B5"/>
    <w:rsid w:val="004970FE"/>
    <w:rsid w:val="00497911"/>
    <w:rsid w:val="004A0C06"/>
    <w:rsid w:val="004A0CC2"/>
    <w:rsid w:val="004A0D61"/>
    <w:rsid w:val="004A132D"/>
    <w:rsid w:val="004A13EE"/>
    <w:rsid w:val="004A1A6F"/>
    <w:rsid w:val="004A1AAE"/>
    <w:rsid w:val="004A25F6"/>
    <w:rsid w:val="004A2AE8"/>
    <w:rsid w:val="004A2EC4"/>
    <w:rsid w:val="004A46A9"/>
    <w:rsid w:val="004A5B8F"/>
    <w:rsid w:val="004A62A2"/>
    <w:rsid w:val="004B046E"/>
    <w:rsid w:val="004B0A65"/>
    <w:rsid w:val="004B2281"/>
    <w:rsid w:val="004B2597"/>
    <w:rsid w:val="004B3997"/>
    <w:rsid w:val="004B3CF5"/>
    <w:rsid w:val="004B3E8A"/>
    <w:rsid w:val="004B4E49"/>
    <w:rsid w:val="004B50FF"/>
    <w:rsid w:val="004B52A5"/>
    <w:rsid w:val="004B52F2"/>
    <w:rsid w:val="004B5AB7"/>
    <w:rsid w:val="004B73A7"/>
    <w:rsid w:val="004B7882"/>
    <w:rsid w:val="004C0438"/>
    <w:rsid w:val="004C0BC3"/>
    <w:rsid w:val="004C11A2"/>
    <w:rsid w:val="004C1D69"/>
    <w:rsid w:val="004C1FC8"/>
    <w:rsid w:val="004C2173"/>
    <w:rsid w:val="004C2EAD"/>
    <w:rsid w:val="004C346F"/>
    <w:rsid w:val="004C4C20"/>
    <w:rsid w:val="004C4E71"/>
    <w:rsid w:val="004C7A55"/>
    <w:rsid w:val="004D08C4"/>
    <w:rsid w:val="004D1388"/>
    <w:rsid w:val="004D1659"/>
    <w:rsid w:val="004D24E1"/>
    <w:rsid w:val="004D3A61"/>
    <w:rsid w:val="004D7865"/>
    <w:rsid w:val="004E0392"/>
    <w:rsid w:val="004E0B18"/>
    <w:rsid w:val="004E0DEC"/>
    <w:rsid w:val="004E22CF"/>
    <w:rsid w:val="004E2C06"/>
    <w:rsid w:val="004E4493"/>
    <w:rsid w:val="004E4D08"/>
    <w:rsid w:val="004E4DE6"/>
    <w:rsid w:val="004E5035"/>
    <w:rsid w:val="004E5CC5"/>
    <w:rsid w:val="004E60F0"/>
    <w:rsid w:val="004E65B7"/>
    <w:rsid w:val="004E69D0"/>
    <w:rsid w:val="004E6FDE"/>
    <w:rsid w:val="004E7355"/>
    <w:rsid w:val="004F0CB7"/>
    <w:rsid w:val="004F1566"/>
    <w:rsid w:val="004F25C5"/>
    <w:rsid w:val="004F35E0"/>
    <w:rsid w:val="004F3FA7"/>
    <w:rsid w:val="004F49AA"/>
    <w:rsid w:val="004F5F8A"/>
    <w:rsid w:val="004F60B8"/>
    <w:rsid w:val="004F6564"/>
    <w:rsid w:val="004F75C7"/>
    <w:rsid w:val="0050196B"/>
    <w:rsid w:val="00501F02"/>
    <w:rsid w:val="0050206E"/>
    <w:rsid w:val="00502958"/>
    <w:rsid w:val="005031F6"/>
    <w:rsid w:val="00503DC7"/>
    <w:rsid w:val="005041A0"/>
    <w:rsid w:val="005046C2"/>
    <w:rsid w:val="0050593C"/>
    <w:rsid w:val="005067BE"/>
    <w:rsid w:val="0050712C"/>
    <w:rsid w:val="00507179"/>
    <w:rsid w:val="00507830"/>
    <w:rsid w:val="00507FC9"/>
    <w:rsid w:val="00510015"/>
    <w:rsid w:val="00511B3B"/>
    <w:rsid w:val="0051227D"/>
    <w:rsid w:val="00512BA4"/>
    <w:rsid w:val="0051388D"/>
    <w:rsid w:val="0051399D"/>
    <w:rsid w:val="00514AEC"/>
    <w:rsid w:val="00514DBC"/>
    <w:rsid w:val="00514F72"/>
    <w:rsid w:val="005156C2"/>
    <w:rsid w:val="00515B1F"/>
    <w:rsid w:val="00515ECE"/>
    <w:rsid w:val="00516AB3"/>
    <w:rsid w:val="00516D7C"/>
    <w:rsid w:val="005177E1"/>
    <w:rsid w:val="00517B40"/>
    <w:rsid w:val="00522753"/>
    <w:rsid w:val="00522AD7"/>
    <w:rsid w:val="00523C1D"/>
    <w:rsid w:val="005245C3"/>
    <w:rsid w:val="00524EA7"/>
    <w:rsid w:val="00524FE5"/>
    <w:rsid w:val="00525812"/>
    <w:rsid w:val="00525D7A"/>
    <w:rsid w:val="00526172"/>
    <w:rsid w:val="005263B9"/>
    <w:rsid w:val="00526421"/>
    <w:rsid w:val="00527561"/>
    <w:rsid w:val="0052784A"/>
    <w:rsid w:val="00527912"/>
    <w:rsid w:val="005301EA"/>
    <w:rsid w:val="0053042D"/>
    <w:rsid w:val="0053085E"/>
    <w:rsid w:val="005312CA"/>
    <w:rsid w:val="005313FC"/>
    <w:rsid w:val="00531428"/>
    <w:rsid w:val="00531B03"/>
    <w:rsid w:val="00532654"/>
    <w:rsid w:val="005333CB"/>
    <w:rsid w:val="00533596"/>
    <w:rsid w:val="00533F74"/>
    <w:rsid w:val="0053614F"/>
    <w:rsid w:val="00537929"/>
    <w:rsid w:val="00537C4A"/>
    <w:rsid w:val="00540595"/>
    <w:rsid w:val="005414A6"/>
    <w:rsid w:val="00542175"/>
    <w:rsid w:val="005433ED"/>
    <w:rsid w:val="005446DE"/>
    <w:rsid w:val="005451B0"/>
    <w:rsid w:val="005454FD"/>
    <w:rsid w:val="00545AD6"/>
    <w:rsid w:val="00545D45"/>
    <w:rsid w:val="0054693F"/>
    <w:rsid w:val="00546B5D"/>
    <w:rsid w:val="00546DCB"/>
    <w:rsid w:val="00547052"/>
    <w:rsid w:val="005474B2"/>
    <w:rsid w:val="00550681"/>
    <w:rsid w:val="005506EC"/>
    <w:rsid w:val="00550745"/>
    <w:rsid w:val="005508E3"/>
    <w:rsid w:val="00551467"/>
    <w:rsid w:val="00551E2C"/>
    <w:rsid w:val="0055270C"/>
    <w:rsid w:val="0055387C"/>
    <w:rsid w:val="00553C69"/>
    <w:rsid w:val="0055450C"/>
    <w:rsid w:val="00554775"/>
    <w:rsid w:val="00555794"/>
    <w:rsid w:val="005560E5"/>
    <w:rsid w:val="00556169"/>
    <w:rsid w:val="00557749"/>
    <w:rsid w:val="005579F3"/>
    <w:rsid w:val="00557C29"/>
    <w:rsid w:val="00557D29"/>
    <w:rsid w:val="0056078A"/>
    <w:rsid w:val="005607B7"/>
    <w:rsid w:val="0056113A"/>
    <w:rsid w:val="005621AE"/>
    <w:rsid w:val="0056364A"/>
    <w:rsid w:val="00565D19"/>
    <w:rsid w:val="005664C7"/>
    <w:rsid w:val="005674F3"/>
    <w:rsid w:val="00567DE1"/>
    <w:rsid w:val="0057002E"/>
    <w:rsid w:val="0057058A"/>
    <w:rsid w:val="00570C4B"/>
    <w:rsid w:val="00570FF6"/>
    <w:rsid w:val="005710E9"/>
    <w:rsid w:val="00571CEA"/>
    <w:rsid w:val="0057300D"/>
    <w:rsid w:val="00574275"/>
    <w:rsid w:val="0057496D"/>
    <w:rsid w:val="0057622B"/>
    <w:rsid w:val="0057665C"/>
    <w:rsid w:val="0057682C"/>
    <w:rsid w:val="00577361"/>
    <w:rsid w:val="00580726"/>
    <w:rsid w:val="0058138A"/>
    <w:rsid w:val="00581526"/>
    <w:rsid w:val="00582594"/>
    <w:rsid w:val="005826BC"/>
    <w:rsid w:val="00582DF0"/>
    <w:rsid w:val="00583638"/>
    <w:rsid w:val="00583CAD"/>
    <w:rsid w:val="00584265"/>
    <w:rsid w:val="00584332"/>
    <w:rsid w:val="00584DF8"/>
    <w:rsid w:val="00585133"/>
    <w:rsid w:val="005863D7"/>
    <w:rsid w:val="00590116"/>
    <w:rsid w:val="00591FC0"/>
    <w:rsid w:val="00592C9D"/>
    <w:rsid w:val="0059324E"/>
    <w:rsid w:val="005932C0"/>
    <w:rsid w:val="00594400"/>
    <w:rsid w:val="00595D49"/>
    <w:rsid w:val="005A0F7D"/>
    <w:rsid w:val="005A18BA"/>
    <w:rsid w:val="005A1D82"/>
    <w:rsid w:val="005A2ABD"/>
    <w:rsid w:val="005A2E8D"/>
    <w:rsid w:val="005A316F"/>
    <w:rsid w:val="005A3A9F"/>
    <w:rsid w:val="005A484A"/>
    <w:rsid w:val="005A6449"/>
    <w:rsid w:val="005A72D8"/>
    <w:rsid w:val="005A7DD4"/>
    <w:rsid w:val="005B0078"/>
    <w:rsid w:val="005B0EF9"/>
    <w:rsid w:val="005B2919"/>
    <w:rsid w:val="005B2CEF"/>
    <w:rsid w:val="005B373A"/>
    <w:rsid w:val="005B495C"/>
    <w:rsid w:val="005B509A"/>
    <w:rsid w:val="005B59BD"/>
    <w:rsid w:val="005B7358"/>
    <w:rsid w:val="005C04C2"/>
    <w:rsid w:val="005C098A"/>
    <w:rsid w:val="005C0D35"/>
    <w:rsid w:val="005C0F0A"/>
    <w:rsid w:val="005C1617"/>
    <w:rsid w:val="005C17E0"/>
    <w:rsid w:val="005C1F03"/>
    <w:rsid w:val="005C26B3"/>
    <w:rsid w:val="005C3915"/>
    <w:rsid w:val="005C49C9"/>
    <w:rsid w:val="005C5A01"/>
    <w:rsid w:val="005C7695"/>
    <w:rsid w:val="005D10C2"/>
    <w:rsid w:val="005D32DB"/>
    <w:rsid w:val="005D3410"/>
    <w:rsid w:val="005D3A5B"/>
    <w:rsid w:val="005D3C17"/>
    <w:rsid w:val="005D3EB6"/>
    <w:rsid w:val="005D3F59"/>
    <w:rsid w:val="005D403C"/>
    <w:rsid w:val="005D4212"/>
    <w:rsid w:val="005D5CFD"/>
    <w:rsid w:val="005D6F2F"/>
    <w:rsid w:val="005D7B5B"/>
    <w:rsid w:val="005E16D9"/>
    <w:rsid w:val="005E18FA"/>
    <w:rsid w:val="005E1C6C"/>
    <w:rsid w:val="005E1FEB"/>
    <w:rsid w:val="005E2A93"/>
    <w:rsid w:val="005E42A4"/>
    <w:rsid w:val="005E5B49"/>
    <w:rsid w:val="005E5CD5"/>
    <w:rsid w:val="005E696D"/>
    <w:rsid w:val="005E71E7"/>
    <w:rsid w:val="005E770E"/>
    <w:rsid w:val="005E7A2B"/>
    <w:rsid w:val="005F0BC4"/>
    <w:rsid w:val="005F1917"/>
    <w:rsid w:val="005F2097"/>
    <w:rsid w:val="005F2707"/>
    <w:rsid w:val="005F413A"/>
    <w:rsid w:val="005F4BED"/>
    <w:rsid w:val="005F749D"/>
    <w:rsid w:val="006011AA"/>
    <w:rsid w:val="006012BE"/>
    <w:rsid w:val="00601DA9"/>
    <w:rsid w:val="00602267"/>
    <w:rsid w:val="00603002"/>
    <w:rsid w:val="00603442"/>
    <w:rsid w:val="0060415E"/>
    <w:rsid w:val="00604307"/>
    <w:rsid w:val="00605975"/>
    <w:rsid w:val="00605BC4"/>
    <w:rsid w:val="00605D82"/>
    <w:rsid w:val="006060AF"/>
    <w:rsid w:val="00607B66"/>
    <w:rsid w:val="00607B9F"/>
    <w:rsid w:val="006107C6"/>
    <w:rsid w:val="00611659"/>
    <w:rsid w:val="006118E5"/>
    <w:rsid w:val="00611FCB"/>
    <w:rsid w:val="00612F98"/>
    <w:rsid w:val="00613068"/>
    <w:rsid w:val="00613E62"/>
    <w:rsid w:val="00614E92"/>
    <w:rsid w:val="006153CF"/>
    <w:rsid w:val="00616CD9"/>
    <w:rsid w:val="0061770B"/>
    <w:rsid w:val="00617EDE"/>
    <w:rsid w:val="0062045F"/>
    <w:rsid w:val="00621B6A"/>
    <w:rsid w:val="00622064"/>
    <w:rsid w:val="006230F9"/>
    <w:rsid w:val="00623EB5"/>
    <w:rsid w:val="006254B4"/>
    <w:rsid w:val="00626433"/>
    <w:rsid w:val="006266FA"/>
    <w:rsid w:val="0062730F"/>
    <w:rsid w:val="00627EC9"/>
    <w:rsid w:val="006300AC"/>
    <w:rsid w:val="006310A0"/>
    <w:rsid w:val="006312D2"/>
    <w:rsid w:val="006314AE"/>
    <w:rsid w:val="0063168A"/>
    <w:rsid w:val="00631E58"/>
    <w:rsid w:val="00631FEE"/>
    <w:rsid w:val="006323CE"/>
    <w:rsid w:val="00633A20"/>
    <w:rsid w:val="00633E18"/>
    <w:rsid w:val="00633E73"/>
    <w:rsid w:val="00634712"/>
    <w:rsid w:val="00634AC4"/>
    <w:rsid w:val="00636A14"/>
    <w:rsid w:val="00637FB1"/>
    <w:rsid w:val="006402B7"/>
    <w:rsid w:val="00641A95"/>
    <w:rsid w:val="00642772"/>
    <w:rsid w:val="00642E98"/>
    <w:rsid w:val="00643873"/>
    <w:rsid w:val="006444C5"/>
    <w:rsid w:val="0064493E"/>
    <w:rsid w:val="00646216"/>
    <w:rsid w:val="006474EA"/>
    <w:rsid w:val="00647AB9"/>
    <w:rsid w:val="0065008D"/>
    <w:rsid w:val="00651CC1"/>
    <w:rsid w:val="006526E4"/>
    <w:rsid w:val="00653AF5"/>
    <w:rsid w:val="0065561B"/>
    <w:rsid w:val="00655A9E"/>
    <w:rsid w:val="00656912"/>
    <w:rsid w:val="00656B49"/>
    <w:rsid w:val="00657780"/>
    <w:rsid w:val="006608D5"/>
    <w:rsid w:val="00660B16"/>
    <w:rsid w:val="00660E73"/>
    <w:rsid w:val="0066143D"/>
    <w:rsid w:val="006617A4"/>
    <w:rsid w:val="00661D79"/>
    <w:rsid w:val="00663038"/>
    <w:rsid w:val="006632B1"/>
    <w:rsid w:val="00663EEB"/>
    <w:rsid w:val="006646A6"/>
    <w:rsid w:val="006659F1"/>
    <w:rsid w:val="00665AFF"/>
    <w:rsid w:val="00670FB1"/>
    <w:rsid w:val="006719C2"/>
    <w:rsid w:val="00672A6F"/>
    <w:rsid w:val="00673C28"/>
    <w:rsid w:val="0067594B"/>
    <w:rsid w:val="00675E77"/>
    <w:rsid w:val="00676C6B"/>
    <w:rsid w:val="0067760F"/>
    <w:rsid w:val="0067768D"/>
    <w:rsid w:val="0067781B"/>
    <w:rsid w:val="00681A17"/>
    <w:rsid w:val="00682E37"/>
    <w:rsid w:val="006837C9"/>
    <w:rsid w:val="00683979"/>
    <w:rsid w:val="00684EE5"/>
    <w:rsid w:val="0068545C"/>
    <w:rsid w:val="006854D0"/>
    <w:rsid w:val="00685B94"/>
    <w:rsid w:val="00685EE9"/>
    <w:rsid w:val="006860C7"/>
    <w:rsid w:val="00687126"/>
    <w:rsid w:val="00687926"/>
    <w:rsid w:val="00690399"/>
    <w:rsid w:val="0069043D"/>
    <w:rsid w:val="00690768"/>
    <w:rsid w:val="00690960"/>
    <w:rsid w:val="00690BC4"/>
    <w:rsid w:val="00690F3A"/>
    <w:rsid w:val="00691DCC"/>
    <w:rsid w:val="00692022"/>
    <w:rsid w:val="00692D27"/>
    <w:rsid w:val="006935BA"/>
    <w:rsid w:val="00693A69"/>
    <w:rsid w:val="00693ACF"/>
    <w:rsid w:val="006943CC"/>
    <w:rsid w:val="00694A8D"/>
    <w:rsid w:val="0069502A"/>
    <w:rsid w:val="006957B4"/>
    <w:rsid w:val="006960A2"/>
    <w:rsid w:val="00696613"/>
    <w:rsid w:val="00697008"/>
    <w:rsid w:val="00697CE3"/>
    <w:rsid w:val="00697CED"/>
    <w:rsid w:val="006A0432"/>
    <w:rsid w:val="006A0E9D"/>
    <w:rsid w:val="006A1AA0"/>
    <w:rsid w:val="006A3ABC"/>
    <w:rsid w:val="006A5511"/>
    <w:rsid w:val="006A572C"/>
    <w:rsid w:val="006A73A8"/>
    <w:rsid w:val="006A7B3C"/>
    <w:rsid w:val="006A7D70"/>
    <w:rsid w:val="006B018F"/>
    <w:rsid w:val="006B0693"/>
    <w:rsid w:val="006B07A9"/>
    <w:rsid w:val="006B0853"/>
    <w:rsid w:val="006B096F"/>
    <w:rsid w:val="006B108F"/>
    <w:rsid w:val="006B1C59"/>
    <w:rsid w:val="006B22C0"/>
    <w:rsid w:val="006B2CD8"/>
    <w:rsid w:val="006B38CE"/>
    <w:rsid w:val="006B3FB0"/>
    <w:rsid w:val="006B4269"/>
    <w:rsid w:val="006B43E5"/>
    <w:rsid w:val="006B49B8"/>
    <w:rsid w:val="006B52F3"/>
    <w:rsid w:val="006B5B5A"/>
    <w:rsid w:val="006C0237"/>
    <w:rsid w:val="006C0529"/>
    <w:rsid w:val="006C086B"/>
    <w:rsid w:val="006C17A7"/>
    <w:rsid w:val="006C19D0"/>
    <w:rsid w:val="006C34AC"/>
    <w:rsid w:val="006C3801"/>
    <w:rsid w:val="006C4136"/>
    <w:rsid w:val="006C4C5A"/>
    <w:rsid w:val="006C5290"/>
    <w:rsid w:val="006C5692"/>
    <w:rsid w:val="006C5705"/>
    <w:rsid w:val="006C59B7"/>
    <w:rsid w:val="006C6080"/>
    <w:rsid w:val="006C62E8"/>
    <w:rsid w:val="006C69E2"/>
    <w:rsid w:val="006C73C6"/>
    <w:rsid w:val="006D01AF"/>
    <w:rsid w:val="006D172C"/>
    <w:rsid w:val="006D2368"/>
    <w:rsid w:val="006D376D"/>
    <w:rsid w:val="006D3885"/>
    <w:rsid w:val="006D3E27"/>
    <w:rsid w:val="006D4149"/>
    <w:rsid w:val="006D4D06"/>
    <w:rsid w:val="006D65B2"/>
    <w:rsid w:val="006D7140"/>
    <w:rsid w:val="006D71C8"/>
    <w:rsid w:val="006D7383"/>
    <w:rsid w:val="006D78C1"/>
    <w:rsid w:val="006E16FF"/>
    <w:rsid w:val="006E1764"/>
    <w:rsid w:val="006E3302"/>
    <w:rsid w:val="006E3E68"/>
    <w:rsid w:val="006E4E72"/>
    <w:rsid w:val="006E5068"/>
    <w:rsid w:val="006E50D0"/>
    <w:rsid w:val="006E5514"/>
    <w:rsid w:val="006E573E"/>
    <w:rsid w:val="006E5B67"/>
    <w:rsid w:val="006E640B"/>
    <w:rsid w:val="006E689D"/>
    <w:rsid w:val="006E6BCB"/>
    <w:rsid w:val="006F01A9"/>
    <w:rsid w:val="006F0722"/>
    <w:rsid w:val="006F0C58"/>
    <w:rsid w:val="006F17A8"/>
    <w:rsid w:val="006F1A8C"/>
    <w:rsid w:val="006F20DD"/>
    <w:rsid w:val="006F21BF"/>
    <w:rsid w:val="006F224C"/>
    <w:rsid w:val="006F2AEC"/>
    <w:rsid w:val="006F2E74"/>
    <w:rsid w:val="006F2EDB"/>
    <w:rsid w:val="006F308C"/>
    <w:rsid w:val="006F3ED9"/>
    <w:rsid w:val="006F492F"/>
    <w:rsid w:val="006F4D92"/>
    <w:rsid w:val="006F4FE2"/>
    <w:rsid w:val="006F6622"/>
    <w:rsid w:val="006F69C6"/>
    <w:rsid w:val="006F6A81"/>
    <w:rsid w:val="006F6AD1"/>
    <w:rsid w:val="00700119"/>
    <w:rsid w:val="00700A08"/>
    <w:rsid w:val="00700C5E"/>
    <w:rsid w:val="00700F7A"/>
    <w:rsid w:val="00701819"/>
    <w:rsid w:val="00701D7F"/>
    <w:rsid w:val="00701E47"/>
    <w:rsid w:val="007022F8"/>
    <w:rsid w:val="00703222"/>
    <w:rsid w:val="007041D3"/>
    <w:rsid w:val="00704B51"/>
    <w:rsid w:val="00705786"/>
    <w:rsid w:val="007073BE"/>
    <w:rsid w:val="007077EC"/>
    <w:rsid w:val="00712CFE"/>
    <w:rsid w:val="00714D0E"/>
    <w:rsid w:val="0071507F"/>
    <w:rsid w:val="007150A8"/>
    <w:rsid w:val="007152C4"/>
    <w:rsid w:val="007154E0"/>
    <w:rsid w:val="007157EE"/>
    <w:rsid w:val="00715846"/>
    <w:rsid w:val="00716038"/>
    <w:rsid w:val="007164DF"/>
    <w:rsid w:val="007165A6"/>
    <w:rsid w:val="00717278"/>
    <w:rsid w:val="00720A34"/>
    <w:rsid w:val="00721695"/>
    <w:rsid w:val="007217D1"/>
    <w:rsid w:val="00721A32"/>
    <w:rsid w:val="00721FA3"/>
    <w:rsid w:val="00722A38"/>
    <w:rsid w:val="007234AB"/>
    <w:rsid w:val="00723C28"/>
    <w:rsid w:val="00725156"/>
    <w:rsid w:val="00725755"/>
    <w:rsid w:val="0072619B"/>
    <w:rsid w:val="007273CD"/>
    <w:rsid w:val="007274A8"/>
    <w:rsid w:val="0072756B"/>
    <w:rsid w:val="00727666"/>
    <w:rsid w:val="0072768B"/>
    <w:rsid w:val="007276E2"/>
    <w:rsid w:val="00730BB4"/>
    <w:rsid w:val="00730BE9"/>
    <w:rsid w:val="00732036"/>
    <w:rsid w:val="00733340"/>
    <w:rsid w:val="0073395C"/>
    <w:rsid w:val="00734187"/>
    <w:rsid w:val="00734BDD"/>
    <w:rsid w:val="00734F02"/>
    <w:rsid w:val="00734F46"/>
    <w:rsid w:val="007361C8"/>
    <w:rsid w:val="00736D89"/>
    <w:rsid w:val="00737012"/>
    <w:rsid w:val="00737410"/>
    <w:rsid w:val="00737C9E"/>
    <w:rsid w:val="00740467"/>
    <w:rsid w:val="00740DA1"/>
    <w:rsid w:val="007419C7"/>
    <w:rsid w:val="00741A7D"/>
    <w:rsid w:val="00742CD4"/>
    <w:rsid w:val="00743416"/>
    <w:rsid w:val="007437CC"/>
    <w:rsid w:val="007447C2"/>
    <w:rsid w:val="0074489D"/>
    <w:rsid w:val="00745B6A"/>
    <w:rsid w:val="00745E44"/>
    <w:rsid w:val="00746610"/>
    <w:rsid w:val="007467C8"/>
    <w:rsid w:val="00746950"/>
    <w:rsid w:val="007474E0"/>
    <w:rsid w:val="00747EEB"/>
    <w:rsid w:val="00747FF2"/>
    <w:rsid w:val="00750315"/>
    <w:rsid w:val="007503B9"/>
    <w:rsid w:val="00750BC5"/>
    <w:rsid w:val="00750F54"/>
    <w:rsid w:val="00750FFF"/>
    <w:rsid w:val="007514DA"/>
    <w:rsid w:val="00751812"/>
    <w:rsid w:val="00751849"/>
    <w:rsid w:val="00751AE9"/>
    <w:rsid w:val="007520CF"/>
    <w:rsid w:val="0075227D"/>
    <w:rsid w:val="00752629"/>
    <w:rsid w:val="00753270"/>
    <w:rsid w:val="007540E2"/>
    <w:rsid w:val="00755CEF"/>
    <w:rsid w:val="0075711A"/>
    <w:rsid w:val="007577F5"/>
    <w:rsid w:val="00760E9C"/>
    <w:rsid w:val="007610FA"/>
    <w:rsid w:val="0076216D"/>
    <w:rsid w:val="007621E7"/>
    <w:rsid w:val="00762DD2"/>
    <w:rsid w:val="00763265"/>
    <w:rsid w:val="00763761"/>
    <w:rsid w:val="007640D7"/>
    <w:rsid w:val="0076526C"/>
    <w:rsid w:val="00765FE2"/>
    <w:rsid w:val="007702CA"/>
    <w:rsid w:val="007706A6"/>
    <w:rsid w:val="0077159E"/>
    <w:rsid w:val="00772566"/>
    <w:rsid w:val="00772652"/>
    <w:rsid w:val="007729A5"/>
    <w:rsid w:val="0077369F"/>
    <w:rsid w:val="00773FB6"/>
    <w:rsid w:val="007742EC"/>
    <w:rsid w:val="00774767"/>
    <w:rsid w:val="00774C87"/>
    <w:rsid w:val="00774DAE"/>
    <w:rsid w:val="0078044A"/>
    <w:rsid w:val="007820B1"/>
    <w:rsid w:val="00782440"/>
    <w:rsid w:val="00782566"/>
    <w:rsid w:val="00783D36"/>
    <w:rsid w:val="00784134"/>
    <w:rsid w:val="007841B5"/>
    <w:rsid w:val="00784831"/>
    <w:rsid w:val="00786171"/>
    <w:rsid w:val="0078713C"/>
    <w:rsid w:val="00791CD9"/>
    <w:rsid w:val="00791EAE"/>
    <w:rsid w:val="007929F9"/>
    <w:rsid w:val="00792C87"/>
    <w:rsid w:val="007933DF"/>
    <w:rsid w:val="00793DE8"/>
    <w:rsid w:val="00794F11"/>
    <w:rsid w:val="00795378"/>
    <w:rsid w:val="007959AD"/>
    <w:rsid w:val="00797925"/>
    <w:rsid w:val="007A0BAC"/>
    <w:rsid w:val="007A0FF3"/>
    <w:rsid w:val="007A23AE"/>
    <w:rsid w:val="007A3F10"/>
    <w:rsid w:val="007A458C"/>
    <w:rsid w:val="007A4D75"/>
    <w:rsid w:val="007A59FA"/>
    <w:rsid w:val="007B2309"/>
    <w:rsid w:val="007B25B0"/>
    <w:rsid w:val="007B3C1D"/>
    <w:rsid w:val="007B4231"/>
    <w:rsid w:val="007B4AEE"/>
    <w:rsid w:val="007B4EC4"/>
    <w:rsid w:val="007B7D5C"/>
    <w:rsid w:val="007C065D"/>
    <w:rsid w:val="007C0852"/>
    <w:rsid w:val="007C0FA1"/>
    <w:rsid w:val="007C1E60"/>
    <w:rsid w:val="007C2474"/>
    <w:rsid w:val="007C273C"/>
    <w:rsid w:val="007C2E6E"/>
    <w:rsid w:val="007C3332"/>
    <w:rsid w:val="007C3570"/>
    <w:rsid w:val="007C3D65"/>
    <w:rsid w:val="007C5317"/>
    <w:rsid w:val="007C5F54"/>
    <w:rsid w:val="007C63BF"/>
    <w:rsid w:val="007C63D6"/>
    <w:rsid w:val="007C6BA8"/>
    <w:rsid w:val="007C6D3E"/>
    <w:rsid w:val="007C73B3"/>
    <w:rsid w:val="007C7F03"/>
    <w:rsid w:val="007D0A89"/>
    <w:rsid w:val="007D12E0"/>
    <w:rsid w:val="007D16CB"/>
    <w:rsid w:val="007D2901"/>
    <w:rsid w:val="007D2B7F"/>
    <w:rsid w:val="007D3799"/>
    <w:rsid w:val="007D423E"/>
    <w:rsid w:val="007D5463"/>
    <w:rsid w:val="007D5B72"/>
    <w:rsid w:val="007D5BD6"/>
    <w:rsid w:val="007D5DE6"/>
    <w:rsid w:val="007D6822"/>
    <w:rsid w:val="007D69D7"/>
    <w:rsid w:val="007D7751"/>
    <w:rsid w:val="007D7916"/>
    <w:rsid w:val="007D7A9C"/>
    <w:rsid w:val="007E1B27"/>
    <w:rsid w:val="007E1DCD"/>
    <w:rsid w:val="007E2187"/>
    <w:rsid w:val="007E2EEE"/>
    <w:rsid w:val="007E311B"/>
    <w:rsid w:val="007E31AE"/>
    <w:rsid w:val="007E368A"/>
    <w:rsid w:val="007E4678"/>
    <w:rsid w:val="007E534B"/>
    <w:rsid w:val="007E6E65"/>
    <w:rsid w:val="007E7DAD"/>
    <w:rsid w:val="007F0072"/>
    <w:rsid w:val="007F13D4"/>
    <w:rsid w:val="007F1482"/>
    <w:rsid w:val="007F1571"/>
    <w:rsid w:val="007F1E4C"/>
    <w:rsid w:val="007F27EE"/>
    <w:rsid w:val="007F2B25"/>
    <w:rsid w:val="007F44E6"/>
    <w:rsid w:val="007F4AE0"/>
    <w:rsid w:val="007F52FC"/>
    <w:rsid w:val="007F5826"/>
    <w:rsid w:val="007F5E5D"/>
    <w:rsid w:val="007F625F"/>
    <w:rsid w:val="007F76E5"/>
    <w:rsid w:val="0080015F"/>
    <w:rsid w:val="0080046A"/>
    <w:rsid w:val="008012D7"/>
    <w:rsid w:val="00802159"/>
    <w:rsid w:val="0080242C"/>
    <w:rsid w:val="00803F48"/>
    <w:rsid w:val="0080453E"/>
    <w:rsid w:val="00804FF7"/>
    <w:rsid w:val="008061EB"/>
    <w:rsid w:val="00806316"/>
    <w:rsid w:val="008063A5"/>
    <w:rsid w:val="00806687"/>
    <w:rsid w:val="00807A18"/>
    <w:rsid w:val="00810A2B"/>
    <w:rsid w:val="00810CC5"/>
    <w:rsid w:val="008120BD"/>
    <w:rsid w:val="00812FAD"/>
    <w:rsid w:val="00813459"/>
    <w:rsid w:val="00813D8E"/>
    <w:rsid w:val="0081481E"/>
    <w:rsid w:val="00814BEC"/>
    <w:rsid w:val="008150D5"/>
    <w:rsid w:val="00820616"/>
    <w:rsid w:val="00820D48"/>
    <w:rsid w:val="00820FF7"/>
    <w:rsid w:val="0082127C"/>
    <w:rsid w:val="008218C2"/>
    <w:rsid w:val="00821DB7"/>
    <w:rsid w:val="00822A48"/>
    <w:rsid w:val="00822A83"/>
    <w:rsid w:val="00825237"/>
    <w:rsid w:val="008262EB"/>
    <w:rsid w:val="00826DC5"/>
    <w:rsid w:val="008270BE"/>
    <w:rsid w:val="00827A00"/>
    <w:rsid w:val="00827A6A"/>
    <w:rsid w:val="0083038B"/>
    <w:rsid w:val="00830A47"/>
    <w:rsid w:val="008313C8"/>
    <w:rsid w:val="00831521"/>
    <w:rsid w:val="00831558"/>
    <w:rsid w:val="00832AA2"/>
    <w:rsid w:val="0083410C"/>
    <w:rsid w:val="0083483C"/>
    <w:rsid w:val="00834E4D"/>
    <w:rsid w:val="0083611B"/>
    <w:rsid w:val="008368B7"/>
    <w:rsid w:val="008369AD"/>
    <w:rsid w:val="00836C7D"/>
    <w:rsid w:val="00840B47"/>
    <w:rsid w:val="00841162"/>
    <w:rsid w:val="008442BB"/>
    <w:rsid w:val="00844CFF"/>
    <w:rsid w:val="008456A1"/>
    <w:rsid w:val="008457FF"/>
    <w:rsid w:val="0084696F"/>
    <w:rsid w:val="00846A9D"/>
    <w:rsid w:val="008474B2"/>
    <w:rsid w:val="0085008B"/>
    <w:rsid w:val="008501D5"/>
    <w:rsid w:val="0085047B"/>
    <w:rsid w:val="00850D76"/>
    <w:rsid w:val="00851D74"/>
    <w:rsid w:val="00851ED8"/>
    <w:rsid w:val="008524B6"/>
    <w:rsid w:val="008525BA"/>
    <w:rsid w:val="008525D0"/>
    <w:rsid w:val="00853087"/>
    <w:rsid w:val="00853B10"/>
    <w:rsid w:val="00855145"/>
    <w:rsid w:val="00855A3E"/>
    <w:rsid w:val="00855C97"/>
    <w:rsid w:val="00861C54"/>
    <w:rsid w:val="00862468"/>
    <w:rsid w:val="0086277C"/>
    <w:rsid w:val="008628BB"/>
    <w:rsid w:val="008629B1"/>
    <w:rsid w:val="00863EFD"/>
    <w:rsid w:val="008642D4"/>
    <w:rsid w:val="0086444F"/>
    <w:rsid w:val="008645AF"/>
    <w:rsid w:val="00865631"/>
    <w:rsid w:val="008668E4"/>
    <w:rsid w:val="00870184"/>
    <w:rsid w:val="008701D6"/>
    <w:rsid w:val="0087025A"/>
    <w:rsid w:val="00870279"/>
    <w:rsid w:val="00870450"/>
    <w:rsid w:val="00872270"/>
    <w:rsid w:val="00872DB1"/>
    <w:rsid w:val="00873D83"/>
    <w:rsid w:val="00875592"/>
    <w:rsid w:val="00876A37"/>
    <w:rsid w:val="0087781E"/>
    <w:rsid w:val="00880ED5"/>
    <w:rsid w:val="0088114B"/>
    <w:rsid w:val="00881F5F"/>
    <w:rsid w:val="008829A1"/>
    <w:rsid w:val="00883359"/>
    <w:rsid w:val="008835F9"/>
    <w:rsid w:val="0088384F"/>
    <w:rsid w:val="008843C7"/>
    <w:rsid w:val="0088461D"/>
    <w:rsid w:val="00884E0B"/>
    <w:rsid w:val="00884FC7"/>
    <w:rsid w:val="008858A1"/>
    <w:rsid w:val="00885CB9"/>
    <w:rsid w:val="008868B4"/>
    <w:rsid w:val="00886E97"/>
    <w:rsid w:val="008870E7"/>
    <w:rsid w:val="00890E5E"/>
    <w:rsid w:val="008919EA"/>
    <w:rsid w:val="00892818"/>
    <w:rsid w:val="00892F56"/>
    <w:rsid w:val="008930F3"/>
    <w:rsid w:val="008943CC"/>
    <w:rsid w:val="00894545"/>
    <w:rsid w:val="00894C42"/>
    <w:rsid w:val="00894FB7"/>
    <w:rsid w:val="00895100"/>
    <w:rsid w:val="00895442"/>
    <w:rsid w:val="00895DDE"/>
    <w:rsid w:val="00896041"/>
    <w:rsid w:val="0089652B"/>
    <w:rsid w:val="008974A8"/>
    <w:rsid w:val="008A0B39"/>
    <w:rsid w:val="008A3B0E"/>
    <w:rsid w:val="008A5503"/>
    <w:rsid w:val="008A63A7"/>
    <w:rsid w:val="008A7B22"/>
    <w:rsid w:val="008A7B6B"/>
    <w:rsid w:val="008B0750"/>
    <w:rsid w:val="008B2D7A"/>
    <w:rsid w:val="008B4959"/>
    <w:rsid w:val="008B4FF6"/>
    <w:rsid w:val="008B50E7"/>
    <w:rsid w:val="008B5C3B"/>
    <w:rsid w:val="008B60FD"/>
    <w:rsid w:val="008B75CF"/>
    <w:rsid w:val="008B7816"/>
    <w:rsid w:val="008B79B3"/>
    <w:rsid w:val="008C024F"/>
    <w:rsid w:val="008C0A90"/>
    <w:rsid w:val="008C0F43"/>
    <w:rsid w:val="008C1238"/>
    <w:rsid w:val="008C1281"/>
    <w:rsid w:val="008C12C5"/>
    <w:rsid w:val="008C14E6"/>
    <w:rsid w:val="008C17BF"/>
    <w:rsid w:val="008C17DC"/>
    <w:rsid w:val="008C1EA3"/>
    <w:rsid w:val="008C2512"/>
    <w:rsid w:val="008C258F"/>
    <w:rsid w:val="008C2AD2"/>
    <w:rsid w:val="008C317F"/>
    <w:rsid w:val="008C3C1C"/>
    <w:rsid w:val="008C3E40"/>
    <w:rsid w:val="008C467E"/>
    <w:rsid w:val="008C471D"/>
    <w:rsid w:val="008C4BB0"/>
    <w:rsid w:val="008C5A3F"/>
    <w:rsid w:val="008C7564"/>
    <w:rsid w:val="008C7E4A"/>
    <w:rsid w:val="008D0DFE"/>
    <w:rsid w:val="008D13AE"/>
    <w:rsid w:val="008D1F13"/>
    <w:rsid w:val="008D2A78"/>
    <w:rsid w:val="008D3585"/>
    <w:rsid w:val="008D3F51"/>
    <w:rsid w:val="008D419A"/>
    <w:rsid w:val="008D4D27"/>
    <w:rsid w:val="008D6927"/>
    <w:rsid w:val="008D70A3"/>
    <w:rsid w:val="008D7193"/>
    <w:rsid w:val="008E0884"/>
    <w:rsid w:val="008E10B2"/>
    <w:rsid w:val="008E179D"/>
    <w:rsid w:val="008E17E7"/>
    <w:rsid w:val="008E1F3F"/>
    <w:rsid w:val="008E29F8"/>
    <w:rsid w:val="008E5536"/>
    <w:rsid w:val="008E55A3"/>
    <w:rsid w:val="008E6E75"/>
    <w:rsid w:val="008E783E"/>
    <w:rsid w:val="008F0A47"/>
    <w:rsid w:val="008F0F69"/>
    <w:rsid w:val="008F1874"/>
    <w:rsid w:val="008F24A9"/>
    <w:rsid w:val="008F3BBB"/>
    <w:rsid w:val="008F42DA"/>
    <w:rsid w:val="008F51F7"/>
    <w:rsid w:val="008F540F"/>
    <w:rsid w:val="008F5873"/>
    <w:rsid w:val="008F6E39"/>
    <w:rsid w:val="00900508"/>
    <w:rsid w:val="00900814"/>
    <w:rsid w:val="009011B9"/>
    <w:rsid w:val="009029DB"/>
    <w:rsid w:val="00902F0B"/>
    <w:rsid w:val="00903424"/>
    <w:rsid w:val="00903592"/>
    <w:rsid w:val="0090523D"/>
    <w:rsid w:val="00905538"/>
    <w:rsid w:val="00906026"/>
    <w:rsid w:val="00906352"/>
    <w:rsid w:val="00906C60"/>
    <w:rsid w:val="00906DD4"/>
    <w:rsid w:val="00907140"/>
    <w:rsid w:val="009079B5"/>
    <w:rsid w:val="00907AE3"/>
    <w:rsid w:val="00907C6D"/>
    <w:rsid w:val="00911DFB"/>
    <w:rsid w:val="009120C0"/>
    <w:rsid w:val="00912BC2"/>
    <w:rsid w:val="00912C9F"/>
    <w:rsid w:val="00912E42"/>
    <w:rsid w:val="00912EBE"/>
    <w:rsid w:val="00912FA7"/>
    <w:rsid w:val="009141E0"/>
    <w:rsid w:val="0091442F"/>
    <w:rsid w:val="00914A4E"/>
    <w:rsid w:val="00915751"/>
    <w:rsid w:val="0091690E"/>
    <w:rsid w:val="00916EDC"/>
    <w:rsid w:val="009176BE"/>
    <w:rsid w:val="00920321"/>
    <w:rsid w:val="0092078A"/>
    <w:rsid w:val="00921265"/>
    <w:rsid w:val="009214E8"/>
    <w:rsid w:val="009215E2"/>
    <w:rsid w:val="009239CF"/>
    <w:rsid w:val="00923AEA"/>
    <w:rsid w:val="00923CAE"/>
    <w:rsid w:val="0092453E"/>
    <w:rsid w:val="0092476E"/>
    <w:rsid w:val="0092533A"/>
    <w:rsid w:val="00925EFC"/>
    <w:rsid w:val="00926154"/>
    <w:rsid w:val="00926437"/>
    <w:rsid w:val="009311E4"/>
    <w:rsid w:val="00931D44"/>
    <w:rsid w:val="0093268D"/>
    <w:rsid w:val="0093278F"/>
    <w:rsid w:val="00932834"/>
    <w:rsid w:val="00933545"/>
    <w:rsid w:val="0093421B"/>
    <w:rsid w:val="00935F7A"/>
    <w:rsid w:val="009365FD"/>
    <w:rsid w:val="00936857"/>
    <w:rsid w:val="009377F4"/>
    <w:rsid w:val="00937E62"/>
    <w:rsid w:val="0094199D"/>
    <w:rsid w:val="00941B7F"/>
    <w:rsid w:val="00941E25"/>
    <w:rsid w:val="00942B82"/>
    <w:rsid w:val="00943C32"/>
    <w:rsid w:val="00944E15"/>
    <w:rsid w:val="009457E6"/>
    <w:rsid w:val="00946D59"/>
    <w:rsid w:val="009505C6"/>
    <w:rsid w:val="00952A5D"/>
    <w:rsid w:val="00953269"/>
    <w:rsid w:val="009533E2"/>
    <w:rsid w:val="009544A4"/>
    <w:rsid w:val="0095453B"/>
    <w:rsid w:val="00954A4F"/>
    <w:rsid w:val="00954C2A"/>
    <w:rsid w:val="00955D1D"/>
    <w:rsid w:val="00956A54"/>
    <w:rsid w:val="0096252F"/>
    <w:rsid w:val="00962C5A"/>
    <w:rsid w:val="009632CA"/>
    <w:rsid w:val="00963516"/>
    <w:rsid w:val="00963559"/>
    <w:rsid w:val="00963641"/>
    <w:rsid w:val="0096392D"/>
    <w:rsid w:val="00963E04"/>
    <w:rsid w:val="00964B4E"/>
    <w:rsid w:val="00966D0D"/>
    <w:rsid w:val="00967F7B"/>
    <w:rsid w:val="00970B43"/>
    <w:rsid w:val="00970BE4"/>
    <w:rsid w:val="00971197"/>
    <w:rsid w:val="009712BC"/>
    <w:rsid w:val="00971D8D"/>
    <w:rsid w:val="0097252F"/>
    <w:rsid w:val="00972603"/>
    <w:rsid w:val="00973892"/>
    <w:rsid w:val="0097390B"/>
    <w:rsid w:val="00974268"/>
    <w:rsid w:val="009743CD"/>
    <w:rsid w:val="00974A65"/>
    <w:rsid w:val="00974B3B"/>
    <w:rsid w:val="00974E39"/>
    <w:rsid w:val="0097553D"/>
    <w:rsid w:val="009769B7"/>
    <w:rsid w:val="00976A2E"/>
    <w:rsid w:val="009773F3"/>
    <w:rsid w:val="009822C6"/>
    <w:rsid w:val="00982AF6"/>
    <w:rsid w:val="009830AA"/>
    <w:rsid w:val="0098391D"/>
    <w:rsid w:val="00984995"/>
    <w:rsid w:val="00984FBD"/>
    <w:rsid w:val="009850DE"/>
    <w:rsid w:val="00986FD1"/>
    <w:rsid w:val="00987056"/>
    <w:rsid w:val="00990A20"/>
    <w:rsid w:val="0099293A"/>
    <w:rsid w:val="00992D8B"/>
    <w:rsid w:val="0099305E"/>
    <w:rsid w:val="00994DF0"/>
    <w:rsid w:val="00994ED5"/>
    <w:rsid w:val="009954F1"/>
    <w:rsid w:val="009958C1"/>
    <w:rsid w:val="009960B6"/>
    <w:rsid w:val="00996473"/>
    <w:rsid w:val="009964AF"/>
    <w:rsid w:val="009A0479"/>
    <w:rsid w:val="009A1078"/>
    <w:rsid w:val="009A2024"/>
    <w:rsid w:val="009A2307"/>
    <w:rsid w:val="009A2F48"/>
    <w:rsid w:val="009A3337"/>
    <w:rsid w:val="009A402B"/>
    <w:rsid w:val="009A405E"/>
    <w:rsid w:val="009A4F7C"/>
    <w:rsid w:val="009A58FF"/>
    <w:rsid w:val="009A5F1D"/>
    <w:rsid w:val="009A60B5"/>
    <w:rsid w:val="009A66AE"/>
    <w:rsid w:val="009A67FD"/>
    <w:rsid w:val="009A6E06"/>
    <w:rsid w:val="009A73BD"/>
    <w:rsid w:val="009A7E39"/>
    <w:rsid w:val="009B14E4"/>
    <w:rsid w:val="009B1E5D"/>
    <w:rsid w:val="009B26F8"/>
    <w:rsid w:val="009B3BBB"/>
    <w:rsid w:val="009B4C96"/>
    <w:rsid w:val="009B5388"/>
    <w:rsid w:val="009B56BC"/>
    <w:rsid w:val="009B7F3B"/>
    <w:rsid w:val="009C0007"/>
    <w:rsid w:val="009C01DC"/>
    <w:rsid w:val="009C06AD"/>
    <w:rsid w:val="009C092A"/>
    <w:rsid w:val="009C09AC"/>
    <w:rsid w:val="009C2716"/>
    <w:rsid w:val="009C7D00"/>
    <w:rsid w:val="009D013C"/>
    <w:rsid w:val="009D049D"/>
    <w:rsid w:val="009D1251"/>
    <w:rsid w:val="009D133E"/>
    <w:rsid w:val="009D1F38"/>
    <w:rsid w:val="009D2557"/>
    <w:rsid w:val="009D4D3B"/>
    <w:rsid w:val="009D5B38"/>
    <w:rsid w:val="009D6451"/>
    <w:rsid w:val="009D6937"/>
    <w:rsid w:val="009D6A5F"/>
    <w:rsid w:val="009D74BB"/>
    <w:rsid w:val="009D7658"/>
    <w:rsid w:val="009D7A5D"/>
    <w:rsid w:val="009D7C54"/>
    <w:rsid w:val="009E28EB"/>
    <w:rsid w:val="009E5123"/>
    <w:rsid w:val="009E5C5A"/>
    <w:rsid w:val="009E6994"/>
    <w:rsid w:val="009E7588"/>
    <w:rsid w:val="009F02A5"/>
    <w:rsid w:val="009F098C"/>
    <w:rsid w:val="009F0D74"/>
    <w:rsid w:val="009F35E9"/>
    <w:rsid w:val="009F453E"/>
    <w:rsid w:val="009F4665"/>
    <w:rsid w:val="009F4E0C"/>
    <w:rsid w:val="009F5F22"/>
    <w:rsid w:val="009F62FB"/>
    <w:rsid w:val="009F6EA5"/>
    <w:rsid w:val="009F706C"/>
    <w:rsid w:val="009F73E2"/>
    <w:rsid w:val="00A0262D"/>
    <w:rsid w:val="00A0301C"/>
    <w:rsid w:val="00A04826"/>
    <w:rsid w:val="00A050CF"/>
    <w:rsid w:val="00A0524E"/>
    <w:rsid w:val="00A05AD3"/>
    <w:rsid w:val="00A05F43"/>
    <w:rsid w:val="00A06496"/>
    <w:rsid w:val="00A0781F"/>
    <w:rsid w:val="00A10017"/>
    <w:rsid w:val="00A10F13"/>
    <w:rsid w:val="00A11AEE"/>
    <w:rsid w:val="00A11F89"/>
    <w:rsid w:val="00A12158"/>
    <w:rsid w:val="00A1289B"/>
    <w:rsid w:val="00A1355D"/>
    <w:rsid w:val="00A139DF"/>
    <w:rsid w:val="00A142CD"/>
    <w:rsid w:val="00A149A1"/>
    <w:rsid w:val="00A17441"/>
    <w:rsid w:val="00A21DFD"/>
    <w:rsid w:val="00A2245A"/>
    <w:rsid w:val="00A22515"/>
    <w:rsid w:val="00A22D82"/>
    <w:rsid w:val="00A23397"/>
    <w:rsid w:val="00A23AE6"/>
    <w:rsid w:val="00A2414C"/>
    <w:rsid w:val="00A24C4B"/>
    <w:rsid w:val="00A25D1C"/>
    <w:rsid w:val="00A25EB3"/>
    <w:rsid w:val="00A3095B"/>
    <w:rsid w:val="00A3212D"/>
    <w:rsid w:val="00A32797"/>
    <w:rsid w:val="00A3382A"/>
    <w:rsid w:val="00A34067"/>
    <w:rsid w:val="00A3519C"/>
    <w:rsid w:val="00A354B0"/>
    <w:rsid w:val="00A355DB"/>
    <w:rsid w:val="00A35B44"/>
    <w:rsid w:val="00A35E17"/>
    <w:rsid w:val="00A36A09"/>
    <w:rsid w:val="00A37027"/>
    <w:rsid w:val="00A379DB"/>
    <w:rsid w:val="00A402DD"/>
    <w:rsid w:val="00A40E1F"/>
    <w:rsid w:val="00A424DB"/>
    <w:rsid w:val="00A429A1"/>
    <w:rsid w:val="00A43679"/>
    <w:rsid w:val="00A4387D"/>
    <w:rsid w:val="00A43A81"/>
    <w:rsid w:val="00A4422E"/>
    <w:rsid w:val="00A448A1"/>
    <w:rsid w:val="00A44981"/>
    <w:rsid w:val="00A44FB8"/>
    <w:rsid w:val="00A451E3"/>
    <w:rsid w:val="00A455B1"/>
    <w:rsid w:val="00A46A94"/>
    <w:rsid w:val="00A477A9"/>
    <w:rsid w:val="00A477E5"/>
    <w:rsid w:val="00A506DC"/>
    <w:rsid w:val="00A5179C"/>
    <w:rsid w:val="00A5218E"/>
    <w:rsid w:val="00A53426"/>
    <w:rsid w:val="00A53B4D"/>
    <w:rsid w:val="00A541E0"/>
    <w:rsid w:val="00A541F3"/>
    <w:rsid w:val="00A549CA"/>
    <w:rsid w:val="00A55142"/>
    <w:rsid w:val="00A5599B"/>
    <w:rsid w:val="00A55D0C"/>
    <w:rsid w:val="00A561D3"/>
    <w:rsid w:val="00A57AF2"/>
    <w:rsid w:val="00A606FE"/>
    <w:rsid w:val="00A61027"/>
    <w:rsid w:val="00A61189"/>
    <w:rsid w:val="00A61305"/>
    <w:rsid w:val="00A61CF1"/>
    <w:rsid w:val="00A61F66"/>
    <w:rsid w:val="00A62095"/>
    <w:rsid w:val="00A62AB4"/>
    <w:rsid w:val="00A62AC6"/>
    <w:rsid w:val="00A62ACB"/>
    <w:rsid w:val="00A66063"/>
    <w:rsid w:val="00A6659A"/>
    <w:rsid w:val="00A66752"/>
    <w:rsid w:val="00A66CEB"/>
    <w:rsid w:val="00A66F9A"/>
    <w:rsid w:val="00A671E2"/>
    <w:rsid w:val="00A673CB"/>
    <w:rsid w:val="00A67B33"/>
    <w:rsid w:val="00A71646"/>
    <w:rsid w:val="00A74A1F"/>
    <w:rsid w:val="00A752A8"/>
    <w:rsid w:val="00A758DF"/>
    <w:rsid w:val="00A762F9"/>
    <w:rsid w:val="00A7682F"/>
    <w:rsid w:val="00A76E39"/>
    <w:rsid w:val="00A8274E"/>
    <w:rsid w:val="00A82F3D"/>
    <w:rsid w:val="00A83A9D"/>
    <w:rsid w:val="00A84863"/>
    <w:rsid w:val="00A85755"/>
    <w:rsid w:val="00A8602A"/>
    <w:rsid w:val="00A86CBB"/>
    <w:rsid w:val="00A870E6"/>
    <w:rsid w:val="00A87EBD"/>
    <w:rsid w:val="00A87F1F"/>
    <w:rsid w:val="00A90157"/>
    <w:rsid w:val="00A90979"/>
    <w:rsid w:val="00A90C9C"/>
    <w:rsid w:val="00A90D5F"/>
    <w:rsid w:val="00A914C9"/>
    <w:rsid w:val="00A922CA"/>
    <w:rsid w:val="00A93F14"/>
    <w:rsid w:val="00A9409A"/>
    <w:rsid w:val="00A9572B"/>
    <w:rsid w:val="00A95AA4"/>
    <w:rsid w:val="00A964B6"/>
    <w:rsid w:val="00A96CA4"/>
    <w:rsid w:val="00A9789F"/>
    <w:rsid w:val="00A97E9D"/>
    <w:rsid w:val="00AA041A"/>
    <w:rsid w:val="00AA11ED"/>
    <w:rsid w:val="00AA12DC"/>
    <w:rsid w:val="00AA2012"/>
    <w:rsid w:val="00AA3056"/>
    <w:rsid w:val="00AA3689"/>
    <w:rsid w:val="00AA3FFF"/>
    <w:rsid w:val="00AA4F6E"/>
    <w:rsid w:val="00AA634A"/>
    <w:rsid w:val="00AA69EA"/>
    <w:rsid w:val="00AA6EA5"/>
    <w:rsid w:val="00AB022D"/>
    <w:rsid w:val="00AB0622"/>
    <w:rsid w:val="00AB1B3D"/>
    <w:rsid w:val="00AB1CEA"/>
    <w:rsid w:val="00AB1F86"/>
    <w:rsid w:val="00AB29DF"/>
    <w:rsid w:val="00AB54F4"/>
    <w:rsid w:val="00AB570E"/>
    <w:rsid w:val="00AB6520"/>
    <w:rsid w:val="00AB7C3D"/>
    <w:rsid w:val="00AC0AF0"/>
    <w:rsid w:val="00AC20F4"/>
    <w:rsid w:val="00AC2690"/>
    <w:rsid w:val="00AC295B"/>
    <w:rsid w:val="00AC2967"/>
    <w:rsid w:val="00AC396B"/>
    <w:rsid w:val="00AC6052"/>
    <w:rsid w:val="00AD02A6"/>
    <w:rsid w:val="00AD0767"/>
    <w:rsid w:val="00AD0A29"/>
    <w:rsid w:val="00AD1245"/>
    <w:rsid w:val="00AD167F"/>
    <w:rsid w:val="00AD1814"/>
    <w:rsid w:val="00AD1F41"/>
    <w:rsid w:val="00AD2640"/>
    <w:rsid w:val="00AD26BB"/>
    <w:rsid w:val="00AD3779"/>
    <w:rsid w:val="00AD4945"/>
    <w:rsid w:val="00AD4F47"/>
    <w:rsid w:val="00AD6186"/>
    <w:rsid w:val="00AD6391"/>
    <w:rsid w:val="00AD63CC"/>
    <w:rsid w:val="00AE0929"/>
    <w:rsid w:val="00AE1A15"/>
    <w:rsid w:val="00AE1A25"/>
    <w:rsid w:val="00AE2544"/>
    <w:rsid w:val="00AE3862"/>
    <w:rsid w:val="00AE3F27"/>
    <w:rsid w:val="00AE41C1"/>
    <w:rsid w:val="00AE4A55"/>
    <w:rsid w:val="00AE6FA2"/>
    <w:rsid w:val="00AE73D0"/>
    <w:rsid w:val="00AF113B"/>
    <w:rsid w:val="00AF126F"/>
    <w:rsid w:val="00AF3440"/>
    <w:rsid w:val="00AF37A6"/>
    <w:rsid w:val="00AF4561"/>
    <w:rsid w:val="00AF5ABB"/>
    <w:rsid w:val="00AF6B93"/>
    <w:rsid w:val="00AF7F73"/>
    <w:rsid w:val="00B00A6F"/>
    <w:rsid w:val="00B015DF"/>
    <w:rsid w:val="00B0193F"/>
    <w:rsid w:val="00B05E2C"/>
    <w:rsid w:val="00B063F6"/>
    <w:rsid w:val="00B07544"/>
    <w:rsid w:val="00B07BF2"/>
    <w:rsid w:val="00B11948"/>
    <w:rsid w:val="00B1253B"/>
    <w:rsid w:val="00B12B6B"/>
    <w:rsid w:val="00B156CB"/>
    <w:rsid w:val="00B15BA8"/>
    <w:rsid w:val="00B15DCB"/>
    <w:rsid w:val="00B16A38"/>
    <w:rsid w:val="00B177E2"/>
    <w:rsid w:val="00B17C07"/>
    <w:rsid w:val="00B21A52"/>
    <w:rsid w:val="00B226B8"/>
    <w:rsid w:val="00B23CB6"/>
    <w:rsid w:val="00B244A4"/>
    <w:rsid w:val="00B248F7"/>
    <w:rsid w:val="00B25D44"/>
    <w:rsid w:val="00B25DBA"/>
    <w:rsid w:val="00B262FF"/>
    <w:rsid w:val="00B26B0E"/>
    <w:rsid w:val="00B26E14"/>
    <w:rsid w:val="00B2774F"/>
    <w:rsid w:val="00B27968"/>
    <w:rsid w:val="00B30006"/>
    <w:rsid w:val="00B30877"/>
    <w:rsid w:val="00B318C2"/>
    <w:rsid w:val="00B31940"/>
    <w:rsid w:val="00B31CFA"/>
    <w:rsid w:val="00B31E8D"/>
    <w:rsid w:val="00B3224C"/>
    <w:rsid w:val="00B32C82"/>
    <w:rsid w:val="00B32CF9"/>
    <w:rsid w:val="00B32DDD"/>
    <w:rsid w:val="00B34CD6"/>
    <w:rsid w:val="00B35C02"/>
    <w:rsid w:val="00B361D3"/>
    <w:rsid w:val="00B361D9"/>
    <w:rsid w:val="00B36295"/>
    <w:rsid w:val="00B36344"/>
    <w:rsid w:val="00B40D30"/>
    <w:rsid w:val="00B42B44"/>
    <w:rsid w:val="00B4302C"/>
    <w:rsid w:val="00B43222"/>
    <w:rsid w:val="00B4339D"/>
    <w:rsid w:val="00B43475"/>
    <w:rsid w:val="00B4393B"/>
    <w:rsid w:val="00B43B55"/>
    <w:rsid w:val="00B43E77"/>
    <w:rsid w:val="00B44491"/>
    <w:rsid w:val="00B45522"/>
    <w:rsid w:val="00B460C5"/>
    <w:rsid w:val="00B46C37"/>
    <w:rsid w:val="00B46CF1"/>
    <w:rsid w:val="00B46D0E"/>
    <w:rsid w:val="00B46E07"/>
    <w:rsid w:val="00B50E30"/>
    <w:rsid w:val="00B518F9"/>
    <w:rsid w:val="00B51A04"/>
    <w:rsid w:val="00B51A5E"/>
    <w:rsid w:val="00B51DD7"/>
    <w:rsid w:val="00B52160"/>
    <w:rsid w:val="00B52679"/>
    <w:rsid w:val="00B538D8"/>
    <w:rsid w:val="00B54090"/>
    <w:rsid w:val="00B558D0"/>
    <w:rsid w:val="00B57F68"/>
    <w:rsid w:val="00B60327"/>
    <w:rsid w:val="00B60579"/>
    <w:rsid w:val="00B617E2"/>
    <w:rsid w:val="00B61EF2"/>
    <w:rsid w:val="00B65F5C"/>
    <w:rsid w:val="00B6609E"/>
    <w:rsid w:val="00B66F23"/>
    <w:rsid w:val="00B67BC6"/>
    <w:rsid w:val="00B70400"/>
    <w:rsid w:val="00B7242B"/>
    <w:rsid w:val="00B72806"/>
    <w:rsid w:val="00B7281F"/>
    <w:rsid w:val="00B739C4"/>
    <w:rsid w:val="00B74224"/>
    <w:rsid w:val="00B76B6B"/>
    <w:rsid w:val="00B76F01"/>
    <w:rsid w:val="00B77090"/>
    <w:rsid w:val="00B80C16"/>
    <w:rsid w:val="00B811D6"/>
    <w:rsid w:val="00B82453"/>
    <w:rsid w:val="00B82759"/>
    <w:rsid w:val="00B82A4C"/>
    <w:rsid w:val="00B82B9A"/>
    <w:rsid w:val="00B83124"/>
    <w:rsid w:val="00B84340"/>
    <w:rsid w:val="00B843C1"/>
    <w:rsid w:val="00B84DA1"/>
    <w:rsid w:val="00B85A4D"/>
    <w:rsid w:val="00B8643D"/>
    <w:rsid w:val="00B8673F"/>
    <w:rsid w:val="00B8716E"/>
    <w:rsid w:val="00B875F8"/>
    <w:rsid w:val="00B87629"/>
    <w:rsid w:val="00B8787D"/>
    <w:rsid w:val="00B91CE4"/>
    <w:rsid w:val="00B922C6"/>
    <w:rsid w:val="00B93152"/>
    <w:rsid w:val="00B938FA"/>
    <w:rsid w:val="00B944E2"/>
    <w:rsid w:val="00B94B3D"/>
    <w:rsid w:val="00B94C65"/>
    <w:rsid w:val="00B94FA9"/>
    <w:rsid w:val="00B955F8"/>
    <w:rsid w:val="00B969AD"/>
    <w:rsid w:val="00B9709D"/>
    <w:rsid w:val="00BA0793"/>
    <w:rsid w:val="00BA1D09"/>
    <w:rsid w:val="00BA24FD"/>
    <w:rsid w:val="00BA2D57"/>
    <w:rsid w:val="00BA3BDA"/>
    <w:rsid w:val="00BA4694"/>
    <w:rsid w:val="00BA49BC"/>
    <w:rsid w:val="00BA7F57"/>
    <w:rsid w:val="00BB0E43"/>
    <w:rsid w:val="00BB1374"/>
    <w:rsid w:val="00BB1BBF"/>
    <w:rsid w:val="00BB2D79"/>
    <w:rsid w:val="00BB370F"/>
    <w:rsid w:val="00BB3763"/>
    <w:rsid w:val="00BB390F"/>
    <w:rsid w:val="00BB4C1C"/>
    <w:rsid w:val="00BB56E2"/>
    <w:rsid w:val="00BB571A"/>
    <w:rsid w:val="00BB71E7"/>
    <w:rsid w:val="00BB734E"/>
    <w:rsid w:val="00BB774B"/>
    <w:rsid w:val="00BC0F3A"/>
    <w:rsid w:val="00BC124F"/>
    <w:rsid w:val="00BC1BE7"/>
    <w:rsid w:val="00BC1E4C"/>
    <w:rsid w:val="00BC320C"/>
    <w:rsid w:val="00BC3C83"/>
    <w:rsid w:val="00BC4AD4"/>
    <w:rsid w:val="00BC4B1E"/>
    <w:rsid w:val="00BC515D"/>
    <w:rsid w:val="00BC5C80"/>
    <w:rsid w:val="00BC7BAC"/>
    <w:rsid w:val="00BC7BF9"/>
    <w:rsid w:val="00BC7E5E"/>
    <w:rsid w:val="00BD28E7"/>
    <w:rsid w:val="00BD416D"/>
    <w:rsid w:val="00BD450F"/>
    <w:rsid w:val="00BD47AB"/>
    <w:rsid w:val="00BD65C6"/>
    <w:rsid w:val="00BE066E"/>
    <w:rsid w:val="00BE1320"/>
    <w:rsid w:val="00BE13E3"/>
    <w:rsid w:val="00BE186A"/>
    <w:rsid w:val="00BE373E"/>
    <w:rsid w:val="00BE483A"/>
    <w:rsid w:val="00BE66C7"/>
    <w:rsid w:val="00BE6AAD"/>
    <w:rsid w:val="00BE70C6"/>
    <w:rsid w:val="00BE7FD6"/>
    <w:rsid w:val="00BF00D9"/>
    <w:rsid w:val="00BF02B7"/>
    <w:rsid w:val="00BF1884"/>
    <w:rsid w:val="00BF1E17"/>
    <w:rsid w:val="00BF2B21"/>
    <w:rsid w:val="00BF3234"/>
    <w:rsid w:val="00BF342A"/>
    <w:rsid w:val="00BF3497"/>
    <w:rsid w:val="00BF4281"/>
    <w:rsid w:val="00BF4495"/>
    <w:rsid w:val="00BF465B"/>
    <w:rsid w:val="00BF483E"/>
    <w:rsid w:val="00BF4D96"/>
    <w:rsid w:val="00BF55CC"/>
    <w:rsid w:val="00BF6E3F"/>
    <w:rsid w:val="00C014BE"/>
    <w:rsid w:val="00C01E45"/>
    <w:rsid w:val="00C02863"/>
    <w:rsid w:val="00C02BCE"/>
    <w:rsid w:val="00C03531"/>
    <w:rsid w:val="00C03F8F"/>
    <w:rsid w:val="00C0676A"/>
    <w:rsid w:val="00C06CA9"/>
    <w:rsid w:val="00C07464"/>
    <w:rsid w:val="00C108B6"/>
    <w:rsid w:val="00C11147"/>
    <w:rsid w:val="00C11321"/>
    <w:rsid w:val="00C11737"/>
    <w:rsid w:val="00C12D62"/>
    <w:rsid w:val="00C1409F"/>
    <w:rsid w:val="00C16646"/>
    <w:rsid w:val="00C167EC"/>
    <w:rsid w:val="00C16AA5"/>
    <w:rsid w:val="00C17341"/>
    <w:rsid w:val="00C175D9"/>
    <w:rsid w:val="00C20C1D"/>
    <w:rsid w:val="00C21999"/>
    <w:rsid w:val="00C22560"/>
    <w:rsid w:val="00C23950"/>
    <w:rsid w:val="00C23E25"/>
    <w:rsid w:val="00C2457A"/>
    <w:rsid w:val="00C24C5E"/>
    <w:rsid w:val="00C25398"/>
    <w:rsid w:val="00C25A0D"/>
    <w:rsid w:val="00C266E8"/>
    <w:rsid w:val="00C30D14"/>
    <w:rsid w:val="00C32BD1"/>
    <w:rsid w:val="00C32DC9"/>
    <w:rsid w:val="00C34215"/>
    <w:rsid w:val="00C34722"/>
    <w:rsid w:val="00C35276"/>
    <w:rsid w:val="00C365A6"/>
    <w:rsid w:val="00C366C3"/>
    <w:rsid w:val="00C37B22"/>
    <w:rsid w:val="00C40F07"/>
    <w:rsid w:val="00C41662"/>
    <w:rsid w:val="00C41879"/>
    <w:rsid w:val="00C42286"/>
    <w:rsid w:val="00C46296"/>
    <w:rsid w:val="00C47CD1"/>
    <w:rsid w:val="00C50179"/>
    <w:rsid w:val="00C50242"/>
    <w:rsid w:val="00C5046B"/>
    <w:rsid w:val="00C51A42"/>
    <w:rsid w:val="00C51B64"/>
    <w:rsid w:val="00C51D14"/>
    <w:rsid w:val="00C53A66"/>
    <w:rsid w:val="00C5435B"/>
    <w:rsid w:val="00C57728"/>
    <w:rsid w:val="00C57AE9"/>
    <w:rsid w:val="00C6025E"/>
    <w:rsid w:val="00C61B89"/>
    <w:rsid w:val="00C6296C"/>
    <w:rsid w:val="00C65135"/>
    <w:rsid w:val="00C656B1"/>
    <w:rsid w:val="00C65DB7"/>
    <w:rsid w:val="00C661BB"/>
    <w:rsid w:val="00C66722"/>
    <w:rsid w:val="00C66C16"/>
    <w:rsid w:val="00C66E71"/>
    <w:rsid w:val="00C6772E"/>
    <w:rsid w:val="00C67C8E"/>
    <w:rsid w:val="00C7074D"/>
    <w:rsid w:val="00C70787"/>
    <w:rsid w:val="00C71E7E"/>
    <w:rsid w:val="00C71EDB"/>
    <w:rsid w:val="00C71FA6"/>
    <w:rsid w:val="00C71FC6"/>
    <w:rsid w:val="00C7288D"/>
    <w:rsid w:val="00C73E5C"/>
    <w:rsid w:val="00C744E0"/>
    <w:rsid w:val="00C74AE5"/>
    <w:rsid w:val="00C74FCD"/>
    <w:rsid w:val="00C75A09"/>
    <w:rsid w:val="00C75FD4"/>
    <w:rsid w:val="00C76F99"/>
    <w:rsid w:val="00C812E6"/>
    <w:rsid w:val="00C834BE"/>
    <w:rsid w:val="00C83D9A"/>
    <w:rsid w:val="00C84358"/>
    <w:rsid w:val="00C8469F"/>
    <w:rsid w:val="00C847D5"/>
    <w:rsid w:val="00C86258"/>
    <w:rsid w:val="00C86767"/>
    <w:rsid w:val="00C86F83"/>
    <w:rsid w:val="00C90D58"/>
    <w:rsid w:val="00C918B4"/>
    <w:rsid w:val="00C922AA"/>
    <w:rsid w:val="00C92C5B"/>
    <w:rsid w:val="00C938EB"/>
    <w:rsid w:val="00C93CF3"/>
    <w:rsid w:val="00C940A5"/>
    <w:rsid w:val="00C952F5"/>
    <w:rsid w:val="00C95A5C"/>
    <w:rsid w:val="00C95F01"/>
    <w:rsid w:val="00C96425"/>
    <w:rsid w:val="00C96812"/>
    <w:rsid w:val="00C96DF1"/>
    <w:rsid w:val="00C97D68"/>
    <w:rsid w:val="00CA0015"/>
    <w:rsid w:val="00CA0053"/>
    <w:rsid w:val="00CA08B9"/>
    <w:rsid w:val="00CA0F19"/>
    <w:rsid w:val="00CA1D27"/>
    <w:rsid w:val="00CA270F"/>
    <w:rsid w:val="00CA276F"/>
    <w:rsid w:val="00CA2C1A"/>
    <w:rsid w:val="00CA2E31"/>
    <w:rsid w:val="00CA681D"/>
    <w:rsid w:val="00CA72BE"/>
    <w:rsid w:val="00CA7830"/>
    <w:rsid w:val="00CA7B53"/>
    <w:rsid w:val="00CB152A"/>
    <w:rsid w:val="00CB1F41"/>
    <w:rsid w:val="00CB23EA"/>
    <w:rsid w:val="00CB28BB"/>
    <w:rsid w:val="00CB29FF"/>
    <w:rsid w:val="00CB2DC0"/>
    <w:rsid w:val="00CB3AAD"/>
    <w:rsid w:val="00CB4539"/>
    <w:rsid w:val="00CB460C"/>
    <w:rsid w:val="00CB4909"/>
    <w:rsid w:val="00CB5DB4"/>
    <w:rsid w:val="00CB5ED6"/>
    <w:rsid w:val="00CB6D2F"/>
    <w:rsid w:val="00CB77B0"/>
    <w:rsid w:val="00CC2707"/>
    <w:rsid w:val="00CC286B"/>
    <w:rsid w:val="00CC3DBE"/>
    <w:rsid w:val="00CC5BCC"/>
    <w:rsid w:val="00CC64F8"/>
    <w:rsid w:val="00CC763A"/>
    <w:rsid w:val="00CC7BA4"/>
    <w:rsid w:val="00CD0745"/>
    <w:rsid w:val="00CD1854"/>
    <w:rsid w:val="00CD1EB7"/>
    <w:rsid w:val="00CD269D"/>
    <w:rsid w:val="00CD278F"/>
    <w:rsid w:val="00CD2F48"/>
    <w:rsid w:val="00CD37E5"/>
    <w:rsid w:val="00CD39B6"/>
    <w:rsid w:val="00CD3DEF"/>
    <w:rsid w:val="00CD58E9"/>
    <w:rsid w:val="00CD6214"/>
    <w:rsid w:val="00CD6EFB"/>
    <w:rsid w:val="00CD716E"/>
    <w:rsid w:val="00CD74C6"/>
    <w:rsid w:val="00CD79B3"/>
    <w:rsid w:val="00CE0D3E"/>
    <w:rsid w:val="00CE0E64"/>
    <w:rsid w:val="00CE3565"/>
    <w:rsid w:val="00CE44BA"/>
    <w:rsid w:val="00CE44E4"/>
    <w:rsid w:val="00CE492A"/>
    <w:rsid w:val="00CE529E"/>
    <w:rsid w:val="00CE6AB3"/>
    <w:rsid w:val="00CE6BFC"/>
    <w:rsid w:val="00CE6FD6"/>
    <w:rsid w:val="00CE73DF"/>
    <w:rsid w:val="00CE7436"/>
    <w:rsid w:val="00CE79FD"/>
    <w:rsid w:val="00CF21FF"/>
    <w:rsid w:val="00CF298F"/>
    <w:rsid w:val="00CF3C53"/>
    <w:rsid w:val="00CF5D43"/>
    <w:rsid w:val="00CF5E84"/>
    <w:rsid w:val="00CF61E9"/>
    <w:rsid w:val="00CF664D"/>
    <w:rsid w:val="00D00A7E"/>
    <w:rsid w:val="00D00FD1"/>
    <w:rsid w:val="00D011C1"/>
    <w:rsid w:val="00D01B85"/>
    <w:rsid w:val="00D02506"/>
    <w:rsid w:val="00D03A49"/>
    <w:rsid w:val="00D03EB5"/>
    <w:rsid w:val="00D04ABA"/>
    <w:rsid w:val="00D06580"/>
    <w:rsid w:val="00D0667B"/>
    <w:rsid w:val="00D0733F"/>
    <w:rsid w:val="00D0798A"/>
    <w:rsid w:val="00D07CE0"/>
    <w:rsid w:val="00D12422"/>
    <w:rsid w:val="00D12B06"/>
    <w:rsid w:val="00D12E9E"/>
    <w:rsid w:val="00D130E1"/>
    <w:rsid w:val="00D1394D"/>
    <w:rsid w:val="00D13A9B"/>
    <w:rsid w:val="00D152E8"/>
    <w:rsid w:val="00D15665"/>
    <w:rsid w:val="00D16A09"/>
    <w:rsid w:val="00D176ED"/>
    <w:rsid w:val="00D20C06"/>
    <w:rsid w:val="00D20CCD"/>
    <w:rsid w:val="00D21E6A"/>
    <w:rsid w:val="00D2392A"/>
    <w:rsid w:val="00D23BEA"/>
    <w:rsid w:val="00D24494"/>
    <w:rsid w:val="00D25A13"/>
    <w:rsid w:val="00D261A4"/>
    <w:rsid w:val="00D26F4B"/>
    <w:rsid w:val="00D27049"/>
    <w:rsid w:val="00D27776"/>
    <w:rsid w:val="00D278B9"/>
    <w:rsid w:val="00D31916"/>
    <w:rsid w:val="00D3212C"/>
    <w:rsid w:val="00D334CF"/>
    <w:rsid w:val="00D33F75"/>
    <w:rsid w:val="00D3533B"/>
    <w:rsid w:val="00D353FF"/>
    <w:rsid w:val="00D3573C"/>
    <w:rsid w:val="00D36BF0"/>
    <w:rsid w:val="00D3728C"/>
    <w:rsid w:val="00D37E3A"/>
    <w:rsid w:val="00D41B23"/>
    <w:rsid w:val="00D4246E"/>
    <w:rsid w:val="00D426C4"/>
    <w:rsid w:val="00D426E7"/>
    <w:rsid w:val="00D43A69"/>
    <w:rsid w:val="00D43B41"/>
    <w:rsid w:val="00D44A12"/>
    <w:rsid w:val="00D45743"/>
    <w:rsid w:val="00D45A01"/>
    <w:rsid w:val="00D45FA6"/>
    <w:rsid w:val="00D46A26"/>
    <w:rsid w:val="00D471B8"/>
    <w:rsid w:val="00D47DE3"/>
    <w:rsid w:val="00D50735"/>
    <w:rsid w:val="00D51717"/>
    <w:rsid w:val="00D5204F"/>
    <w:rsid w:val="00D52567"/>
    <w:rsid w:val="00D54411"/>
    <w:rsid w:val="00D54439"/>
    <w:rsid w:val="00D54653"/>
    <w:rsid w:val="00D54C43"/>
    <w:rsid w:val="00D55A14"/>
    <w:rsid w:val="00D577B4"/>
    <w:rsid w:val="00D60F9B"/>
    <w:rsid w:val="00D612B8"/>
    <w:rsid w:val="00D616C5"/>
    <w:rsid w:val="00D61B90"/>
    <w:rsid w:val="00D61F79"/>
    <w:rsid w:val="00D6254F"/>
    <w:rsid w:val="00D62E03"/>
    <w:rsid w:val="00D631A0"/>
    <w:rsid w:val="00D63586"/>
    <w:rsid w:val="00D64079"/>
    <w:rsid w:val="00D6532A"/>
    <w:rsid w:val="00D67564"/>
    <w:rsid w:val="00D70225"/>
    <w:rsid w:val="00D70749"/>
    <w:rsid w:val="00D70A87"/>
    <w:rsid w:val="00D7111A"/>
    <w:rsid w:val="00D716C9"/>
    <w:rsid w:val="00D71D7C"/>
    <w:rsid w:val="00D72AC3"/>
    <w:rsid w:val="00D73C76"/>
    <w:rsid w:val="00D745AF"/>
    <w:rsid w:val="00D747B7"/>
    <w:rsid w:val="00D74C1D"/>
    <w:rsid w:val="00D74E6B"/>
    <w:rsid w:val="00D757CE"/>
    <w:rsid w:val="00D76007"/>
    <w:rsid w:val="00D7642E"/>
    <w:rsid w:val="00D80B6B"/>
    <w:rsid w:val="00D81346"/>
    <w:rsid w:val="00D82D30"/>
    <w:rsid w:val="00D82D43"/>
    <w:rsid w:val="00D8320D"/>
    <w:rsid w:val="00D83B46"/>
    <w:rsid w:val="00D83BF2"/>
    <w:rsid w:val="00D84284"/>
    <w:rsid w:val="00D930D5"/>
    <w:rsid w:val="00D93CD1"/>
    <w:rsid w:val="00D941CC"/>
    <w:rsid w:val="00D94484"/>
    <w:rsid w:val="00D94721"/>
    <w:rsid w:val="00D9501F"/>
    <w:rsid w:val="00D9560F"/>
    <w:rsid w:val="00D97341"/>
    <w:rsid w:val="00DA027D"/>
    <w:rsid w:val="00DA04D6"/>
    <w:rsid w:val="00DA10D5"/>
    <w:rsid w:val="00DA1772"/>
    <w:rsid w:val="00DA2671"/>
    <w:rsid w:val="00DA356E"/>
    <w:rsid w:val="00DA41CB"/>
    <w:rsid w:val="00DA53B6"/>
    <w:rsid w:val="00DA5D33"/>
    <w:rsid w:val="00DA6950"/>
    <w:rsid w:val="00DA7B5C"/>
    <w:rsid w:val="00DB09A7"/>
    <w:rsid w:val="00DB0BA7"/>
    <w:rsid w:val="00DB0BDB"/>
    <w:rsid w:val="00DB123F"/>
    <w:rsid w:val="00DB2438"/>
    <w:rsid w:val="00DB2616"/>
    <w:rsid w:val="00DB2BDE"/>
    <w:rsid w:val="00DB45A3"/>
    <w:rsid w:val="00DB4B29"/>
    <w:rsid w:val="00DB4E21"/>
    <w:rsid w:val="00DB4ECD"/>
    <w:rsid w:val="00DB4F6C"/>
    <w:rsid w:val="00DB6B02"/>
    <w:rsid w:val="00DB6F3D"/>
    <w:rsid w:val="00DB7D77"/>
    <w:rsid w:val="00DC05F6"/>
    <w:rsid w:val="00DC0C67"/>
    <w:rsid w:val="00DC1499"/>
    <w:rsid w:val="00DC15D6"/>
    <w:rsid w:val="00DC19B1"/>
    <w:rsid w:val="00DC1FAE"/>
    <w:rsid w:val="00DC27B5"/>
    <w:rsid w:val="00DC27F6"/>
    <w:rsid w:val="00DC322E"/>
    <w:rsid w:val="00DC46CC"/>
    <w:rsid w:val="00DC47E3"/>
    <w:rsid w:val="00DC4DF9"/>
    <w:rsid w:val="00DC4F45"/>
    <w:rsid w:val="00DC5078"/>
    <w:rsid w:val="00DC5BBB"/>
    <w:rsid w:val="00DC5D55"/>
    <w:rsid w:val="00DC61FF"/>
    <w:rsid w:val="00DC699E"/>
    <w:rsid w:val="00DC6AE3"/>
    <w:rsid w:val="00DC760C"/>
    <w:rsid w:val="00DC7B4F"/>
    <w:rsid w:val="00DD0343"/>
    <w:rsid w:val="00DD0FA0"/>
    <w:rsid w:val="00DD1B58"/>
    <w:rsid w:val="00DD5ABB"/>
    <w:rsid w:val="00DD624A"/>
    <w:rsid w:val="00DD63D7"/>
    <w:rsid w:val="00DD6901"/>
    <w:rsid w:val="00DD6F2D"/>
    <w:rsid w:val="00DD76E7"/>
    <w:rsid w:val="00DD7C61"/>
    <w:rsid w:val="00DE02FD"/>
    <w:rsid w:val="00DE0A31"/>
    <w:rsid w:val="00DE1087"/>
    <w:rsid w:val="00DE14F7"/>
    <w:rsid w:val="00DE1A85"/>
    <w:rsid w:val="00DE1EAD"/>
    <w:rsid w:val="00DE1EC8"/>
    <w:rsid w:val="00DE29D3"/>
    <w:rsid w:val="00DE4501"/>
    <w:rsid w:val="00DE5DD5"/>
    <w:rsid w:val="00DE6140"/>
    <w:rsid w:val="00DE65D2"/>
    <w:rsid w:val="00DE6FB0"/>
    <w:rsid w:val="00DE76B0"/>
    <w:rsid w:val="00DF03DF"/>
    <w:rsid w:val="00DF13C9"/>
    <w:rsid w:val="00DF13F7"/>
    <w:rsid w:val="00DF168A"/>
    <w:rsid w:val="00DF2B93"/>
    <w:rsid w:val="00DF3154"/>
    <w:rsid w:val="00DF3396"/>
    <w:rsid w:val="00DF36EE"/>
    <w:rsid w:val="00DF6D02"/>
    <w:rsid w:val="00E01748"/>
    <w:rsid w:val="00E01B59"/>
    <w:rsid w:val="00E01BCA"/>
    <w:rsid w:val="00E01FE4"/>
    <w:rsid w:val="00E023D6"/>
    <w:rsid w:val="00E02532"/>
    <w:rsid w:val="00E03A23"/>
    <w:rsid w:val="00E03B1A"/>
    <w:rsid w:val="00E04A26"/>
    <w:rsid w:val="00E0697E"/>
    <w:rsid w:val="00E06E97"/>
    <w:rsid w:val="00E07387"/>
    <w:rsid w:val="00E10776"/>
    <w:rsid w:val="00E10C0D"/>
    <w:rsid w:val="00E1140A"/>
    <w:rsid w:val="00E11B45"/>
    <w:rsid w:val="00E124C8"/>
    <w:rsid w:val="00E12D88"/>
    <w:rsid w:val="00E135AC"/>
    <w:rsid w:val="00E13861"/>
    <w:rsid w:val="00E14B75"/>
    <w:rsid w:val="00E14C5F"/>
    <w:rsid w:val="00E14FB0"/>
    <w:rsid w:val="00E153B3"/>
    <w:rsid w:val="00E16208"/>
    <w:rsid w:val="00E165B2"/>
    <w:rsid w:val="00E165F3"/>
    <w:rsid w:val="00E16605"/>
    <w:rsid w:val="00E16A11"/>
    <w:rsid w:val="00E17AF5"/>
    <w:rsid w:val="00E20A6E"/>
    <w:rsid w:val="00E22139"/>
    <w:rsid w:val="00E22362"/>
    <w:rsid w:val="00E2297E"/>
    <w:rsid w:val="00E22CFA"/>
    <w:rsid w:val="00E24150"/>
    <w:rsid w:val="00E24EE3"/>
    <w:rsid w:val="00E25592"/>
    <w:rsid w:val="00E265E1"/>
    <w:rsid w:val="00E26B18"/>
    <w:rsid w:val="00E26EC0"/>
    <w:rsid w:val="00E27FD8"/>
    <w:rsid w:val="00E32615"/>
    <w:rsid w:val="00E32A01"/>
    <w:rsid w:val="00E32E86"/>
    <w:rsid w:val="00E33076"/>
    <w:rsid w:val="00E33759"/>
    <w:rsid w:val="00E3458A"/>
    <w:rsid w:val="00E34E33"/>
    <w:rsid w:val="00E35481"/>
    <w:rsid w:val="00E35517"/>
    <w:rsid w:val="00E356C0"/>
    <w:rsid w:val="00E3667D"/>
    <w:rsid w:val="00E36CA2"/>
    <w:rsid w:val="00E37763"/>
    <w:rsid w:val="00E37B90"/>
    <w:rsid w:val="00E40836"/>
    <w:rsid w:val="00E408E6"/>
    <w:rsid w:val="00E41F82"/>
    <w:rsid w:val="00E42720"/>
    <w:rsid w:val="00E43E97"/>
    <w:rsid w:val="00E44814"/>
    <w:rsid w:val="00E454B8"/>
    <w:rsid w:val="00E45E16"/>
    <w:rsid w:val="00E46841"/>
    <w:rsid w:val="00E470B7"/>
    <w:rsid w:val="00E502AD"/>
    <w:rsid w:val="00E50417"/>
    <w:rsid w:val="00E52AAA"/>
    <w:rsid w:val="00E52ABA"/>
    <w:rsid w:val="00E539FC"/>
    <w:rsid w:val="00E56022"/>
    <w:rsid w:val="00E5670D"/>
    <w:rsid w:val="00E569A8"/>
    <w:rsid w:val="00E56EEA"/>
    <w:rsid w:val="00E570BF"/>
    <w:rsid w:val="00E577E4"/>
    <w:rsid w:val="00E57E5A"/>
    <w:rsid w:val="00E6015B"/>
    <w:rsid w:val="00E6059D"/>
    <w:rsid w:val="00E607BD"/>
    <w:rsid w:val="00E619B0"/>
    <w:rsid w:val="00E62065"/>
    <w:rsid w:val="00E62A9E"/>
    <w:rsid w:val="00E62DBA"/>
    <w:rsid w:val="00E63166"/>
    <w:rsid w:val="00E63B62"/>
    <w:rsid w:val="00E646BA"/>
    <w:rsid w:val="00E65AA5"/>
    <w:rsid w:val="00E65CE5"/>
    <w:rsid w:val="00E66EF9"/>
    <w:rsid w:val="00E6722E"/>
    <w:rsid w:val="00E675D5"/>
    <w:rsid w:val="00E67E48"/>
    <w:rsid w:val="00E70910"/>
    <w:rsid w:val="00E70BC0"/>
    <w:rsid w:val="00E711DC"/>
    <w:rsid w:val="00E71E50"/>
    <w:rsid w:val="00E73B1C"/>
    <w:rsid w:val="00E74AE8"/>
    <w:rsid w:val="00E75C86"/>
    <w:rsid w:val="00E75EBD"/>
    <w:rsid w:val="00E760B1"/>
    <w:rsid w:val="00E778F3"/>
    <w:rsid w:val="00E77DBD"/>
    <w:rsid w:val="00E80572"/>
    <w:rsid w:val="00E80F8C"/>
    <w:rsid w:val="00E81B11"/>
    <w:rsid w:val="00E83697"/>
    <w:rsid w:val="00E84417"/>
    <w:rsid w:val="00E84785"/>
    <w:rsid w:val="00E85195"/>
    <w:rsid w:val="00E851E4"/>
    <w:rsid w:val="00E85FAD"/>
    <w:rsid w:val="00E86EC2"/>
    <w:rsid w:val="00E86FE1"/>
    <w:rsid w:val="00E9297D"/>
    <w:rsid w:val="00E94B68"/>
    <w:rsid w:val="00E953A5"/>
    <w:rsid w:val="00E97F89"/>
    <w:rsid w:val="00EA2B84"/>
    <w:rsid w:val="00EA3951"/>
    <w:rsid w:val="00EA3A7A"/>
    <w:rsid w:val="00EA4493"/>
    <w:rsid w:val="00EA4FF5"/>
    <w:rsid w:val="00EA6864"/>
    <w:rsid w:val="00EA6A32"/>
    <w:rsid w:val="00EA7573"/>
    <w:rsid w:val="00EB041F"/>
    <w:rsid w:val="00EB0F17"/>
    <w:rsid w:val="00EB124E"/>
    <w:rsid w:val="00EB2328"/>
    <w:rsid w:val="00EB25E5"/>
    <w:rsid w:val="00EB2BA6"/>
    <w:rsid w:val="00EB2EAC"/>
    <w:rsid w:val="00EB2F00"/>
    <w:rsid w:val="00EB3EC2"/>
    <w:rsid w:val="00EB49B4"/>
    <w:rsid w:val="00EB4A22"/>
    <w:rsid w:val="00EB6893"/>
    <w:rsid w:val="00EB710A"/>
    <w:rsid w:val="00EB766E"/>
    <w:rsid w:val="00EB7719"/>
    <w:rsid w:val="00EB7E84"/>
    <w:rsid w:val="00EC118E"/>
    <w:rsid w:val="00EC3887"/>
    <w:rsid w:val="00EC3D24"/>
    <w:rsid w:val="00EC435A"/>
    <w:rsid w:val="00EC4D38"/>
    <w:rsid w:val="00EC5C3E"/>
    <w:rsid w:val="00ED036C"/>
    <w:rsid w:val="00ED0A36"/>
    <w:rsid w:val="00ED2566"/>
    <w:rsid w:val="00ED2DD3"/>
    <w:rsid w:val="00ED2DFE"/>
    <w:rsid w:val="00ED362D"/>
    <w:rsid w:val="00ED4316"/>
    <w:rsid w:val="00ED4346"/>
    <w:rsid w:val="00ED4F7B"/>
    <w:rsid w:val="00ED60E9"/>
    <w:rsid w:val="00ED6A58"/>
    <w:rsid w:val="00ED755D"/>
    <w:rsid w:val="00EE075B"/>
    <w:rsid w:val="00EE10F9"/>
    <w:rsid w:val="00EE13E0"/>
    <w:rsid w:val="00EE1C2C"/>
    <w:rsid w:val="00EE222A"/>
    <w:rsid w:val="00EE2BE8"/>
    <w:rsid w:val="00EE2E91"/>
    <w:rsid w:val="00EE321C"/>
    <w:rsid w:val="00EE34F3"/>
    <w:rsid w:val="00EE375A"/>
    <w:rsid w:val="00EE43BD"/>
    <w:rsid w:val="00EE5F7E"/>
    <w:rsid w:val="00EE621B"/>
    <w:rsid w:val="00EE7F56"/>
    <w:rsid w:val="00EF0399"/>
    <w:rsid w:val="00EF09CF"/>
    <w:rsid w:val="00EF0B99"/>
    <w:rsid w:val="00EF1FBE"/>
    <w:rsid w:val="00EF203D"/>
    <w:rsid w:val="00EF2BE4"/>
    <w:rsid w:val="00EF36A1"/>
    <w:rsid w:val="00EF4D46"/>
    <w:rsid w:val="00EF5027"/>
    <w:rsid w:val="00EF5066"/>
    <w:rsid w:val="00EF50FA"/>
    <w:rsid w:val="00EF53AB"/>
    <w:rsid w:val="00EF56C6"/>
    <w:rsid w:val="00EF58AC"/>
    <w:rsid w:val="00EF5AB5"/>
    <w:rsid w:val="00EF6177"/>
    <w:rsid w:val="00F00E0F"/>
    <w:rsid w:val="00F019CF"/>
    <w:rsid w:val="00F01FB1"/>
    <w:rsid w:val="00F02485"/>
    <w:rsid w:val="00F0277D"/>
    <w:rsid w:val="00F02EE2"/>
    <w:rsid w:val="00F03228"/>
    <w:rsid w:val="00F037C2"/>
    <w:rsid w:val="00F04A4A"/>
    <w:rsid w:val="00F04E22"/>
    <w:rsid w:val="00F052F6"/>
    <w:rsid w:val="00F05EC2"/>
    <w:rsid w:val="00F05F6D"/>
    <w:rsid w:val="00F06A1E"/>
    <w:rsid w:val="00F0780D"/>
    <w:rsid w:val="00F10007"/>
    <w:rsid w:val="00F10EC9"/>
    <w:rsid w:val="00F10F0F"/>
    <w:rsid w:val="00F11FCD"/>
    <w:rsid w:val="00F12610"/>
    <w:rsid w:val="00F1299B"/>
    <w:rsid w:val="00F12A8C"/>
    <w:rsid w:val="00F13B68"/>
    <w:rsid w:val="00F13FDB"/>
    <w:rsid w:val="00F14A17"/>
    <w:rsid w:val="00F1513F"/>
    <w:rsid w:val="00F15705"/>
    <w:rsid w:val="00F2093B"/>
    <w:rsid w:val="00F20C57"/>
    <w:rsid w:val="00F20EB5"/>
    <w:rsid w:val="00F21205"/>
    <w:rsid w:val="00F2158D"/>
    <w:rsid w:val="00F218A2"/>
    <w:rsid w:val="00F21C74"/>
    <w:rsid w:val="00F2202E"/>
    <w:rsid w:val="00F22671"/>
    <w:rsid w:val="00F23C26"/>
    <w:rsid w:val="00F23C2E"/>
    <w:rsid w:val="00F242DE"/>
    <w:rsid w:val="00F257A9"/>
    <w:rsid w:val="00F25CD1"/>
    <w:rsid w:val="00F266D3"/>
    <w:rsid w:val="00F278A9"/>
    <w:rsid w:val="00F27D09"/>
    <w:rsid w:val="00F27D5F"/>
    <w:rsid w:val="00F30566"/>
    <w:rsid w:val="00F310AA"/>
    <w:rsid w:val="00F32667"/>
    <w:rsid w:val="00F326DC"/>
    <w:rsid w:val="00F32A18"/>
    <w:rsid w:val="00F34CD9"/>
    <w:rsid w:val="00F35E4D"/>
    <w:rsid w:val="00F36001"/>
    <w:rsid w:val="00F36099"/>
    <w:rsid w:val="00F37112"/>
    <w:rsid w:val="00F37386"/>
    <w:rsid w:val="00F3774B"/>
    <w:rsid w:val="00F37D6C"/>
    <w:rsid w:val="00F37EBF"/>
    <w:rsid w:val="00F41465"/>
    <w:rsid w:val="00F41DF8"/>
    <w:rsid w:val="00F42277"/>
    <w:rsid w:val="00F4269D"/>
    <w:rsid w:val="00F42EA5"/>
    <w:rsid w:val="00F44842"/>
    <w:rsid w:val="00F45575"/>
    <w:rsid w:val="00F45F47"/>
    <w:rsid w:val="00F46B72"/>
    <w:rsid w:val="00F4747C"/>
    <w:rsid w:val="00F47685"/>
    <w:rsid w:val="00F50116"/>
    <w:rsid w:val="00F507ED"/>
    <w:rsid w:val="00F50B44"/>
    <w:rsid w:val="00F51920"/>
    <w:rsid w:val="00F52676"/>
    <w:rsid w:val="00F52EFD"/>
    <w:rsid w:val="00F52F68"/>
    <w:rsid w:val="00F55918"/>
    <w:rsid w:val="00F55A1B"/>
    <w:rsid w:val="00F56BDA"/>
    <w:rsid w:val="00F57CED"/>
    <w:rsid w:val="00F60F83"/>
    <w:rsid w:val="00F61993"/>
    <w:rsid w:val="00F6301E"/>
    <w:rsid w:val="00F6357D"/>
    <w:rsid w:val="00F63FE0"/>
    <w:rsid w:val="00F66929"/>
    <w:rsid w:val="00F66BB9"/>
    <w:rsid w:val="00F67155"/>
    <w:rsid w:val="00F6730F"/>
    <w:rsid w:val="00F67B17"/>
    <w:rsid w:val="00F711CE"/>
    <w:rsid w:val="00F71501"/>
    <w:rsid w:val="00F721B5"/>
    <w:rsid w:val="00F73CAC"/>
    <w:rsid w:val="00F73EDF"/>
    <w:rsid w:val="00F74875"/>
    <w:rsid w:val="00F75DD6"/>
    <w:rsid w:val="00F761A5"/>
    <w:rsid w:val="00F762F1"/>
    <w:rsid w:val="00F76405"/>
    <w:rsid w:val="00F76BE3"/>
    <w:rsid w:val="00F774C0"/>
    <w:rsid w:val="00F77B27"/>
    <w:rsid w:val="00F77E73"/>
    <w:rsid w:val="00F80950"/>
    <w:rsid w:val="00F809AF"/>
    <w:rsid w:val="00F80BA2"/>
    <w:rsid w:val="00F80F67"/>
    <w:rsid w:val="00F8192B"/>
    <w:rsid w:val="00F826E1"/>
    <w:rsid w:val="00F82DD0"/>
    <w:rsid w:val="00F83A81"/>
    <w:rsid w:val="00F83F4A"/>
    <w:rsid w:val="00F851B0"/>
    <w:rsid w:val="00F854F6"/>
    <w:rsid w:val="00F85A1F"/>
    <w:rsid w:val="00F85CFA"/>
    <w:rsid w:val="00F85E45"/>
    <w:rsid w:val="00F85FF6"/>
    <w:rsid w:val="00F866CB"/>
    <w:rsid w:val="00F86DF6"/>
    <w:rsid w:val="00F87999"/>
    <w:rsid w:val="00F915AC"/>
    <w:rsid w:val="00F91FC2"/>
    <w:rsid w:val="00F928C9"/>
    <w:rsid w:val="00F93ADF"/>
    <w:rsid w:val="00F93DC9"/>
    <w:rsid w:val="00F95102"/>
    <w:rsid w:val="00F95150"/>
    <w:rsid w:val="00F95CD5"/>
    <w:rsid w:val="00F96D34"/>
    <w:rsid w:val="00F978A5"/>
    <w:rsid w:val="00FA0653"/>
    <w:rsid w:val="00FA0C3A"/>
    <w:rsid w:val="00FA0EB6"/>
    <w:rsid w:val="00FA3351"/>
    <w:rsid w:val="00FA52E0"/>
    <w:rsid w:val="00FA53CC"/>
    <w:rsid w:val="00FA55BD"/>
    <w:rsid w:val="00FA5CA1"/>
    <w:rsid w:val="00FA6684"/>
    <w:rsid w:val="00FA6816"/>
    <w:rsid w:val="00FA7C8C"/>
    <w:rsid w:val="00FA7EB2"/>
    <w:rsid w:val="00FB34FF"/>
    <w:rsid w:val="00FB39B8"/>
    <w:rsid w:val="00FB426E"/>
    <w:rsid w:val="00FB4A26"/>
    <w:rsid w:val="00FB51CC"/>
    <w:rsid w:val="00FB6550"/>
    <w:rsid w:val="00FC1760"/>
    <w:rsid w:val="00FC1859"/>
    <w:rsid w:val="00FC1F2B"/>
    <w:rsid w:val="00FC284E"/>
    <w:rsid w:val="00FC2E48"/>
    <w:rsid w:val="00FC4472"/>
    <w:rsid w:val="00FC4EAB"/>
    <w:rsid w:val="00FC5318"/>
    <w:rsid w:val="00FC5D93"/>
    <w:rsid w:val="00FC6063"/>
    <w:rsid w:val="00FC72C3"/>
    <w:rsid w:val="00FD0DD5"/>
    <w:rsid w:val="00FD1C92"/>
    <w:rsid w:val="00FD2A8D"/>
    <w:rsid w:val="00FD2E85"/>
    <w:rsid w:val="00FD307E"/>
    <w:rsid w:val="00FD3210"/>
    <w:rsid w:val="00FD3C3D"/>
    <w:rsid w:val="00FD436E"/>
    <w:rsid w:val="00FD472B"/>
    <w:rsid w:val="00FD49A8"/>
    <w:rsid w:val="00FD53E5"/>
    <w:rsid w:val="00FD63EB"/>
    <w:rsid w:val="00FD66F1"/>
    <w:rsid w:val="00FD6943"/>
    <w:rsid w:val="00FE1447"/>
    <w:rsid w:val="00FE19D0"/>
    <w:rsid w:val="00FE20E4"/>
    <w:rsid w:val="00FE2A1D"/>
    <w:rsid w:val="00FE2E7F"/>
    <w:rsid w:val="00FE3657"/>
    <w:rsid w:val="00FE3C98"/>
    <w:rsid w:val="00FE410F"/>
    <w:rsid w:val="00FE4522"/>
    <w:rsid w:val="00FE4B82"/>
    <w:rsid w:val="00FE54B4"/>
    <w:rsid w:val="00FE74FC"/>
    <w:rsid w:val="00FE7AD9"/>
    <w:rsid w:val="00FF07FC"/>
    <w:rsid w:val="00FF0EBC"/>
    <w:rsid w:val="00FF1313"/>
    <w:rsid w:val="00FF2007"/>
    <w:rsid w:val="00FF286D"/>
    <w:rsid w:val="00FF2C37"/>
    <w:rsid w:val="00FF387F"/>
    <w:rsid w:val="00FF3B2A"/>
    <w:rsid w:val="00FF422F"/>
    <w:rsid w:val="00FF4553"/>
    <w:rsid w:val="00FF47BD"/>
    <w:rsid w:val="00FF4FCD"/>
    <w:rsid w:val="00FF5C29"/>
    <w:rsid w:val="00FF625E"/>
    <w:rsid w:val="00FF6FD9"/>
    <w:rsid w:val="00FF71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6ED90"/>
  <w15:docId w15:val="{4D5B4DE0-E0C9-4C3D-B2FC-C6A221AC0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3042D"/>
    <w:pPr>
      <w:spacing w:after="0" w:line="276" w:lineRule="auto"/>
    </w:pPr>
    <w:rPr>
      <w:rFonts w:ascii="Arial" w:eastAsia="Arial" w:hAnsi="Arial" w:cs="Arial"/>
      <w:sz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Textbody">
    <w:name w:val="Text body"/>
    <w:basedOn w:val="Normal"/>
    <w:rsid w:val="0053042D"/>
    <w:pPr>
      <w:widowControl w:val="0"/>
      <w:suppressAutoHyphens/>
      <w:autoSpaceDN w:val="0"/>
      <w:spacing w:after="120" w:line="240" w:lineRule="auto"/>
      <w:textAlignment w:val="baseline"/>
    </w:pPr>
    <w:rPr>
      <w:rFonts w:ascii="Times New Roman" w:eastAsia="SimSun" w:hAnsi="Times New Roman" w:cs="Lucida Sans"/>
      <w:kern w:val="3"/>
      <w:sz w:val="24"/>
      <w:szCs w:val="24"/>
      <w:lang w:eastAsia="zh-CN" w:bidi="hi-IN"/>
    </w:rPr>
  </w:style>
  <w:style w:type="paragraph" w:customStyle="1" w:styleId="TableContents">
    <w:name w:val="Table Contents"/>
    <w:basedOn w:val="Normal"/>
    <w:rsid w:val="0053042D"/>
    <w:pPr>
      <w:widowControl w:val="0"/>
      <w:suppressLineNumbers/>
      <w:suppressAutoHyphens/>
      <w:autoSpaceDN w:val="0"/>
      <w:spacing w:line="240" w:lineRule="auto"/>
      <w:textAlignment w:val="baseline"/>
    </w:pPr>
    <w:rPr>
      <w:rFonts w:ascii="Times New Roman" w:eastAsia="SimSun" w:hAnsi="Times New Roman" w:cs="Lucida Sans"/>
      <w:kern w:val="3"/>
      <w:sz w:val="24"/>
      <w:szCs w:val="24"/>
      <w:lang w:eastAsia="zh-CN" w:bidi="hi-IN"/>
    </w:rPr>
  </w:style>
  <w:style w:type="character" w:styleId="Robust">
    <w:name w:val="Strong"/>
    <w:basedOn w:val="Fontdeparagrafimplicit"/>
    <w:uiPriority w:val="22"/>
    <w:qFormat/>
    <w:rsid w:val="0053042D"/>
    <w:rPr>
      <w:b/>
      <w:bCs/>
    </w:rPr>
  </w:style>
  <w:style w:type="character" w:styleId="Hyperlink">
    <w:name w:val="Hyperlink"/>
    <w:basedOn w:val="Fontdeparagrafimplicit"/>
    <w:uiPriority w:val="99"/>
    <w:unhideWhenUsed/>
    <w:rsid w:val="0053042D"/>
    <w:rPr>
      <w:color w:val="0000FF"/>
      <w:u w:val="single"/>
    </w:rPr>
  </w:style>
  <w:style w:type="paragraph" w:styleId="Frspaiere">
    <w:name w:val="No Spacing"/>
    <w:uiPriority w:val="1"/>
    <w:qFormat/>
    <w:rsid w:val="0053042D"/>
    <w:pPr>
      <w:spacing w:after="0" w:line="240" w:lineRule="auto"/>
    </w:pPr>
    <w:rPr>
      <w:rFonts w:ascii="Arial" w:eastAsia="Arial" w:hAnsi="Arial" w:cs="Arial"/>
      <w:sz w:val="22"/>
    </w:rPr>
  </w:style>
  <w:style w:type="paragraph" w:styleId="Subsol">
    <w:name w:val="footer"/>
    <w:basedOn w:val="Normal"/>
    <w:link w:val="SubsolCaracter"/>
    <w:uiPriority w:val="99"/>
    <w:unhideWhenUsed/>
    <w:rsid w:val="0053042D"/>
    <w:pPr>
      <w:tabs>
        <w:tab w:val="center" w:pos="4536"/>
        <w:tab w:val="right" w:pos="9072"/>
      </w:tabs>
      <w:spacing w:line="240" w:lineRule="auto"/>
    </w:pPr>
  </w:style>
  <w:style w:type="character" w:customStyle="1" w:styleId="SubsolCaracter">
    <w:name w:val="Subsol Caracter"/>
    <w:basedOn w:val="Fontdeparagrafimplicit"/>
    <w:link w:val="Subsol"/>
    <w:uiPriority w:val="99"/>
    <w:rsid w:val="0053042D"/>
    <w:rPr>
      <w:rFonts w:ascii="Arial" w:eastAsia="Arial" w:hAnsi="Arial" w:cs="Arial"/>
      <w:sz w:val="22"/>
    </w:rPr>
  </w:style>
  <w:style w:type="paragraph" w:styleId="TextnBalon">
    <w:name w:val="Balloon Text"/>
    <w:basedOn w:val="Normal"/>
    <w:link w:val="TextnBalonCaracter"/>
    <w:uiPriority w:val="99"/>
    <w:semiHidden/>
    <w:unhideWhenUsed/>
    <w:rsid w:val="00A25EB3"/>
    <w:pPr>
      <w:spacing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A25EB3"/>
    <w:rPr>
      <w:rFonts w:ascii="Tahoma" w:eastAsia="Arial" w:hAnsi="Tahoma" w:cs="Tahoma"/>
      <w:sz w:val="16"/>
      <w:szCs w:val="16"/>
    </w:rPr>
  </w:style>
  <w:style w:type="paragraph" w:customStyle="1" w:styleId="Standard">
    <w:name w:val="Standard"/>
    <w:rsid w:val="00E01B59"/>
    <w:pPr>
      <w:widowControl w:val="0"/>
      <w:suppressAutoHyphens/>
      <w:autoSpaceDN w:val="0"/>
      <w:spacing w:after="0" w:line="240" w:lineRule="auto"/>
    </w:pPr>
    <w:rPr>
      <w:rFonts w:eastAsia="SimSun" w:cs="Lucida Sans"/>
      <w:kern w:val="3"/>
      <w:szCs w:val="24"/>
      <w:lang w:eastAsia="zh-CN" w:bidi="hi-IN"/>
    </w:rPr>
  </w:style>
  <w:style w:type="paragraph" w:styleId="Antet">
    <w:name w:val="header"/>
    <w:basedOn w:val="Normal"/>
    <w:link w:val="AntetCaracter"/>
    <w:uiPriority w:val="99"/>
    <w:unhideWhenUsed/>
    <w:rsid w:val="006F6AD1"/>
    <w:pPr>
      <w:tabs>
        <w:tab w:val="center" w:pos="4680"/>
        <w:tab w:val="right" w:pos="9360"/>
      </w:tabs>
      <w:spacing w:line="240" w:lineRule="auto"/>
    </w:pPr>
  </w:style>
  <w:style w:type="character" w:customStyle="1" w:styleId="AntetCaracter">
    <w:name w:val="Antet Caracter"/>
    <w:basedOn w:val="Fontdeparagrafimplicit"/>
    <w:link w:val="Antet"/>
    <w:uiPriority w:val="99"/>
    <w:rsid w:val="006F6AD1"/>
    <w:rPr>
      <w:rFonts w:ascii="Arial" w:eastAsia="Arial" w:hAnsi="Arial" w:cs="Arial"/>
      <w:sz w:val="22"/>
    </w:rPr>
  </w:style>
  <w:style w:type="character" w:styleId="HyperlinkParcurs">
    <w:name w:val="FollowedHyperlink"/>
    <w:basedOn w:val="Fontdeparagrafimplicit"/>
    <w:uiPriority w:val="99"/>
    <w:semiHidden/>
    <w:unhideWhenUsed/>
    <w:rsid w:val="00700A0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264857">
      <w:bodyDiv w:val="1"/>
      <w:marLeft w:val="0"/>
      <w:marRight w:val="0"/>
      <w:marTop w:val="0"/>
      <w:marBottom w:val="0"/>
      <w:divBdr>
        <w:top w:val="none" w:sz="0" w:space="0" w:color="auto"/>
        <w:left w:val="none" w:sz="0" w:space="0" w:color="auto"/>
        <w:bottom w:val="none" w:sz="0" w:space="0" w:color="auto"/>
        <w:right w:val="none" w:sz="0" w:space="0" w:color="auto"/>
      </w:divBdr>
    </w:div>
    <w:div w:id="855772446">
      <w:bodyDiv w:val="1"/>
      <w:marLeft w:val="0"/>
      <w:marRight w:val="0"/>
      <w:marTop w:val="0"/>
      <w:marBottom w:val="0"/>
      <w:divBdr>
        <w:top w:val="none" w:sz="0" w:space="0" w:color="auto"/>
        <w:left w:val="none" w:sz="0" w:space="0" w:color="auto"/>
        <w:bottom w:val="none" w:sz="0" w:space="0" w:color="auto"/>
        <w:right w:val="none" w:sz="0" w:space="0" w:color="auto"/>
      </w:divBdr>
    </w:div>
    <w:div w:id="1387678216">
      <w:bodyDiv w:val="1"/>
      <w:marLeft w:val="0"/>
      <w:marRight w:val="0"/>
      <w:marTop w:val="0"/>
      <w:marBottom w:val="0"/>
      <w:divBdr>
        <w:top w:val="none" w:sz="0" w:space="0" w:color="auto"/>
        <w:left w:val="none" w:sz="0" w:space="0" w:color="auto"/>
        <w:bottom w:val="none" w:sz="0" w:space="0" w:color="auto"/>
        <w:right w:val="none" w:sz="0" w:space="0" w:color="auto"/>
      </w:divBdr>
    </w:div>
    <w:div w:id="2019968125">
      <w:bodyDiv w:val="1"/>
      <w:marLeft w:val="0"/>
      <w:marRight w:val="0"/>
      <w:marTop w:val="0"/>
      <w:marBottom w:val="0"/>
      <w:divBdr>
        <w:top w:val="none" w:sz="0" w:space="0" w:color="auto"/>
        <w:left w:val="none" w:sz="0" w:space="0" w:color="auto"/>
        <w:bottom w:val="none" w:sz="0" w:space="0" w:color="auto"/>
        <w:right w:val="none" w:sz="0" w:space="0" w:color="auto"/>
      </w:divBdr>
    </w:div>
    <w:div w:id="2132625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 /><Relationship Id="rId13"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image" Target="media/image1.png" /><Relationship Id="rId12" Type="http://schemas.openxmlformats.org/officeDocument/2006/relationships/footer" Target="footer1.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endnotes" Target="endnotes.xml" /><Relationship Id="rId11" Type="http://schemas.openxmlformats.org/officeDocument/2006/relationships/hyperlink" Target="about:blank" TargetMode="External" /><Relationship Id="rId5" Type="http://schemas.openxmlformats.org/officeDocument/2006/relationships/footnotes" Target="footnotes.xml" /><Relationship Id="rId10" Type="http://schemas.openxmlformats.org/officeDocument/2006/relationships/image" Target="media/image4.png" /><Relationship Id="rId4" Type="http://schemas.openxmlformats.org/officeDocument/2006/relationships/webSettings" Target="webSettings.xml" /><Relationship Id="rId9" Type="http://schemas.openxmlformats.org/officeDocument/2006/relationships/image" Target="media/image3.jpeg" /><Relationship Id="rId1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0C80CF-3EEB-43D8-9ABF-6C4BE59D9D63}">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1822</Words>
  <Characters>10570</Characters>
  <Application>Microsoft Office Word</Application>
  <DocSecurity>0</DocSecurity>
  <Lines>88</Lines>
  <Paragraphs>24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HP</Company>
  <LinksUpToDate>false</LinksUpToDate>
  <CharactersWithSpaces>12368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 Stoica</dc:creator>
  <cp:lastModifiedBy>sandra.steluta@gmail.com</cp:lastModifiedBy>
  <cp:revision>2</cp:revision>
  <cp:lastPrinted>2021-10-02T09:53:00Z</cp:lastPrinted>
  <dcterms:created xsi:type="dcterms:W3CDTF">2022-03-01T12:37:00Z</dcterms:created>
  <dcterms:modified xsi:type="dcterms:W3CDTF">2022-03-01T12:37:00Z</dcterms:modified>
</cp:coreProperties>
</file>