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5" w:rsidRDefault="00BD559B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-695325</wp:posOffset>
            </wp:positionV>
            <wp:extent cx="2792095" cy="812800"/>
            <wp:effectExtent l="19050" t="0" r="8255" b="0"/>
            <wp:wrapNone/>
            <wp:docPr id="15" name="Picture 15" descr="Sigla_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la_M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8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B59">
        <w:rPr>
          <w:noProof/>
          <w:lang w:val="ro-RO" w:eastAsia="ro-RO"/>
        </w:rPr>
        <w:pict>
          <v:line id="_x0000_s2053" style="position:absolute;flip:y;z-index:251657728;mso-position-horizontal-relative:text;mso-position-vertical-relative:text" from="-25.5pt,13.2pt" to="730.05pt,15.65pt" strokeweight="6pt">
            <v:stroke linestyle="thickBetweenThin"/>
          </v:line>
        </w:pict>
      </w:r>
      <w:r w:rsidR="004E3B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2.4pt;margin-top:-47.55pt;width:114.65pt;height:56.8pt;z-index:251656704;mso-position-horizontal-relative:text;mso-position-vertical-relative:text">
            <v:imagedata r:id="rId9" o:title=""/>
          </v:shape>
          <o:OLEObject Type="Embed" ProgID="PBrush" ShapeID="_x0000_s2051" DrawAspect="Icon" ObjectID="_1722767289" r:id="rId10"/>
        </w:pict>
      </w:r>
      <w:r w:rsidR="00D55037">
        <w:rPr>
          <w:rFonts w:ascii="Times New Roman" w:hAnsi="Times New Roman"/>
          <w:sz w:val="24"/>
          <w:szCs w:val="24"/>
        </w:rPr>
        <w:t xml:space="preserve">        </w:t>
      </w:r>
      <w:r w:rsidR="007374C5">
        <w:rPr>
          <w:rFonts w:ascii="Times New Roman" w:hAnsi="Times New Roman"/>
          <w:b/>
          <w:sz w:val="24"/>
          <w:szCs w:val="24"/>
        </w:rPr>
        <w:t xml:space="preserve"> </w:t>
      </w:r>
    </w:p>
    <w:p w:rsidR="007C0936" w:rsidRPr="003C0E19" w:rsidRDefault="007C0936" w:rsidP="00780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98" w:rsidRDefault="00C41BEB" w:rsidP="00C41BEB">
      <w:pPr>
        <w:spacing w:after="0" w:line="240" w:lineRule="auto"/>
        <w:ind w:left="86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Nr. 11680/22.08.2022</w:t>
      </w:r>
    </w:p>
    <w:p w:rsidR="00B74D0E" w:rsidRDefault="00B74D0E" w:rsidP="004E4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BEB" w:rsidRDefault="00C41BEB" w:rsidP="00C41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RAPORT</w:t>
      </w:r>
      <w:r w:rsidR="00C14EC0">
        <w:rPr>
          <w:rFonts w:ascii="Times New Roman" w:hAnsi="Times New Roman"/>
          <w:b/>
          <w:sz w:val="24"/>
          <w:szCs w:val="24"/>
        </w:rPr>
        <w:t xml:space="preserve"> DE MONITORIZARE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48EC" w:rsidRPr="00C41BEB" w:rsidRDefault="00C41BEB" w:rsidP="00C41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privind </w:t>
      </w:r>
      <w:r>
        <w:rPr>
          <w:rFonts w:ascii="Times New Roman" w:hAnsi="Times New Roman" w:cs="Arial"/>
          <w:color w:val="000000"/>
          <w:sz w:val="24"/>
          <w:szCs w:val="24"/>
        </w:rPr>
        <w:t>a</w:t>
      </w:r>
      <w:r w:rsidR="002D1F3C">
        <w:rPr>
          <w:rFonts w:ascii="Times New Roman" w:hAnsi="Times New Roman" w:cs="Arial"/>
          <w:color w:val="000000"/>
          <w:sz w:val="24"/>
          <w:szCs w:val="24"/>
        </w:rPr>
        <w:t xml:space="preserve">naliza </w:t>
      </w:r>
      <w:r w:rsidR="00215810">
        <w:rPr>
          <w:rFonts w:ascii="Times New Roman" w:hAnsi="Times New Roman" w:cs="Arial"/>
          <w:color w:val="000000"/>
          <w:sz w:val="24"/>
          <w:szCs w:val="24"/>
        </w:rPr>
        <w:t>modului de preg</w:t>
      </w:r>
      <w:r w:rsidR="00215810">
        <w:rPr>
          <w:rFonts w:ascii="Times New Roman" w:hAnsi="Times New Roman" w:cs="Arial"/>
          <w:color w:val="000000"/>
          <w:sz w:val="24"/>
          <w:szCs w:val="24"/>
          <w:lang w:val="ro-RO"/>
        </w:rPr>
        <w:t xml:space="preserve">ătire a </w:t>
      </w:r>
      <w:r w:rsidR="00F3088D">
        <w:rPr>
          <w:rFonts w:ascii="Times New Roman" w:hAnsi="Times New Roman" w:cs="Arial"/>
          <w:color w:val="000000"/>
          <w:sz w:val="24"/>
          <w:szCs w:val="24"/>
        </w:rPr>
        <w:t>unităților/instituțiilor de î</w:t>
      </w:r>
      <w:r w:rsidR="00215810" w:rsidRPr="00215810">
        <w:rPr>
          <w:rFonts w:ascii="Times New Roman" w:hAnsi="Times New Roman" w:cs="Arial"/>
          <w:color w:val="000000"/>
          <w:sz w:val="24"/>
          <w:szCs w:val="24"/>
        </w:rPr>
        <w:t>nv</w:t>
      </w:r>
      <w:r w:rsidR="00D82745">
        <w:rPr>
          <w:rFonts w:ascii="Times New Roman" w:hAnsi="Times New Roman" w:cs="Arial"/>
          <w:color w:val="000000"/>
          <w:sz w:val="24"/>
          <w:szCs w:val="24"/>
        </w:rPr>
        <w:t>ățămâ</w:t>
      </w:r>
      <w:r w:rsidR="00215810" w:rsidRPr="00215810">
        <w:rPr>
          <w:rFonts w:ascii="Times New Roman" w:hAnsi="Times New Roman" w:cs="Arial"/>
          <w:color w:val="000000"/>
          <w:sz w:val="24"/>
          <w:szCs w:val="24"/>
        </w:rPr>
        <w:t xml:space="preserve">nt </w:t>
      </w:r>
      <w:r w:rsidR="00215810">
        <w:rPr>
          <w:rFonts w:ascii="Times New Roman" w:hAnsi="Times New Roman" w:cs="Arial"/>
          <w:color w:val="000000"/>
          <w:sz w:val="24"/>
          <w:szCs w:val="24"/>
        </w:rPr>
        <w:t>în</w:t>
      </w:r>
      <w:r w:rsidR="003A4CEB">
        <w:rPr>
          <w:rFonts w:ascii="Times New Roman" w:hAnsi="Times New Roman" w:cs="Arial"/>
          <w:color w:val="000000"/>
          <w:sz w:val="24"/>
          <w:szCs w:val="24"/>
        </w:rPr>
        <w:t xml:space="preserve"> vederea deschiderii</w:t>
      </w:r>
      <w:r w:rsidR="00F3088D">
        <w:rPr>
          <w:rFonts w:ascii="Times New Roman" w:hAnsi="Times New Roman" w:cs="Arial"/>
          <w:color w:val="000000"/>
          <w:sz w:val="24"/>
          <w:szCs w:val="24"/>
        </w:rPr>
        <w:t xml:space="preserve"> an</w:t>
      </w:r>
      <w:r w:rsidR="003A4CEB">
        <w:rPr>
          <w:rFonts w:ascii="Times New Roman" w:hAnsi="Times New Roman" w:cs="Arial"/>
          <w:color w:val="000000"/>
          <w:sz w:val="24"/>
          <w:szCs w:val="24"/>
        </w:rPr>
        <w:t>ului</w:t>
      </w:r>
      <w:r w:rsidR="00F3088D">
        <w:rPr>
          <w:rFonts w:ascii="Times New Roman" w:hAnsi="Times New Roman" w:cs="Arial"/>
          <w:color w:val="000000"/>
          <w:sz w:val="24"/>
          <w:szCs w:val="24"/>
        </w:rPr>
        <w:t xml:space="preserve"> ș</w:t>
      </w:r>
      <w:r w:rsidR="00215810">
        <w:rPr>
          <w:rFonts w:ascii="Times New Roman" w:hAnsi="Times New Roman" w:cs="Arial"/>
          <w:color w:val="000000"/>
          <w:sz w:val="24"/>
          <w:szCs w:val="24"/>
        </w:rPr>
        <w:t>colar</w:t>
      </w:r>
      <w:r w:rsidR="004830DC">
        <w:rPr>
          <w:rFonts w:ascii="Times New Roman" w:hAnsi="Times New Roman" w:cs="Arial"/>
          <w:color w:val="000000"/>
          <w:sz w:val="24"/>
          <w:szCs w:val="24"/>
        </w:rPr>
        <w:t xml:space="preserve"> 2022 - 2023</w:t>
      </w:r>
      <w:r w:rsidR="00215810"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4E48EC" w:rsidRDefault="004E48EC" w:rsidP="004E4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74D0E" w:rsidRDefault="00B74D0E" w:rsidP="004E4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74D0E" w:rsidRDefault="00B74D0E" w:rsidP="004E4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74D0E" w:rsidRPr="00B74D0E" w:rsidRDefault="00B74D0E" w:rsidP="00B74D0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74D0E">
        <w:rPr>
          <w:rFonts w:ascii="Times New Roman" w:hAnsi="Times New Roman"/>
          <w:bCs/>
          <w:sz w:val="24"/>
          <w:szCs w:val="24"/>
          <w:lang w:val="ro-RO"/>
        </w:rPr>
        <w:t>Pregătirea unităților de învățământ în vederea deschiderii anului școlar 2022-2023, reprezintă una dintre prioritățile Inspectoratului Școlar Județean Dâmbovița. În acest sens, au fost monitorizate toate unitățile de învățământ din județul Dâmbovița, rezultatele fiind prezentate în cele ce urmează:</w:t>
      </w:r>
    </w:p>
    <w:p w:rsidR="004E48EC" w:rsidRPr="00B74D0E" w:rsidRDefault="004E48EC" w:rsidP="004E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color w:val="000000"/>
          <w:kern w:val="24"/>
          <w:sz w:val="24"/>
          <w:szCs w:val="24"/>
          <w:lang w:val="ro-RO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1080"/>
        <w:gridCol w:w="1170"/>
        <w:gridCol w:w="1170"/>
        <w:gridCol w:w="4680"/>
      </w:tblGrid>
      <w:tr w:rsidR="004E48EC" w:rsidRPr="004E48EC" w:rsidTr="005A20CB">
        <w:trPr>
          <w:trHeight w:val="139"/>
        </w:trPr>
        <w:tc>
          <w:tcPr>
            <w:tcW w:w="7038" w:type="dxa"/>
            <w:vMerge w:val="restart"/>
            <w:shd w:val="clear" w:color="auto" w:fill="D0CECE"/>
            <w:vAlign w:val="center"/>
          </w:tcPr>
          <w:p w:rsidR="004E48EC" w:rsidRPr="004E48EC" w:rsidRDefault="004E48EC" w:rsidP="002D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8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Aspecte </w:t>
            </w:r>
            <w:r w:rsidR="002D1F3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analizate</w:t>
            </w:r>
          </w:p>
        </w:tc>
        <w:tc>
          <w:tcPr>
            <w:tcW w:w="3420" w:type="dxa"/>
            <w:gridSpan w:val="3"/>
            <w:shd w:val="clear" w:color="auto" w:fill="D0CECE"/>
            <w:vAlign w:val="center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8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Gradul de realizare</w:t>
            </w:r>
          </w:p>
        </w:tc>
        <w:tc>
          <w:tcPr>
            <w:tcW w:w="4680" w:type="dxa"/>
            <w:vMerge w:val="restart"/>
            <w:shd w:val="clear" w:color="auto" w:fill="D0CECE"/>
            <w:vAlign w:val="center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8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Observații/Recomandări</w:t>
            </w:r>
          </w:p>
        </w:tc>
      </w:tr>
      <w:tr w:rsidR="005A20CB" w:rsidRPr="004E48EC" w:rsidTr="005A20CB">
        <w:trPr>
          <w:trHeight w:val="307"/>
        </w:trPr>
        <w:tc>
          <w:tcPr>
            <w:tcW w:w="7038" w:type="dxa"/>
            <w:vMerge/>
            <w:shd w:val="clear" w:color="auto" w:fill="D0CECE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0CECE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8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1170" w:type="dxa"/>
            <w:shd w:val="clear" w:color="auto" w:fill="D0CECE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8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  <w:tc>
          <w:tcPr>
            <w:tcW w:w="1170" w:type="dxa"/>
            <w:shd w:val="clear" w:color="auto" w:fill="D0CECE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8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Parțial</w:t>
            </w:r>
          </w:p>
        </w:tc>
        <w:tc>
          <w:tcPr>
            <w:tcW w:w="4680" w:type="dxa"/>
            <w:vMerge/>
            <w:shd w:val="clear" w:color="auto" w:fill="D0CECE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A20CB" w:rsidRPr="004E48EC" w:rsidTr="00E960B6">
        <w:trPr>
          <w:trHeight w:val="514"/>
        </w:trPr>
        <w:tc>
          <w:tcPr>
            <w:tcW w:w="7038" w:type="dxa"/>
          </w:tcPr>
          <w:p w:rsidR="00D119C9" w:rsidRPr="00F0619E" w:rsidRDefault="003A4CEB" w:rsidP="005C25E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Gradul </w:t>
            </w:r>
            <w:r w:rsidR="005C25E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realizare a lucrărilor de igienizare / reparații în unitatea școlară </w:t>
            </w:r>
          </w:p>
        </w:tc>
        <w:tc>
          <w:tcPr>
            <w:tcW w:w="1080" w:type="dxa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4E48EC" w:rsidRPr="004E48EC" w:rsidRDefault="004E48EC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4E48EC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4E48EC" w:rsidRPr="004E48EC" w:rsidRDefault="004E48EC" w:rsidP="00E960B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4E48EC" w:rsidRPr="004E48EC" w:rsidRDefault="004D7486" w:rsidP="00E960B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Din </w:t>
            </w:r>
            <w:r w:rsidR="00EB3A18">
              <w:rPr>
                <w:rFonts w:ascii="Times New Roman" w:hAnsi="Times New Roman"/>
                <w:lang w:val="ro-RO"/>
              </w:rPr>
              <w:t>totalul</w:t>
            </w:r>
            <w:r w:rsidR="00322330">
              <w:rPr>
                <w:rFonts w:ascii="Times New Roman" w:hAnsi="Times New Roman"/>
                <w:lang w:val="ro-RO"/>
              </w:rPr>
              <w:t xml:space="preserve"> </w:t>
            </w:r>
            <w:r w:rsidR="00EB3A18">
              <w:rPr>
                <w:rFonts w:ascii="Times New Roman" w:hAnsi="Times New Roman"/>
                <w:lang w:val="ro-RO"/>
              </w:rPr>
              <w:t>unități</w:t>
            </w:r>
            <w:r w:rsidR="00322330">
              <w:rPr>
                <w:rFonts w:ascii="Times New Roman" w:hAnsi="Times New Roman"/>
                <w:lang w:val="ro-RO"/>
              </w:rPr>
              <w:t>lor</w:t>
            </w:r>
            <w:r w:rsidR="00EB3A18">
              <w:rPr>
                <w:rFonts w:ascii="Times New Roman" w:hAnsi="Times New Roman"/>
                <w:lang w:val="ro-RO"/>
              </w:rPr>
              <w:t xml:space="preserve"> de învățămâ</w:t>
            </w:r>
            <w:r>
              <w:rPr>
                <w:rFonts w:ascii="Times New Roman" w:hAnsi="Times New Roman"/>
                <w:lang w:val="ro-RO"/>
              </w:rPr>
              <w:t>nt</w:t>
            </w:r>
            <w:r w:rsidR="00322330">
              <w:rPr>
                <w:rFonts w:ascii="Times New Roman" w:hAnsi="Times New Roman"/>
                <w:lang w:val="ro-RO"/>
              </w:rPr>
              <w:t xml:space="preserve">, 20 dintre acestea (5%) nu </w:t>
            </w:r>
            <w:r w:rsidR="00E960B6">
              <w:rPr>
                <w:rFonts w:ascii="Times New Roman" w:hAnsi="Times New Roman"/>
                <w:lang w:val="ro-RO"/>
              </w:rPr>
              <w:t>sunt pregătite în acest moment pentru deschiderea anului școlar, cauza fiind nefinalizarea lucrărilor de igienizare/reparații sau faptul că parte din clădiri sunt în reabilitare, elevii urmând a-și desfășura activitatea în alte locații.</w:t>
            </w:r>
          </w:p>
        </w:tc>
      </w:tr>
      <w:tr w:rsidR="005A20CB" w:rsidRPr="004E48EC" w:rsidTr="005A20CB">
        <w:trPr>
          <w:trHeight w:val="514"/>
        </w:trPr>
        <w:tc>
          <w:tcPr>
            <w:tcW w:w="7038" w:type="dxa"/>
          </w:tcPr>
          <w:p w:rsidR="004E48EC" w:rsidRPr="00F0619E" w:rsidRDefault="003A4CEB" w:rsidP="006157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Existența Autorizației sanitare de funcționare / Certificatului de conformitate</w:t>
            </w:r>
            <w:r w:rsidR="00E960B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80" w:type="dxa"/>
          </w:tcPr>
          <w:p w:rsidR="004E48EC" w:rsidRPr="004E48EC" w:rsidRDefault="004E48EC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4E48EC" w:rsidRPr="004E48EC" w:rsidRDefault="004E48EC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4E48EC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4E48EC" w:rsidRPr="004E48EC" w:rsidRDefault="00E960B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960B6">
              <w:rPr>
                <w:rFonts w:ascii="Times New Roman" w:hAnsi="Times New Roman"/>
                <w:lang w:val="ro-RO"/>
              </w:rPr>
              <w:t>Din totalul unităților de învățământ, 2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E960B6">
              <w:rPr>
                <w:rFonts w:ascii="Times New Roman" w:hAnsi="Times New Roman"/>
                <w:lang w:val="ro-RO"/>
              </w:rPr>
              <w:t xml:space="preserve"> dintre acestea (5%)</w:t>
            </w:r>
            <w:r>
              <w:rPr>
                <w:rFonts w:ascii="Times New Roman" w:hAnsi="Times New Roman"/>
                <w:lang w:val="ro-RO"/>
              </w:rPr>
              <w:t xml:space="preserve"> nu au autorizație sanitară de funcționare/certificat de conformitate</w:t>
            </w:r>
            <w:r w:rsidR="006A391F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2A3F77" w:rsidRPr="004E48EC" w:rsidTr="005A20CB">
        <w:trPr>
          <w:trHeight w:val="514"/>
        </w:trPr>
        <w:tc>
          <w:tcPr>
            <w:tcW w:w="7038" w:type="dxa"/>
          </w:tcPr>
          <w:p w:rsidR="002A3F77" w:rsidRPr="00F0619E" w:rsidRDefault="003A4CEB" w:rsidP="00F308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Existența Autorizației ISU</w:t>
            </w:r>
            <w:r w:rsidR="00E960B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80" w:type="dxa"/>
          </w:tcPr>
          <w:p w:rsidR="002A3F77" w:rsidRPr="004E48EC" w:rsidRDefault="002A3F77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2A3F77" w:rsidRPr="004E48EC" w:rsidRDefault="002A3F77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2A3F77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2A3F77" w:rsidRPr="004E48EC" w:rsidRDefault="006A391F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123 de clădiri sunt autorizate</w:t>
            </w:r>
            <w:r w:rsidR="00E960B6" w:rsidRPr="00E960B6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80 de clădiri sunt neautorizate și 368 de clădiri nu fac obiectul autorizării.</w:t>
            </w:r>
          </w:p>
        </w:tc>
      </w:tr>
      <w:tr w:rsidR="003A4CEB" w:rsidRPr="004E48EC">
        <w:trPr>
          <w:trHeight w:val="514"/>
        </w:trPr>
        <w:tc>
          <w:tcPr>
            <w:tcW w:w="7038" w:type="dxa"/>
          </w:tcPr>
          <w:p w:rsidR="003A4CEB" w:rsidRPr="00F0619E" w:rsidRDefault="003A4CEB" w:rsidP="00437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Hlk112137462"/>
            <w:r>
              <w:rPr>
                <w:rFonts w:ascii="Times New Roman" w:hAnsi="Times New Roman"/>
                <w:sz w:val="24"/>
                <w:szCs w:val="24"/>
                <w:lang w:val="ro-RO"/>
              </w:rPr>
              <w:t>Existența grupurilor sanitare interioare</w:t>
            </w:r>
            <w:bookmarkEnd w:id="0"/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E960B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960B6">
              <w:rPr>
                <w:rFonts w:ascii="Times New Roman" w:hAnsi="Times New Roman"/>
                <w:lang w:val="ro-RO"/>
              </w:rPr>
              <w:t>Din totalul</w:t>
            </w:r>
            <w:r w:rsidR="006A391F">
              <w:rPr>
                <w:rFonts w:ascii="Times New Roman" w:hAnsi="Times New Roman"/>
                <w:lang w:val="ro-RO"/>
              </w:rPr>
              <w:t xml:space="preserve"> </w:t>
            </w:r>
            <w:r w:rsidRPr="00E960B6">
              <w:rPr>
                <w:rFonts w:ascii="Times New Roman" w:hAnsi="Times New Roman"/>
                <w:lang w:val="ro-RO"/>
              </w:rPr>
              <w:t>unități</w:t>
            </w:r>
            <w:r w:rsidR="006A391F">
              <w:rPr>
                <w:rFonts w:ascii="Times New Roman" w:hAnsi="Times New Roman"/>
                <w:lang w:val="ro-RO"/>
              </w:rPr>
              <w:t xml:space="preserve">lor </w:t>
            </w:r>
            <w:r w:rsidR="00386F45">
              <w:rPr>
                <w:rFonts w:ascii="Times New Roman" w:hAnsi="Times New Roman"/>
                <w:lang w:val="ro-RO"/>
              </w:rPr>
              <w:t>de învățământ</w:t>
            </w:r>
            <w:r w:rsidRPr="00E960B6">
              <w:rPr>
                <w:rFonts w:ascii="Times New Roman" w:hAnsi="Times New Roman"/>
                <w:lang w:val="ro-RO"/>
              </w:rPr>
              <w:t xml:space="preserve">, </w:t>
            </w:r>
            <w:r w:rsidR="006A391F">
              <w:rPr>
                <w:rFonts w:ascii="Times New Roman" w:hAnsi="Times New Roman"/>
                <w:lang w:val="ro-RO"/>
              </w:rPr>
              <w:t>13</w:t>
            </w:r>
            <w:r w:rsidR="000E511F">
              <w:rPr>
                <w:rFonts w:ascii="Times New Roman" w:hAnsi="Times New Roman"/>
                <w:lang w:val="ro-RO"/>
              </w:rPr>
              <w:t xml:space="preserve"> (</w:t>
            </w:r>
            <w:r w:rsidR="00FE2B18">
              <w:rPr>
                <w:rFonts w:ascii="Times New Roman" w:hAnsi="Times New Roman"/>
                <w:lang w:val="ro-RO"/>
              </w:rPr>
              <w:t>3%)</w:t>
            </w:r>
            <w:r w:rsidR="006A391F">
              <w:rPr>
                <w:rFonts w:ascii="Times New Roman" w:hAnsi="Times New Roman"/>
                <w:lang w:val="ro-RO"/>
              </w:rPr>
              <w:t xml:space="preserve"> nu au grupuri sanitare în interior.</w:t>
            </w:r>
          </w:p>
        </w:tc>
      </w:tr>
      <w:tr w:rsidR="003A4CEB" w:rsidRPr="004E48EC" w:rsidTr="005A20CB">
        <w:trPr>
          <w:trHeight w:val="514"/>
        </w:trPr>
        <w:tc>
          <w:tcPr>
            <w:tcW w:w="7038" w:type="dxa"/>
          </w:tcPr>
          <w:p w:rsidR="003A4CEB" w:rsidRPr="00F0619E" w:rsidRDefault="003A4CEB" w:rsidP="00437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1" w:name="_Hlk112137718"/>
            <w:r>
              <w:rPr>
                <w:rFonts w:ascii="Times New Roman" w:hAnsi="Times New Roman"/>
                <w:sz w:val="24"/>
                <w:szCs w:val="24"/>
                <w:lang w:val="ro-RO"/>
              </w:rPr>
              <w:t>Existența racordării unității de învățământ la rețeaua de apă potabilă</w:t>
            </w:r>
            <w:bookmarkEnd w:id="1"/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E960B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960B6">
              <w:rPr>
                <w:rFonts w:ascii="Times New Roman" w:hAnsi="Times New Roman"/>
                <w:lang w:val="ro-RO"/>
              </w:rPr>
              <w:t>Din totalul unităților</w:t>
            </w:r>
            <w:r w:rsidR="003B05ED">
              <w:rPr>
                <w:rFonts w:ascii="Times New Roman" w:hAnsi="Times New Roman"/>
                <w:lang w:val="ro-RO"/>
              </w:rPr>
              <w:t xml:space="preserve"> școlare</w:t>
            </w:r>
            <w:r w:rsidRPr="00E960B6">
              <w:rPr>
                <w:rFonts w:ascii="Times New Roman" w:hAnsi="Times New Roman"/>
                <w:lang w:val="ro-RO"/>
              </w:rPr>
              <w:t xml:space="preserve">, </w:t>
            </w:r>
            <w:r w:rsidR="005200BB">
              <w:rPr>
                <w:rFonts w:ascii="Times New Roman" w:hAnsi="Times New Roman"/>
                <w:lang w:val="ro-RO"/>
              </w:rPr>
              <w:t>50</w:t>
            </w:r>
            <w:r w:rsidR="000E511F">
              <w:rPr>
                <w:rFonts w:ascii="Times New Roman" w:hAnsi="Times New Roman"/>
                <w:lang w:val="ro-RO"/>
              </w:rPr>
              <w:t xml:space="preserve"> (</w:t>
            </w:r>
            <w:r w:rsidR="005200BB">
              <w:rPr>
                <w:rFonts w:ascii="Times New Roman" w:hAnsi="Times New Roman"/>
                <w:lang w:val="ro-RO"/>
              </w:rPr>
              <w:t>11</w:t>
            </w:r>
            <w:r w:rsidR="00FE2B18">
              <w:rPr>
                <w:rFonts w:ascii="Times New Roman" w:hAnsi="Times New Roman"/>
                <w:lang w:val="ro-RO"/>
              </w:rPr>
              <w:t>%)</w:t>
            </w:r>
            <w:r w:rsidR="000E511F">
              <w:rPr>
                <w:rFonts w:ascii="Times New Roman" w:hAnsi="Times New Roman"/>
                <w:lang w:val="ro-RO"/>
              </w:rPr>
              <w:t xml:space="preserve"> nu sunt racordate la rețeaua de apă potabilă.</w:t>
            </w:r>
          </w:p>
        </w:tc>
      </w:tr>
      <w:tr w:rsidR="003A4CEB" w:rsidRPr="004E48EC" w:rsidTr="005A20CB">
        <w:trPr>
          <w:trHeight w:val="514"/>
        </w:trPr>
        <w:tc>
          <w:tcPr>
            <w:tcW w:w="7038" w:type="dxa"/>
          </w:tcPr>
          <w:p w:rsidR="003A4CEB" w:rsidRPr="00F0619E" w:rsidRDefault="003A4CEB" w:rsidP="00F308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2" w:name="_Hlk112138033"/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Achiziționarea documentelor școlare în conformitate cu normativele în vigoare</w:t>
            </w:r>
            <w:bookmarkEnd w:id="2"/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E960B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960B6">
              <w:rPr>
                <w:rFonts w:ascii="Times New Roman" w:hAnsi="Times New Roman"/>
                <w:lang w:val="ro-RO"/>
              </w:rPr>
              <w:t>Din totalul unităților</w:t>
            </w:r>
            <w:r w:rsidR="00FE2B18">
              <w:rPr>
                <w:rFonts w:ascii="Times New Roman" w:hAnsi="Times New Roman"/>
                <w:lang w:val="ro-RO"/>
              </w:rPr>
              <w:t xml:space="preserve"> </w:t>
            </w:r>
            <w:r w:rsidR="00386F45" w:rsidRPr="00386F45">
              <w:rPr>
                <w:rFonts w:ascii="Times New Roman" w:hAnsi="Times New Roman"/>
                <w:lang w:val="ro-RO"/>
              </w:rPr>
              <w:t>de învățământ</w:t>
            </w:r>
            <w:r w:rsidRPr="00E960B6">
              <w:rPr>
                <w:rFonts w:ascii="Times New Roman" w:hAnsi="Times New Roman"/>
                <w:lang w:val="ro-RO"/>
              </w:rPr>
              <w:t xml:space="preserve">, </w:t>
            </w:r>
            <w:r w:rsidR="00FE2B18">
              <w:rPr>
                <w:rFonts w:ascii="Times New Roman" w:hAnsi="Times New Roman"/>
                <w:lang w:val="ro-RO"/>
              </w:rPr>
              <w:t>76</w:t>
            </w:r>
            <w:r w:rsidRPr="00E960B6">
              <w:rPr>
                <w:rFonts w:ascii="Times New Roman" w:hAnsi="Times New Roman"/>
                <w:lang w:val="ro-RO"/>
              </w:rPr>
              <w:t xml:space="preserve"> (</w:t>
            </w:r>
            <w:r w:rsidR="00FE2B18">
              <w:rPr>
                <w:rFonts w:ascii="Times New Roman" w:hAnsi="Times New Roman"/>
                <w:lang w:val="ro-RO"/>
              </w:rPr>
              <w:t>17</w:t>
            </w:r>
            <w:r w:rsidRPr="00E960B6">
              <w:rPr>
                <w:rFonts w:ascii="Times New Roman" w:hAnsi="Times New Roman"/>
                <w:lang w:val="ro-RO"/>
              </w:rPr>
              <w:t>%)</w:t>
            </w:r>
            <w:r w:rsidR="00FE2B18">
              <w:rPr>
                <w:rFonts w:ascii="Times New Roman" w:hAnsi="Times New Roman"/>
                <w:lang w:val="ro-RO"/>
              </w:rPr>
              <w:t xml:space="preserve"> nu au achiziționat documente școlare în conformitate cu normativele în vigoare.</w:t>
            </w:r>
          </w:p>
        </w:tc>
      </w:tr>
      <w:tr w:rsidR="003A4CEB" w:rsidRPr="004E48EC" w:rsidTr="005A20CB">
        <w:trPr>
          <w:trHeight w:val="514"/>
        </w:trPr>
        <w:tc>
          <w:tcPr>
            <w:tcW w:w="7038" w:type="dxa"/>
          </w:tcPr>
          <w:p w:rsidR="003A4CEB" w:rsidRPr="00F0619E" w:rsidRDefault="004268B1" w:rsidP="00F308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Asigurarea pazei unității școlare</w:t>
            </w:r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E960B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960B6">
              <w:rPr>
                <w:rFonts w:ascii="Times New Roman" w:hAnsi="Times New Roman"/>
                <w:lang w:val="ro-RO"/>
              </w:rPr>
              <w:t xml:space="preserve">Din totalul unităților </w:t>
            </w:r>
            <w:r w:rsidR="00386F45" w:rsidRPr="00386F45">
              <w:rPr>
                <w:rFonts w:ascii="Times New Roman" w:hAnsi="Times New Roman"/>
                <w:lang w:val="ro-RO"/>
              </w:rPr>
              <w:t>de învățământ</w:t>
            </w:r>
            <w:r w:rsidRPr="00E960B6">
              <w:rPr>
                <w:rFonts w:ascii="Times New Roman" w:hAnsi="Times New Roman"/>
                <w:lang w:val="ro-RO"/>
              </w:rPr>
              <w:t xml:space="preserve">, </w:t>
            </w:r>
            <w:r w:rsidR="00386F45">
              <w:rPr>
                <w:rFonts w:ascii="Times New Roman" w:hAnsi="Times New Roman"/>
                <w:lang w:val="ro-RO"/>
              </w:rPr>
              <w:t>120</w:t>
            </w:r>
            <w:r w:rsidRPr="00E960B6">
              <w:rPr>
                <w:rFonts w:ascii="Times New Roman" w:hAnsi="Times New Roman"/>
                <w:lang w:val="ro-RO"/>
              </w:rPr>
              <w:t xml:space="preserve"> (</w:t>
            </w:r>
            <w:r w:rsidR="00386F45">
              <w:rPr>
                <w:rFonts w:ascii="Times New Roman" w:hAnsi="Times New Roman"/>
                <w:lang w:val="ro-RO"/>
              </w:rPr>
              <w:t>27</w:t>
            </w:r>
            <w:r w:rsidRPr="00E960B6">
              <w:rPr>
                <w:rFonts w:ascii="Times New Roman" w:hAnsi="Times New Roman"/>
                <w:lang w:val="ro-RO"/>
              </w:rPr>
              <w:t>%)</w:t>
            </w:r>
            <w:r w:rsidR="00FE2B18">
              <w:rPr>
                <w:rFonts w:ascii="Times New Roman" w:hAnsi="Times New Roman"/>
                <w:lang w:val="ro-RO"/>
              </w:rPr>
              <w:t xml:space="preserve"> au asigurată paza în unitatea școlară.</w:t>
            </w:r>
          </w:p>
        </w:tc>
      </w:tr>
      <w:tr w:rsidR="004268B1" w:rsidRPr="004E48EC" w:rsidTr="005A20CB">
        <w:trPr>
          <w:trHeight w:val="514"/>
        </w:trPr>
        <w:tc>
          <w:tcPr>
            <w:tcW w:w="7038" w:type="dxa"/>
          </w:tcPr>
          <w:p w:rsidR="004268B1" w:rsidRDefault="004268B1" w:rsidP="00F308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Existența licenței de transport pentru microbuzele școlare, a CIM pentru șofer</w:t>
            </w:r>
            <w:r w:rsidR="00FE2B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80" w:type="dxa"/>
          </w:tcPr>
          <w:p w:rsidR="004268B1" w:rsidRPr="004E48EC" w:rsidRDefault="004268B1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4268B1" w:rsidRPr="004E48EC" w:rsidRDefault="004268B1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4268B1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4268B1" w:rsidRPr="004E48EC" w:rsidRDefault="00FE2B18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165 dintre unitățile care necesită transportul elevilor, nu au licență de transport pentru microbuzele școlare.</w:t>
            </w:r>
          </w:p>
        </w:tc>
      </w:tr>
      <w:tr w:rsidR="003A4CEB" w:rsidRPr="004E48EC" w:rsidTr="005A20CB">
        <w:trPr>
          <w:trHeight w:val="514"/>
        </w:trPr>
        <w:tc>
          <w:tcPr>
            <w:tcW w:w="7038" w:type="dxa"/>
          </w:tcPr>
          <w:p w:rsidR="003A4CEB" w:rsidRPr="00F0619E" w:rsidRDefault="003A4CEB" w:rsidP="00437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3" w:name="_Hlk112138456"/>
            <w:r>
              <w:rPr>
                <w:rFonts w:ascii="Times New Roman" w:hAnsi="Times New Roman"/>
                <w:sz w:val="24"/>
                <w:szCs w:val="24"/>
                <w:lang w:val="ro-RO"/>
              </w:rPr>
              <w:t>Amplasarea</w:t>
            </w:r>
            <w:r w:rsidRPr="00F061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dispensere/flacoane cu soluție dezinfectantă pentru mâini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astfel î</w:t>
            </w:r>
            <w:r w:rsidRPr="00F0619E">
              <w:rPr>
                <w:rFonts w:ascii="Times New Roman" w:hAnsi="Times New Roman"/>
                <w:sz w:val="24"/>
                <w:szCs w:val="24"/>
                <w:lang w:val="ro-RO"/>
              </w:rPr>
              <w:t>ncât să fie facilitată dezinfec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F0619E">
              <w:rPr>
                <w:rFonts w:ascii="Times New Roman" w:hAnsi="Times New Roman"/>
                <w:sz w:val="24"/>
                <w:szCs w:val="24"/>
                <w:lang w:val="ro-RO"/>
              </w:rPr>
              <w:t>ia frecventă</w:t>
            </w:r>
            <w:bookmarkEnd w:id="3"/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FE2B18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Din totalul unităților </w:t>
            </w:r>
            <w:r w:rsidR="00386F45" w:rsidRPr="00386F45">
              <w:rPr>
                <w:rFonts w:ascii="Times New Roman" w:hAnsi="Times New Roman"/>
                <w:lang w:val="ro-RO"/>
              </w:rPr>
              <w:t>de învățământ</w:t>
            </w:r>
            <w:r w:rsidR="00CA1436">
              <w:rPr>
                <w:rFonts w:ascii="Times New Roman" w:hAnsi="Times New Roman"/>
                <w:lang w:val="ro-RO"/>
              </w:rPr>
              <w:t xml:space="preserve"> 6 (1%) nu au dispensere/flacoane cu soluție dezinfectantă pentru mâini.</w:t>
            </w:r>
          </w:p>
        </w:tc>
      </w:tr>
      <w:tr w:rsidR="003A4CEB" w:rsidRPr="004E48EC" w:rsidTr="005A20CB">
        <w:trPr>
          <w:trHeight w:val="514"/>
        </w:trPr>
        <w:tc>
          <w:tcPr>
            <w:tcW w:w="7038" w:type="dxa"/>
          </w:tcPr>
          <w:p w:rsidR="003A4CEB" w:rsidRPr="00F0619E" w:rsidRDefault="003A4CEB" w:rsidP="00437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4" w:name="_Hlk112138586"/>
            <w:r>
              <w:rPr>
                <w:rFonts w:ascii="Times New Roman" w:hAnsi="Times New Roman"/>
                <w:sz w:val="24"/>
                <w:szCs w:val="24"/>
                <w:lang w:val="ro-RO"/>
              </w:rPr>
              <w:t>Afiș</w:t>
            </w:r>
            <w:r w:rsidRPr="00F0619E">
              <w:rPr>
                <w:rFonts w:ascii="Times New Roman" w:hAnsi="Times New Roman"/>
                <w:sz w:val="24"/>
                <w:szCs w:val="24"/>
                <w:lang w:val="ro-RO"/>
              </w:rPr>
              <w:t>area materialelor de informare (postere) privind măsurile de igien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0619E">
              <w:rPr>
                <w:rFonts w:ascii="Times New Roman" w:hAnsi="Times New Roman"/>
                <w:sz w:val="24"/>
                <w:szCs w:val="24"/>
                <w:lang w:val="ro-RO"/>
              </w:rPr>
              <w:t>/protecție</w:t>
            </w:r>
            <w:bookmarkEnd w:id="4"/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CA143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A1436">
              <w:rPr>
                <w:rFonts w:ascii="Times New Roman" w:hAnsi="Times New Roman"/>
                <w:lang w:val="ro-RO"/>
              </w:rPr>
              <w:t>Din totalul unităților</w:t>
            </w:r>
            <w:r w:rsidR="00386F45">
              <w:rPr>
                <w:rFonts w:ascii="Times New Roman" w:hAnsi="Times New Roman"/>
                <w:lang w:val="ro-RO"/>
              </w:rPr>
              <w:t xml:space="preserve"> </w:t>
            </w:r>
            <w:r w:rsidR="00386F45" w:rsidRPr="00386F45">
              <w:rPr>
                <w:rFonts w:ascii="Times New Roman" w:hAnsi="Times New Roman"/>
                <w:lang w:val="ro-RO"/>
              </w:rPr>
              <w:t xml:space="preserve">de învățământ </w:t>
            </w:r>
            <w:r w:rsidRPr="00CA1436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10</w:t>
            </w:r>
            <w:r w:rsidRPr="00CA1436">
              <w:rPr>
                <w:rFonts w:ascii="Times New Roman" w:hAnsi="Times New Roman"/>
                <w:lang w:val="ro-RO"/>
              </w:rPr>
              <w:t xml:space="preserve"> (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CA1436">
              <w:rPr>
                <w:rFonts w:ascii="Times New Roman" w:hAnsi="Times New Roman"/>
                <w:lang w:val="ro-RO"/>
              </w:rPr>
              <w:t>%) nu</w:t>
            </w:r>
            <w:r>
              <w:rPr>
                <w:rFonts w:ascii="Times New Roman" w:hAnsi="Times New Roman"/>
                <w:lang w:val="ro-RO"/>
              </w:rPr>
              <w:t xml:space="preserve"> au afișate materialele de informare (postere) privind măsurile de igienă/protecție.</w:t>
            </w:r>
          </w:p>
        </w:tc>
      </w:tr>
      <w:tr w:rsidR="003A4CEB" w:rsidRPr="004E48EC" w:rsidTr="004830DC">
        <w:trPr>
          <w:trHeight w:val="341"/>
        </w:trPr>
        <w:tc>
          <w:tcPr>
            <w:tcW w:w="7038" w:type="dxa"/>
          </w:tcPr>
          <w:p w:rsidR="003A4CEB" w:rsidRPr="00F0619E" w:rsidRDefault="003A4CEB" w:rsidP="00437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5" w:name="_Hlk112141224"/>
            <w:r w:rsidRPr="00F0619E">
              <w:rPr>
                <w:rFonts w:ascii="Times New Roman" w:hAnsi="Times New Roman"/>
                <w:sz w:val="24"/>
                <w:szCs w:val="24"/>
                <w:lang w:val="ro-RO"/>
              </w:rPr>
              <w:t>Asigurarea materialelor de curățenie, igienă și dezinfecție</w:t>
            </w:r>
            <w:bookmarkEnd w:id="5"/>
          </w:p>
        </w:tc>
        <w:tc>
          <w:tcPr>
            <w:tcW w:w="1080" w:type="dxa"/>
          </w:tcPr>
          <w:p w:rsidR="003A4CEB" w:rsidRPr="004E48EC" w:rsidRDefault="003A4CEB" w:rsidP="004E48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3A4CEB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</w:tcPr>
          <w:p w:rsidR="003A4CEB" w:rsidRPr="004E48EC" w:rsidRDefault="00BB2412" w:rsidP="00BB24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4680" w:type="dxa"/>
          </w:tcPr>
          <w:p w:rsidR="003A4CEB" w:rsidRPr="004E48EC" w:rsidRDefault="00CA1436" w:rsidP="004E48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A1436">
              <w:rPr>
                <w:rFonts w:ascii="Times New Roman" w:hAnsi="Times New Roman"/>
                <w:lang w:val="ro-RO"/>
              </w:rPr>
              <w:t xml:space="preserve">Din totalul unităților </w:t>
            </w:r>
            <w:r w:rsidR="00386F45" w:rsidRPr="00386F45">
              <w:rPr>
                <w:rFonts w:ascii="Times New Roman" w:hAnsi="Times New Roman"/>
                <w:lang w:val="ro-RO"/>
              </w:rPr>
              <w:t>de învățământ</w:t>
            </w:r>
            <w:r>
              <w:rPr>
                <w:rFonts w:ascii="Times New Roman" w:hAnsi="Times New Roman"/>
                <w:lang w:val="ro-RO"/>
              </w:rPr>
              <w:t xml:space="preserve"> 5 (1%) nu au asigurate materialele de curățenie, igienă și dezinfecție.</w:t>
            </w:r>
          </w:p>
        </w:tc>
      </w:tr>
    </w:tbl>
    <w:p w:rsidR="005C25EB" w:rsidRDefault="005C25EB" w:rsidP="00C41BEB">
      <w:pPr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9F3822" w:rsidRDefault="009F3822" w:rsidP="00C41BEB">
      <w:pPr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Notă:</w:t>
      </w:r>
    </w:p>
    <w:p w:rsidR="009F3822" w:rsidRDefault="009F3822" w:rsidP="00C41BEB">
      <w:pPr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9F3822" w:rsidRDefault="009F3822" w:rsidP="00C41BEB">
      <w:pPr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Prezentul raport cuprinde Anexele de la 1 la 8 în care sunt prezentate detaliat unitățile de învățământ care NU îndeplinesc condițiile avute în vedere pentru </w:t>
      </w:r>
      <w:r w:rsidRPr="009F3822">
        <w:rPr>
          <w:rFonts w:ascii="Times New Roman" w:hAnsi="Times New Roman"/>
          <w:b/>
          <w:sz w:val="24"/>
          <w:szCs w:val="24"/>
          <w:lang w:val="ro-RO"/>
        </w:rPr>
        <w:t xml:space="preserve">pregătirea unităților/instituțiilor de învățământ în vederea deschiderii anului școlar 2022 </w:t>
      </w:r>
      <w:r>
        <w:rPr>
          <w:rFonts w:ascii="Times New Roman" w:hAnsi="Times New Roman"/>
          <w:b/>
          <w:sz w:val="24"/>
          <w:szCs w:val="24"/>
          <w:lang w:val="ro-RO"/>
        </w:rPr>
        <w:t>–</w:t>
      </w:r>
      <w:r w:rsidRPr="009F3822">
        <w:rPr>
          <w:rFonts w:ascii="Times New Roman" w:hAnsi="Times New Roman"/>
          <w:b/>
          <w:sz w:val="24"/>
          <w:szCs w:val="24"/>
          <w:lang w:val="ro-RO"/>
        </w:rPr>
        <w:t xml:space="preserve"> 2023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6747CE" w:rsidRPr="004E48EC" w:rsidRDefault="006747CE" w:rsidP="004E48EC">
      <w:pPr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C41BEB" w:rsidRDefault="004E48EC" w:rsidP="004E48EC">
      <w:pPr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E48EC">
        <w:rPr>
          <w:rFonts w:ascii="Times New Roman" w:hAnsi="Times New Roman"/>
          <w:b/>
          <w:sz w:val="24"/>
          <w:szCs w:val="24"/>
          <w:lang w:val="ro-RO"/>
        </w:rPr>
        <w:t xml:space="preserve">Inspector </w:t>
      </w:r>
      <w:r w:rsidR="00C41BEB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E48EC">
        <w:rPr>
          <w:rFonts w:ascii="Times New Roman" w:hAnsi="Times New Roman"/>
          <w:b/>
          <w:sz w:val="24"/>
          <w:szCs w:val="24"/>
          <w:lang w:val="ro-RO"/>
        </w:rPr>
        <w:t>colar</w:t>
      </w:r>
      <w:r w:rsidR="00C41BEB">
        <w:rPr>
          <w:rFonts w:ascii="Times New Roman" w:hAnsi="Times New Roman"/>
          <w:b/>
          <w:sz w:val="24"/>
          <w:szCs w:val="24"/>
          <w:lang w:val="ro-RO"/>
        </w:rPr>
        <w:t xml:space="preserve"> General</w:t>
      </w:r>
      <w:r w:rsidRPr="004E48EC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41BEB" w:rsidRDefault="00C41BEB" w:rsidP="001240DE">
      <w:pPr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Prof. Ileana-Cătălina NICOLĂESCU</w:t>
      </w:r>
      <w:r w:rsidR="004E48EC" w:rsidRPr="004E48E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41BEB" w:rsidRDefault="00C41BEB" w:rsidP="004E48EC">
      <w:pPr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4E48EC" w:rsidRDefault="004E48EC" w:rsidP="004E48EC">
      <w:pPr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E48E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</w:t>
      </w:r>
      <w:r w:rsidR="00386F45">
        <w:rPr>
          <w:rFonts w:ascii="Times New Roman" w:hAnsi="Times New Roman"/>
          <w:b/>
          <w:sz w:val="24"/>
          <w:szCs w:val="24"/>
          <w:lang w:val="ro-RO"/>
        </w:rPr>
        <w:tab/>
      </w:r>
      <w:r w:rsidR="00386F45">
        <w:rPr>
          <w:rFonts w:ascii="Times New Roman" w:hAnsi="Times New Roman"/>
          <w:b/>
          <w:sz w:val="24"/>
          <w:szCs w:val="24"/>
          <w:lang w:val="ro-RO"/>
        </w:rPr>
        <w:tab/>
      </w:r>
      <w:r w:rsidR="00C41BEB">
        <w:rPr>
          <w:rFonts w:ascii="Times New Roman" w:hAnsi="Times New Roman"/>
          <w:b/>
          <w:sz w:val="24"/>
          <w:szCs w:val="24"/>
          <w:lang w:val="ro-RO"/>
        </w:rPr>
        <w:t>Întocmit</w:t>
      </w:r>
      <w:r w:rsidRPr="004E48EC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41BEB" w:rsidRPr="0069555F" w:rsidRDefault="0069555F" w:rsidP="004E48EC">
      <w:pPr>
        <w:ind w:left="720"/>
        <w:contextualSpacing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r w:rsidR="0043395F">
        <w:rPr>
          <w:rFonts w:ascii="Times New Roman" w:hAnsi="Times New Roman"/>
          <w:b/>
          <w:sz w:val="24"/>
          <w:szCs w:val="24"/>
          <w:lang w:val="ro-RO"/>
        </w:rPr>
        <w:tab/>
      </w:r>
      <w:r w:rsidR="0043395F">
        <w:rPr>
          <w:rFonts w:ascii="Times New Roman" w:hAnsi="Times New Roman"/>
          <w:b/>
          <w:sz w:val="24"/>
          <w:szCs w:val="24"/>
          <w:lang w:val="ro-RO"/>
        </w:rPr>
        <w:tab/>
      </w:r>
      <w:r w:rsidR="00C41BEB" w:rsidRPr="0069555F">
        <w:rPr>
          <w:rFonts w:ascii="Times New Roman" w:hAnsi="Times New Roman"/>
          <w:bCs/>
          <w:sz w:val="24"/>
          <w:szCs w:val="24"/>
          <w:lang w:val="ro-RO"/>
        </w:rPr>
        <w:t>Inspectori Școlari pentru management instituțional,</w:t>
      </w:r>
    </w:p>
    <w:p w:rsidR="00C41BEB" w:rsidRPr="0069555F" w:rsidRDefault="0069555F" w:rsidP="0069555F">
      <w:pPr>
        <w:ind w:left="7200"/>
        <w:contextualSpacing/>
        <w:rPr>
          <w:rFonts w:ascii="Times New Roman" w:hAnsi="Times New Roman"/>
          <w:bCs/>
          <w:sz w:val="24"/>
          <w:szCs w:val="24"/>
          <w:lang w:val="ro-RO"/>
        </w:rPr>
      </w:pPr>
      <w:r w:rsidRPr="0069555F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 w:rsidR="0043395F">
        <w:rPr>
          <w:rFonts w:ascii="Times New Roman" w:hAnsi="Times New Roman"/>
          <w:bCs/>
          <w:sz w:val="24"/>
          <w:szCs w:val="24"/>
          <w:lang w:val="ro-RO"/>
        </w:rPr>
        <w:tab/>
      </w:r>
      <w:r w:rsidR="0043395F">
        <w:rPr>
          <w:rFonts w:ascii="Times New Roman" w:hAnsi="Times New Roman"/>
          <w:bCs/>
          <w:sz w:val="24"/>
          <w:szCs w:val="24"/>
          <w:lang w:val="ro-RO"/>
        </w:rPr>
        <w:tab/>
      </w:r>
      <w:r w:rsidR="00C41BEB" w:rsidRPr="0069555F">
        <w:rPr>
          <w:rFonts w:ascii="Times New Roman" w:hAnsi="Times New Roman"/>
          <w:bCs/>
          <w:sz w:val="24"/>
          <w:szCs w:val="24"/>
          <w:lang w:val="ro-RO"/>
        </w:rPr>
        <w:t>Prof. Adriana-Magdalena Tudose</w:t>
      </w:r>
    </w:p>
    <w:p w:rsidR="00C41BEB" w:rsidRPr="0069555F" w:rsidRDefault="0069555F" w:rsidP="0069555F">
      <w:pPr>
        <w:ind w:left="7200"/>
        <w:contextualSpacing/>
        <w:rPr>
          <w:rFonts w:ascii="Times New Roman" w:hAnsi="Times New Roman"/>
          <w:bCs/>
          <w:sz w:val="24"/>
          <w:szCs w:val="24"/>
          <w:lang w:val="ro-RO"/>
        </w:rPr>
      </w:pPr>
      <w:r w:rsidRPr="0069555F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 w:rsidR="0043395F">
        <w:rPr>
          <w:rFonts w:ascii="Times New Roman" w:hAnsi="Times New Roman"/>
          <w:bCs/>
          <w:sz w:val="24"/>
          <w:szCs w:val="24"/>
          <w:lang w:val="ro-RO"/>
        </w:rPr>
        <w:tab/>
      </w:r>
      <w:r w:rsidR="0043395F">
        <w:rPr>
          <w:rFonts w:ascii="Times New Roman" w:hAnsi="Times New Roman"/>
          <w:bCs/>
          <w:sz w:val="24"/>
          <w:szCs w:val="24"/>
          <w:lang w:val="ro-RO"/>
        </w:rPr>
        <w:tab/>
      </w:r>
      <w:r w:rsidR="00C41BEB" w:rsidRPr="0069555F">
        <w:rPr>
          <w:rFonts w:ascii="Times New Roman" w:hAnsi="Times New Roman"/>
          <w:bCs/>
          <w:sz w:val="24"/>
          <w:szCs w:val="24"/>
          <w:lang w:val="ro-RO"/>
        </w:rPr>
        <w:t>Prof. Sor</w:t>
      </w:r>
      <w:r w:rsidRPr="0069555F">
        <w:rPr>
          <w:rFonts w:ascii="Times New Roman" w:hAnsi="Times New Roman"/>
          <w:bCs/>
          <w:sz w:val="24"/>
          <w:szCs w:val="24"/>
          <w:lang w:val="ro-RO"/>
        </w:rPr>
        <w:t>ina-Ileana Toma</w:t>
      </w:r>
    </w:p>
    <w:p w:rsidR="00C41BEB" w:rsidRPr="004E48EC" w:rsidRDefault="00C41BEB" w:rsidP="004E48EC">
      <w:pPr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2F482E" w:rsidRDefault="002F482E" w:rsidP="004E48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  <w:sectPr w:rsidR="002F482E" w:rsidSect="00386F45">
          <w:headerReference w:type="default" r:id="rId11"/>
          <w:footerReference w:type="even" r:id="rId12"/>
          <w:footerReference w:type="default" r:id="rId13"/>
          <w:pgSz w:w="16839" w:h="11907" w:orient="landscape" w:code="9"/>
          <w:pgMar w:top="1440" w:right="1080" w:bottom="1440" w:left="1080" w:header="357" w:footer="567" w:gutter="0"/>
          <w:cols w:space="708"/>
          <w:docGrid w:linePitch="360"/>
        </w:sectPr>
      </w:pPr>
    </w:p>
    <w:p w:rsidR="004E48EC" w:rsidRPr="004E48EC" w:rsidRDefault="004E48EC" w:rsidP="004E48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F482E" w:rsidRPr="002F482E" w:rsidRDefault="002F482E" w:rsidP="002F482E">
      <w:pPr>
        <w:spacing w:after="160" w:line="259" w:lineRule="auto"/>
        <w:rPr>
          <w:b/>
          <w:bCs/>
        </w:rPr>
      </w:pPr>
      <w:r w:rsidRPr="002F482E">
        <w:rPr>
          <w:b/>
          <w:bCs/>
        </w:rPr>
        <w:t xml:space="preserve">ANEXA 1 </w:t>
      </w:r>
    </w:p>
    <w:p w:rsidR="002F482E" w:rsidRPr="002F482E" w:rsidRDefault="002F482E" w:rsidP="002F482E">
      <w:pPr>
        <w:spacing w:after="160" w:line="259" w:lineRule="auto"/>
      </w:pPr>
    </w:p>
    <w:p w:rsidR="002F482E" w:rsidRPr="002F482E" w:rsidRDefault="002F482E" w:rsidP="002F482E">
      <w:pPr>
        <w:spacing w:after="160" w:line="259" w:lineRule="auto"/>
        <w:rPr>
          <w:b/>
          <w:bCs/>
          <w:sz w:val="24"/>
          <w:szCs w:val="24"/>
        </w:rPr>
      </w:pPr>
      <w:r w:rsidRPr="002F482E">
        <w:rPr>
          <w:b/>
          <w:bCs/>
          <w:sz w:val="24"/>
          <w:szCs w:val="24"/>
        </w:rPr>
        <w:t>GRADUL DE REALIZARE A LUCRĂRILOR DE IGIENIZARE / REPARAȚII ÎN UNITATEA ȘCOLARĂ</w:t>
      </w:r>
    </w:p>
    <w:p w:rsidR="002F482E" w:rsidRPr="002F482E" w:rsidRDefault="002F482E" w:rsidP="002F482E">
      <w:pPr>
        <w:spacing w:after="160" w:line="259" w:lineRule="auto"/>
      </w:pPr>
    </w:p>
    <w:p w:rsidR="002F482E" w:rsidRPr="002F482E" w:rsidRDefault="002F482E" w:rsidP="002F482E">
      <w:pPr>
        <w:spacing w:after="160" w:line="259" w:lineRule="auto"/>
      </w:pPr>
      <w:r w:rsidRPr="002F482E">
        <w:fldChar w:fldCharType="begin"/>
      </w:r>
      <w:r w:rsidRPr="002F482E">
        <w:instrText xml:space="preserve"> LINK Excel.Sheet.12 "C:\\Users\\40722\\Desktop\\Formular privind stadiul pregătirilor unitatilor de invatamant in vederea deschiderii anului școlar 2022-2023 (răspunsuri).xlsx" "Răspunsuri la formular 1!R58C3:R405C3" \a \f 5 \h  \* MERGEFORMAT </w:instrText>
      </w:r>
      <w:r w:rsidRPr="002F482E">
        <w:fldChar w:fldCharType="separat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8362"/>
      </w:tblGrid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Default="002F48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8362" w:type="dxa"/>
            <w:shd w:val="clear" w:color="auto" w:fill="auto"/>
            <w:noWrap/>
          </w:tcPr>
          <w:p w:rsidR="002F482E" w:rsidRDefault="002F48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UNITATE DE ÎNVĂȚĂMÂNT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BÂLDANA TĂRTĂȘEȘTI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2.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LICEUL TEHNOLOGIC PUCIOASA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3.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FINTA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4.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FINTA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5.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6.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FRASINU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7.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FRASINU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8.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LICEUL TEHNOLOGIC ”GOGA IONESCU” TITU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9.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ALUNIȘU CORNĂȚELU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10.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CĂTUNU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11.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PRELUNGIT NR.3 TÂRGOVIȘTE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12.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13.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UNGURENI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14.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HĂBENI BUCȘANI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15.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POSTÂRNACU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16.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IBRIANU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17.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BUJOREANCA CORNEȘTI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18.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”ION CIORĂNESCU” MOROENI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19.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ROMÂNEȘTI POTLOGI</w:t>
            </w:r>
          </w:p>
        </w:tc>
      </w:tr>
      <w:tr w:rsidR="002F482E" w:rsidRPr="002F482E">
        <w:trPr>
          <w:trHeight w:val="255"/>
        </w:trPr>
        <w:tc>
          <w:tcPr>
            <w:tcW w:w="988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20</w:t>
            </w:r>
          </w:p>
        </w:tc>
        <w:tc>
          <w:tcPr>
            <w:tcW w:w="8362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UNGURENI DRAGOMIREȘTI</w:t>
            </w:r>
          </w:p>
        </w:tc>
      </w:tr>
    </w:tbl>
    <w:p w:rsidR="002F482E" w:rsidRPr="002F482E" w:rsidRDefault="002F482E" w:rsidP="002F482E">
      <w:pPr>
        <w:spacing w:after="160" w:line="259" w:lineRule="auto"/>
      </w:pPr>
      <w:r w:rsidRPr="002F482E">
        <w:fldChar w:fldCharType="end"/>
      </w:r>
    </w:p>
    <w:p w:rsidR="007C0936" w:rsidRDefault="007C0936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Pr="002F482E" w:rsidRDefault="002F482E" w:rsidP="002F482E">
      <w:pPr>
        <w:spacing w:after="160" w:line="259" w:lineRule="auto"/>
        <w:rPr>
          <w:b/>
          <w:bCs/>
          <w:sz w:val="28"/>
          <w:szCs w:val="28"/>
        </w:rPr>
      </w:pPr>
      <w:r w:rsidRPr="002F482E">
        <w:rPr>
          <w:b/>
          <w:bCs/>
          <w:sz w:val="28"/>
          <w:szCs w:val="28"/>
        </w:rPr>
        <w:t>Anexa 2</w:t>
      </w:r>
    </w:p>
    <w:p w:rsidR="002F482E" w:rsidRPr="002F482E" w:rsidRDefault="002F482E" w:rsidP="002F482E">
      <w:pPr>
        <w:spacing w:after="160" w:line="259" w:lineRule="auto"/>
        <w:rPr>
          <w:b/>
          <w:bCs/>
          <w:sz w:val="28"/>
          <w:szCs w:val="28"/>
        </w:rPr>
      </w:pPr>
    </w:p>
    <w:p w:rsidR="002F482E" w:rsidRPr="002F482E" w:rsidRDefault="002F482E" w:rsidP="002F48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F482E">
        <w:rPr>
          <w:rFonts w:ascii="Times New Roman" w:hAnsi="Times New Roman"/>
          <w:b/>
          <w:bCs/>
          <w:sz w:val="24"/>
          <w:szCs w:val="24"/>
        </w:rPr>
        <w:t>EXISTENȚA AUTORIZAȚIEI SANITARE DE FUNCȚIONARE / CERTIFICATULUI DE CONFORMITATE.</w:t>
      </w:r>
    </w:p>
    <w:p w:rsidR="002F482E" w:rsidRPr="002F482E" w:rsidRDefault="002F482E" w:rsidP="002F48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2F482E" w:rsidRPr="002F482E" w:rsidRDefault="002F482E" w:rsidP="002F48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F482E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2F482E">
        <w:rPr>
          <w:rFonts w:ascii="Times New Roman" w:hAnsi="Times New Roman"/>
          <w:b/>
          <w:bCs/>
          <w:sz w:val="24"/>
          <w:szCs w:val="24"/>
        </w:rPr>
        <w:instrText xml:space="preserve"> LINK Excel.Sheet.12 "C:\\Users\\40722\\Desktop\\Formular privind stadiul pregătirilor unitatilor de invatamant in vederea deschiderii anului școlar 2022-2023 (răspunsuri).xlsx" "Răspunsuri la formular 1!R1C3:R428C3" \a \f 5 \h  \* MERGEFORMAT </w:instrText>
      </w:r>
      <w:r w:rsidRPr="002F482E">
        <w:rPr>
          <w:rFonts w:ascii="Times New Roman" w:hAnsi="Times New Roman"/>
          <w:b/>
          <w:bCs/>
          <w:sz w:val="24"/>
          <w:szCs w:val="24"/>
        </w:rPr>
        <w:fldChar w:fldCharType="separat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079"/>
      </w:tblGrid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Default="002F48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Default="002F48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UNITATE DE ÎNVĂȚĂMÂNT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”SPIRU HARET” BRANIȘTEA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2.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SLOBOZIA MOARĂ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3.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FINTA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4.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FINTA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5.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MÂNĂSTIOARA ULIEȘTI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6.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FIERBINȚI ȘELARU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7.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LICEUL TEORETIC ”MIHAI VITEAZUL” VIȘINA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8.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NR.2 VIȘINA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9.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NR.1 OBORANI VIȘINA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10.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BROȘTENI VIȘINA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11.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BĂDULEȘTI CRÂNGURILE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12.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VIZUREȘTI CIOCĂNEȘTI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134.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ALUNIȘU CORNĂȚELU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14.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RACOVIȚA BUCȘANI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15.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COLEGIUL NAȚIONAL ”NICOLAE TITULESCU” PUCIOASA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16.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ROMÂNEȘTI POTLOGI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17.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CORBII MARI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18.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”TUDOR VLADIMIRESCU” TÂRGOVIȘTE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19.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COLACU RĂCARI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20.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NR.4 MORENI</w:t>
            </w:r>
          </w:p>
        </w:tc>
      </w:tr>
      <w:tr w:rsidR="002F482E" w:rsidRPr="002F482E">
        <w:trPr>
          <w:trHeight w:val="255"/>
        </w:trPr>
        <w:tc>
          <w:tcPr>
            <w:tcW w:w="1271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  <w:jc w:val="center"/>
            </w:pPr>
            <w:r w:rsidRPr="002F482E">
              <w:t>21.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PÂRVULEȘTI DRAGOMIREȘTI</w:t>
            </w:r>
          </w:p>
        </w:tc>
      </w:tr>
    </w:tbl>
    <w:p w:rsidR="002F482E" w:rsidRPr="002F482E" w:rsidRDefault="002F482E" w:rsidP="002F482E">
      <w:pPr>
        <w:spacing w:after="160" w:line="259" w:lineRule="auto"/>
      </w:pPr>
      <w:r w:rsidRPr="002F482E">
        <w:rPr>
          <w:b/>
          <w:bCs/>
        </w:rPr>
        <w:fldChar w:fldCharType="end"/>
      </w: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Pr="002F482E" w:rsidRDefault="002F482E" w:rsidP="002F482E">
      <w:pPr>
        <w:spacing w:after="160" w:line="259" w:lineRule="auto"/>
        <w:rPr>
          <w:b/>
          <w:bCs/>
          <w:sz w:val="24"/>
          <w:szCs w:val="24"/>
        </w:rPr>
      </w:pPr>
      <w:r w:rsidRPr="002F482E">
        <w:rPr>
          <w:b/>
          <w:bCs/>
          <w:sz w:val="24"/>
          <w:szCs w:val="24"/>
        </w:rPr>
        <w:lastRenderedPageBreak/>
        <w:t>Anexa 3</w:t>
      </w:r>
    </w:p>
    <w:p w:rsidR="002F482E" w:rsidRPr="002F482E" w:rsidRDefault="002F482E" w:rsidP="002F48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F482E">
        <w:rPr>
          <w:rFonts w:ascii="Times New Roman" w:hAnsi="Times New Roman"/>
          <w:b/>
          <w:bCs/>
          <w:sz w:val="24"/>
          <w:szCs w:val="24"/>
        </w:rPr>
        <w:t>EXISTENȚA GRUPURILOR SANITARE INTERIOARE</w:t>
      </w:r>
    </w:p>
    <w:p w:rsidR="002F482E" w:rsidRPr="002F482E" w:rsidRDefault="002F482E" w:rsidP="002F482E">
      <w:pPr>
        <w:spacing w:after="160" w:line="259" w:lineRule="auto"/>
      </w:pPr>
    </w:p>
    <w:p w:rsidR="002F482E" w:rsidRPr="002F482E" w:rsidRDefault="002F482E" w:rsidP="002F482E">
      <w:pPr>
        <w:spacing w:after="160" w:line="259" w:lineRule="auto"/>
      </w:pPr>
      <w:r w:rsidRPr="002F482E">
        <w:fldChar w:fldCharType="begin"/>
      </w:r>
      <w:r w:rsidRPr="002F482E">
        <w:instrText xml:space="preserve"> LINK Excel.Sheet.12 "C:\\Users\\40722\\Desktop\\Formular privind stadiul pregătirilor unitatilor de invatamant in vederea deschiderii anului școlar 2022-2023 (răspunsuri).xlsx" "Răspunsuri la formular 1!R1C2:R412C3" \a \f 5 \h  \* MERGEFORMAT </w:instrText>
      </w:r>
      <w:r w:rsidRPr="002F482E">
        <w:fldChar w:fldCharType="separate"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7911"/>
      </w:tblGrid>
      <w:tr w:rsidR="002F482E" w:rsidRPr="002F482E">
        <w:trPr>
          <w:trHeight w:val="427"/>
        </w:trPr>
        <w:tc>
          <w:tcPr>
            <w:tcW w:w="1129" w:type="dxa"/>
            <w:shd w:val="clear" w:color="auto" w:fill="auto"/>
            <w:hideMark/>
          </w:tcPr>
          <w:p w:rsidR="002F482E" w:rsidRDefault="002F48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CRT. </w:t>
            </w:r>
          </w:p>
        </w:tc>
        <w:tc>
          <w:tcPr>
            <w:tcW w:w="7911" w:type="dxa"/>
            <w:shd w:val="clear" w:color="auto" w:fill="auto"/>
            <w:hideMark/>
          </w:tcPr>
          <w:p w:rsidR="002F482E" w:rsidRDefault="002F48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UNITATE DE INVĂȚĂMÂNT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RACIU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BREZOAIA BREZOAELE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GURA BĂRBULEȚULUI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RĂSCĂEȚI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5.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FINTA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6.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FINTA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7.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BĂDULEȘTI CRÂNGURILE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8.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ALUNIȘU CORNĂȚELU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9.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ROMÂNEȘTI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10.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DÂRZA CREVEDIA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11.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MORTENI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12.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PRIMARĂ NR.4 MOVILA NICULEȘTI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13.</w:t>
            </w:r>
          </w:p>
        </w:tc>
        <w:tc>
          <w:tcPr>
            <w:tcW w:w="791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NR.4 MOVILA NICULEȘTI</w:t>
            </w:r>
          </w:p>
        </w:tc>
      </w:tr>
    </w:tbl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82E">
        <w:fldChar w:fldCharType="end"/>
      </w: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2E" w:rsidRPr="002F482E" w:rsidRDefault="002F482E" w:rsidP="002F48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F482E">
        <w:rPr>
          <w:rFonts w:ascii="Times New Roman" w:hAnsi="Times New Roman"/>
          <w:b/>
          <w:bCs/>
          <w:sz w:val="24"/>
          <w:szCs w:val="24"/>
        </w:rPr>
        <w:t>Anexa 4</w:t>
      </w:r>
    </w:p>
    <w:p w:rsidR="002F482E" w:rsidRPr="002F482E" w:rsidRDefault="002F482E" w:rsidP="002F48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F482E">
        <w:rPr>
          <w:rFonts w:ascii="Times New Roman" w:hAnsi="Times New Roman"/>
          <w:b/>
          <w:bCs/>
          <w:sz w:val="24"/>
          <w:szCs w:val="24"/>
        </w:rPr>
        <w:t xml:space="preserve">EXISTENȚA RACORDĂRII UNITĂȚII DE ÎNVĂȚĂMÂNT LA REȚEAUA DE APĂ POTABILĂ </w:t>
      </w:r>
    </w:p>
    <w:p w:rsidR="002F482E" w:rsidRPr="002F482E" w:rsidRDefault="002F482E" w:rsidP="002F482E">
      <w:pPr>
        <w:spacing w:after="160" w:line="259" w:lineRule="auto"/>
      </w:pPr>
      <w:r w:rsidRPr="002F482E">
        <w:fldChar w:fldCharType="begin"/>
      </w:r>
      <w:r w:rsidRPr="002F482E">
        <w:instrText xml:space="preserve"> LINK Excel.Sheet.12 "C:\\Users\\40722\\Desktop\\Formular privind stadiul pregătirilor unitatilor de invatamant in vederea deschiderii anului școlar 2022-2023 (răspunsuri).xlsx" "Răspunsuri la formular 1!R1C2:R371C3" \a \f 5 \h  \* MERGEFORMAT </w:instrText>
      </w:r>
      <w:r w:rsidRPr="002F482E">
        <w:fldChar w:fldCharType="separat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231"/>
      </w:tblGrid>
      <w:tr w:rsidR="002F482E" w:rsidRPr="002F482E">
        <w:trPr>
          <w:trHeight w:val="453"/>
        </w:trPr>
        <w:tc>
          <w:tcPr>
            <w:tcW w:w="1129" w:type="dxa"/>
            <w:shd w:val="clear" w:color="auto" w:fill="auto"/>
          </w:tcPr>
          <w:p w:rsidR="002F482E" w:rsidRPr="002F482E" w:rsidRDefault="002F482E">
            <w:pPr>
              <w:spacing w:after="0" w:line="240" w:lineRule="auto"/>
            </w:pPr>
            <w:r w:rsidRPr="002F482E">
              <w:t>NR. CRT</w:t>
            </w:r>
          </w:p>
        </w:tc>
        <w:tc>
          <w:tcPr>
            <w:tcW w:w="8231" w:type="dxa"/>
            <w:shd w:val="clear" w:color="auto" w:fill="auto"/>
            <w:hideMark/>
          </w:tcPr>
          <w:p w:rsidR="002F482E" w:rsidRDefault="002F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UNITATE DE INVĂȚĂMÂNT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PITARU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”UNIVERS”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TĂRTĂȘEȘTI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PRIMARĂ VLĂSCENI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5.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PITARU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6.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NR.2 ȚEPEȘ VODĂ BÂLDANA TĂRTĂȘEȘTI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7.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VLĂSCENI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8.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NR.1 TĂRTĂȘEȘTI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9.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BÂLDANA TĂRTĂȘEȘTI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10.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BOTENI CONȚEȘTI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11.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BĂLTENI CONȚEȘTI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12.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CROVU ODOBEȘTI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13.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BĂLTENI CONȚEȘTI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14.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PRIMARĂ MIULEȘTI ODOBEȘTI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15.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GURA BĂRBULEȚULUI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16.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GURA FOII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17.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GURA BĂRBULEȚULUI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18.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BĂRBULEȚU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19.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BĂRBULEȚU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20.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NR.2 CĂMINE ODOBEȘTI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21.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CROVU ODOBEȘTI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22.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MIULEȘTI ODOBEȘTI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23.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ZIDURILE ODOBEȘTI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24.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GURA FOII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25.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BUMBUIA GURA FOII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26.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FINTA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27.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LICEUL TEHNOLOGIC ”UDREA BĂLEANU” BĂLENI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28.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FINTA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29.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PERȘINARI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30.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”MAREȘAL CONSTANTIN PREZAN” BUTIMANU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31.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NR.2 STERIANU BUTIMANU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32.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NR.1 BUTIMANU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33.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”SMARANDA DUMITRU ROMAN” VIZUREȘTI CIOCĂNEȘTI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34.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URZICEANCA CIOCĂNEȘTI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35.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URZICEANCA CIOCĂNEȘTI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36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VIZUREȘTI CIOCĂNEȘTI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37.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CIOCĂNEȘTI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38.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CIOCĂNEȘTI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39.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ALUNIȘU CORNĂȚELU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40.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ROMÂNEȘTI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41.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ROMÂNEȘTI POTLOGI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42.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43.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lastRenderedPageBreak/>
              <w:t>44.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NR.2 UNGURENI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45.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GIMNAZIALĂ NR.1 UNGURENI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46.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PRIMARĂ SATU NOU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47.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ȘCOALA PRIMARĂ VADU STANCHII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48.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NR.1 UNGURENI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49.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VADU STANCHII CORBII MARI</w:t>
            </w:r>
          </w:p>
        </w:tc>
      </w:tr>
      <w:tr w:rsidR="002F482E" w:rsidRPr="002F482E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2F482E" w:rsidRPr="002F482E" w:rsidRDefault="002F482E">
            <w:pPr>
              <w:spacing w:after="0" w:line="240" w:lineRule="auto"/>
            </w:pPr>
            <w:r w:rsidRPr="002F482E">
              <w:t>50.</w:t>
            </w:r>
          </w:p>
        </w:tc>
        <w:tc>
          <w:tcPr>
            <w:tcW w:w="8231" w:type="dxa"/>
            <w:shd w:val="clear" w:color="auto" w:fill="auto"/>
            <w:noWrap/>
            <w:hideMark/>
          </w:tcPr>
          <w:p w:rsidR="002F482E" w:rsidRPr="002F482E" w:rsidRDefault="002F482E">
            <w:pPr>
              <w:spacing w:after="0" w:line="240" w:lineRule="auto"/>
            </w:pPr>
            <w:r w:rsidRPr="002F482E">
              <w:t>GRĂDINIȚA CU PROGRAM NORMAL SATU NOU CORBII MARI</w:t>
            </w:r>
          </w:p>
        </w:tc>
      </w:tr>
    </w:tbl>
    <w:p w:rsidR="002F482E" w:rsidRDefault="002F482E" w:rsidP="007808A5">
      <w:pPr>
        <w:spacing w:after="0" w:line="240" w:lineRule="auto"/>
      </w:pPr>
      <w:r w:rsidRPr="002F482E">
        <w:fldChar w:fldCharType="end"/>
      </w: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</w:pP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30957">
        <w:rPr>
          <w:rFonts w:ascii="Times New Roman" w:hAnsi="Times New Roman"/>
          <w:b/>
          <w:bCs/>
          <w:sz w:val="24"/>
          <w:szCs w:val="24"/>
        </w:rPr>
        <w:lastRenderedPageBreak/>
        <w:t>ANEXA 5</w:t>
      </w: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30957">
        <w:rPr>
          <w:rFonts w:ascii="Times New Roman" w:hAnsi="Times New Roman"/>
          <w:b/>
          <w:bCs/>
          <w:sz w:val="24"/>
          <w:szCs w:val="24"/>
        </w:rPr>
        <w:t>ACHIZIȚIONAREA DOCUMENTELOR ȘCOLARE ÎN CONFORMITATE CU NORMATIVELE ÎN VIGOARE</w:t>
      </w:r>
    </w:p>
    <w:p w:rsidR="00130957" w:rsidRPr="00130957" w:rsidRDefault="00130957" w:rsidP="00130957">
      <w:pPr>
        <w:spacing w:after="160" w:line="259" w:lineRule="auto"/>
      </w:pPr>
    </w:p>
    <w:p w:rsidR="00130957" w:rsidRPr="00130957" w:rsidRDefault="00130957" w:rsidP="00130957">
      <w:pPr>
        <w:spacing w:after="160" w:line="259" w:lineRule="auto"/>
      </w:pPr>
      <w:r w:rsidRPr="00130957">
        <w:t xml:space="preserve"> </w:t>
      </w:r>
      <w:r w:rsidRPr="00130957">
        <w:fldChar w:fldCharType="begin"/>
      </w:r>
      <w:r w:rsidRPr="00130957">
        <w:instrText xml:space="preserve"> LINK Excel.Sheet.12 "C:\\Users\\40722\\Desktop\\Formular privind stadiul pregătirilor unitatilor de invatamant in vederea deschiderii anului școlar 2022-2023 (răspunsuri).xlsx" "Răspunsuri la formular 1!R1C2:R427C3" \a \f 5 \h  \* MERGEFORMAT </w:instrText>
      </w:r>
      <w:r w:rsidRPr="00130957">
        <w:fldChar w:fldCharType="separat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8372"/>
      </w:tblGrid>
      <w:tr w:rsidR="00130957" w:rsidRPr="00130957">
        <w:trPr>
          <w:trHeight w:val="477"/>
        </w:trPr>
        <w:tc>
          <w:tcPr>
            <w:tcW w:w="988" w:type="dxa"/>
            <w:shd w:val="clear" w:color="auto" w:fill="auto"/>
          </w:tcPr>
          <w:p w:rsidR="00130957" w:rsidRDefault="00130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NR.CRT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shd w:val="clear" w:color="auto" w:fill="auto"/>
            <w:hideMark/>
          </w:tcPr>
          <w:p w:rsidR="00130957" w:rsidRDefault="001309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UNITATE DE INVĂȚĂMÂNT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VIȘINEȘTI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VIȘINEȘTI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CRICOV VALEA LUNGĂ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VALEA MARE VALEA LUNGĂ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CRICOV VALEA LUNGĂ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OGREA VALEA LUNGĂ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NR.1 MORENI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”ION HARALAMBIE” GORGOTA VALEA LUNGĂ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PITARU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ȘTUBEIE VALEA LUNGĂ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”UNIVERS”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VLĂSCENI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PITARU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VLĂSCENI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NR.3 MORENI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NR.1 MORENI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NR.8 MORENI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”MIHAI VITEAZUL” TÂRGOVIȘTE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SEMINARUL TEOLOGIC ORTODOX ”SF. IOAN GURĂ DE AUR” TÂRGOVIȘTE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POSTLICEALĂ SANITARĂ ”CHRISTIANA” TÂRGOVIȘTE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”DIACONU CORESI” FIENI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PRELUNGIT NR.1 TÂRGOVIȘTE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FINTA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NR.2 TITU TIRG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PLOPU TITU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FUSEA TITU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HAGIOAICA TITU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NR.2 TITU TIRG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FINTA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TELEȘTI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SCHEIU DE SUS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NR.1 BEZDEAD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NR.2 BEZDEAD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MĂGURA BEZDEAD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LICEUL TEHNOLOGIC ”GOGA IONESCU” TITU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POTOCELU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ALUNIȘU CORNĂȚELU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TELEȘTI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”GRIGORE RĂDULESCU” BEZDEAD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POTOCELU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lastRenderedPageBreak/>
              <w:t>44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SCHEIU DE JOS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SCHEIU DE SUS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SCHEIU DE JOS LUDEȘTI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PRELUNGIT NR.3 TÂRGOVIȘTE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COMIȘANI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LAZURI COMIȘANI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”CARMEN SYLVA” TÂRGOVIȘTE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LAZURI COMIȘANI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COMIȘANI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VÂRFURI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GURA ȘUȚII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MOROENI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SPERIEȚENI GURA ȘUȚII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ȘUVIȚA VÂRFURI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ULMETU VÂRFURI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GLOD MOROENI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GLOD MOROENI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”ION CIORĂNESCU” MOROENI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ROMÂNEȘTI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COLEGIUL NAȚIONAL ”NICOLAE TITULESCU” PUCIOASA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ROMÂNEȘTI POTLOGI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LICEUL ”AUREL RAINU” FIENI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MOȚĂIENI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67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68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CIOCĂNARI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69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NR.3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70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PRIMARĂ NR.4 MOVILA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71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NR.1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72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NR.2 CIOCĂNARI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73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NR.3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74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NR.4 MOVILA NICULEȘTI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75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”STAN ȘTEFAN” VLĂDENI</w:t>
            </w:r>
          </w:p>
        </w:tc>
      </w:tr>
      <w:tr w:rsidR="00130957" w:rsidRPr="0013095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76</w:t>
            </w:r>
          </w:p>
        </w:tc>
        <w:tc>
          <w:tcPr>
            <w:tcW w:w="8372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VLĂDENI</w:t>
            </w:r>
          </w:p>
        </w:tc>
      </w:tr>
    </w:tbl>
    <w:p w:rsidR="002F482E" w:rsidRDefault="00130957" w:rsidP="007808A5">
      <w:pPr>
        <w:spacing w:after="0" w:line="240" w:lineRule="auto"/>
      </w:pPr>
      <w:r w:rsidRPr="00130957">
        <w:fldChar w:fldCharType="end"/>
      </w: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30957">
        <w:rPr>
          <w:rFonts w:ascii="Times New Roman" w:hAnsi="Times New Roman"/>
          <w:b/>
          <w:bCs/>
          <w:sz w:val="24"/>
          <w:szCs w:val="24"/>
        </w:rPr>
        <w:lastRenderedPageBreak/>
        <w:t>ANEXA 6</w:t>
      </w: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30957">
        <w:rPr>
          <w:rFonts w:ascii="Times New Roman" w:hAnsi="Times New Roman"/>
          <w:b/>
          <w:bCs/>
          <w:sz w:val="24"/>
          <w:szCs w:val="24"/>
        </w:rPr>
        <w:t xml:space="preserve">AMPLASAREA DE DISPENSERE/FLACOANE CU SOLUȚIE DEZINFECTANTĂ PENTRU MÂINI, ASTFEL ÎNCÂT SĂ FIE FACILITATĂ DEZINFECȚIA FRECVENTĂ </w:t>
      </w:r>
    </w:p>
    <w:p w:rsidR="00130957" w:rsidRPr="00130957" w:rsidRDefault="00130957" w:rsidP="00130957">
      <w:pPr>
        <w:spacing w:after="160" w:line="259" w:lineRule="auto"/>
      </w:pPr>
    </w:p>
    <w:p w:rsidR="00130957" w:rsidRPr="00130957" w:rsidRDefault="00130957" w:rsidP="00130957">
      <w:pPr>
        <w:spacing w:after="160" w:line="259" w:lineRule="auto"/>
      </w:pPr>
      <w:r w:rsidRPr="00130957">
        <w:fldChar w:fldCharType="begin"/>
      </w:r>
      <w:r w:rsidRPr="00130957">
        <w:instrText xml:space="preserve"> LINK Excel.Sheet.12 "C:\\Users\\40722\\Desktop\\Formular privind stadiul pregătirilor unitatilor de invatamant in vederea deschiderii anului școlar 2022-2023 (răspunsuri).xlsx" "Răspunsuri la formular 1!R1C2:R310C3" \a \f 5 \h  \* MERGEFORMAT </w:instrText>
      </w:r>
      <w:r w:rsidRPr="00130957">
        <w:fldChar w:fldCharType="separate"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7627"/>
      </w:tblGrid>
      <w:tr w:rsidR="00130957" w:rsidRPr="00130957">
        <w:trPr>
          <w:trHeight w:val="570"/>
        </w:trPr>
        <w:tc>
          <w:tcPr>
            <w:tcW w:w="1413" w:type="dxa"/>
            <w:shd w:val="clear" w:color="auto" w:fill="auto"/>
          </w:tcPr>
          <w:p w:rsidR="00130957" w:rsidRDefault="001309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7627" w:type="dxa"/>
            <w:shd w:val="clear" w:color="auto" w:fill="auto"/>
            <w:hideMark/>
          </w:tcPr>
          <w:p w:rsidR="00130957" w:rsidRDefault="001309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UNITATE DE INVĂȚĂMÂNT</w:t>
            </w:r>
          </w:p>
        </w:tc>
      </w:tr>
      <w:tr w:rsidR="00130957" w:rsidRPr="00130957">
        <w:trPr>
          <w:trHeight w:val="255"/>
        </w:trPr>
        <w:tc>
          <w:tcPr>
            <w:tcW w:w="1413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1.</w:t>
            </w:r>
          </w:p>
        </w:tc>
        <w:tc>
          <w:tcPr>
            <w:tcW w:w="7627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”MATEI BASARAB” TÂRGOVIȘTE</w:t>
            </w:r>
          </w:p>
        </w:tc>
      </w:tr>
      <w:tr w:rsidR="00130957" w:rsidRPr="00130957">
        <w:trPr>
          <w:trHeight w:val="255"/>
        </w:trPr>
        <w:tc>
          <w:tcPr>
            <w:tcW w:w="1413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2.</w:t>
            </w:r>
          </w:p>
        </w:tc>
        <w:tc>
          <w:tcPr>
            <w:tcW w:w="7627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ILFOVENI NUCET</w:t>
            </w:r>
          </w:p>
        </w:tc>
      </w:tr>
      <w:tr w:rsidR="00130957" w:rsidRPr="00130957">
        <w:trPr>
          <w:trHeight w:val="255"/>
        </w:trPr>
        <w:tc>
          <w:tcPr>
            <w:tcW w:w="1413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3.</w:t>
            </w:r>
          </w:p>
        </w:tc>
        <w:tc>
          <w:tcPr>
            <w:tcW w:w="7627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FINTA</w:t>
            </w:r>
          </w:p>
        </w:tc>
      </w:tr>
      <w:tr w:rsidR="00130957" w:rsidRPr="00130957">
        <w:trPr>
          <w:trHeight w:val="255"/>
        </w:trPr>
        <w:tc>
          <w:tcPr>
            <w:tcW w:w="1413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4.</w:t>
            </w:r>
          </w:p>
        </w:tc>
        <w:tc>
          <w:tcPr>
            <w:tcW w:w="7627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FINTA</w:t>
            </w:r>
          </w:p>
        </w:tc>
      </w:tr>
      <w:tr w:rsidR="00130957" w:rsidRPr="00130957">
        <w:trPr>
          <w:trHeight w:val="255"/>
        </w:trPr>
        <w:tc>
          <w:tcPr>
            <w:tcW w:w="1413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5.</w:t>
            </w:r>
          </w:p>
        </w:tc>
        <w:tc>
          <w:tcPr>
            <w:tcW w:w="7627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ALUNIȘU CORNĂȚELU</w:t>
            </w:r>
          </w:p>
        </w:tc>
      </w:tr>
      <w:tr w:rsidR="00130957" w:rsidRPr="00130957">
        <w:trPr>
          <w:trHeight w:val="255"/>
        </w:trPr>
        <w:tc>
          <w:tcPr>
            <w:tcW w:w="1413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6.</w:t>
            </w:r>
          </w:p>
        </w:tc>
        <w:tc>
          <w:tcPr>
            <w:tcW w:w="7627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RACOVIȚA BUCȘANI</w:t>
            </w:r>
          </w:p>
        </w:tc>
      </w:tr>
    </w:tbl>
    <w:p w:rsidR="00130957" w:rsidRDefault="00130957" w:rsidP="007808A5">
      <w:pPr>
        <w:spacing w:after="0" w:line="240" w:lineRule="auto"/>
      </w:pPr>
      <w:r w:rsidRPr="00130957">
        <w:fldChar w:fldCharType="end"/>
      </w: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30957">
        <w:rPr>
          <w:rFonts w:ascii="Times New Roman" w:hAnsi="Times New Roman"/>
          <w:b/>
          <w:bCs/>
          <w:sz w:val="24"/>
          <w:szCs w:val="24"/>
        </w:rPr>
        <w:lastRenderedPageBreak/>
        <w:t>ANEXA 7</w:t>
      </w:r>
    </w:p>
    <w:p w:rsidR="00130957" w:rsidRPr="00130957" w:rsidRDefault="00130957" w:rsidP="0013095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30957">
        <w:rPr>
          <w:rFonts w:ascii="Times New Roman" w:hAnsi="Times New Roman"/>
          <w:b/>
          <w:bCs/>
          <w:sz w:val="24"/>
          <w:szCs w:val="24"/>
        </w:rPr>
        <w:t>AFIȘAREA MATERIALELOR DE INFORMARE (POSTERE) PRIVIND MĂSURILE DE IGIENĂ/PROTECȚIE</w:t>
      </w:r>
    </w:p>
    <w:p w:rsidR="00130957" w:rsidRPr="00130957" w:rsidRDefault="00130957" w:rsidP="00130957">
      <w:pPr>
        <w:spacing w:after="160" w:line="259" w:lineRule="auto"/>
      </w:pPr>
      <w:r w:rsidRPr="00130957">
        <w:fldChar w:fldCharType="begin"/>
      </w:r>
      <w:r w:rsidRPr="00130957">
        <w:instrText xml:space="preserve"> LINK Excel.Sheet.12 "C:\\Users\\40722\\Desktop\\Formular privind stadiul pregătirilor unitatilor de invatamant in vederea deschiderii anului școlar 2022-2023 (răspunsuri).xlsx" "Răspunsuri la formular 1!R1C2:R441C3" \a \f 5 \h  \* MERGEFORMAT </w:instrText>
      </w:r>
      <w:r w:rsidRPr="00130957">
        <w:fldChar w:fldCharType="separate"/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060"/>
      </w:tblGrid>
      <w:tr w:rsidR="00130957" w:rsidRPr="00130957">
        <w:trPr>
          <w:trHeight w:val="453"/>
        </w:trPr>
        <w:tc>
          <w:tcPr>
            <w:tcW w:w="1129" w:type="dxa"/>
            <w:shd w:val="clear" w:color="auto" w:fill="auto"/>
          </w:tcPr>
          <w:p w:rsidR="00130957" w:rsidRDefault="0013095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CRT. </w:t>
            </w:r>
          </w:p>
        </w:tc>
        <w:tc>
          <w:tcPr>
            <w:tcW w:w="8060" w:type="dxa"/>
            <w:shd w:val="clear" w:color="auto" w:fill="auto"/>
            <w:hideMark/>
          </w:tcPr>
          <w:p w:rsidR="00130957" w:rsidRDefault="0013095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UNITATE DE INVĂȚĂMÂNT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ILFOVENI NUCET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2.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FINTA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3.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FINTA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4.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”MAREȘAL CONSTANTIN PREZAN” BUTIMANU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5.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NR.1 BUTIMANU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6.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ALUNIȘU CORNĂȚELU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7.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ȘCOALA GIMNAZIALĂ VÂRFURI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8.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RACOVIȚA BUCȘANI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9.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ȘUVIȚA VÂRFURI</w:t>
            </w:r>
          </w:p>
        </w:tc>
      </w:tr>
      <w:tr w:rsidR="00130957" w:rsidRPr="00130957">
        <w:trPr>
          <w:trHeight w:val="255"/>
        </w:trPr>
        <w:tc>
          <w:tcPr>
            <w:tcW w:w="1129" w:type="dxa"/>
            <w:shd w:val="clear" w:color="auto" w:fill="auto"/>
            <w:noWrap/>
          </w:tcPr>
          <w:p w:rsidR="00130957" w:rsidRPr="00130957" w:rsidRDefault="00130957">
            <w:pPr>
              <w:spacing w:after="0" w:line="240" w:lineRule="auto"/>
              <w:jc w:val="center"/>
            </w:pPr>
            <w:r w:rsidRPr="00130957">
              <w:t>10.</w:t>
            </w: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  <w:r w:rsidRPr="00130957">
              <w:t>GRĂDINIȚA CU PROGRAM NORMAL ULMETU VÂRFURI</w:t>
            </w:r>
          </w:p>
        </w:tc>
      </w:tr>
      <w:tr w:rsidR="00130957" w:rsidRPr="00130957">
        <w:trPr>
          <w:trHeight w:val="315"/>
        </w:trPr>
        <w:tc>
          <w:tcPr>
            <w:tcW w:w="1129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</w:p>
        </w:tc>
        <w:tc>
          <w:tcPr>
            <w:tcW w:w="8060" w:type="dxa"/>
            <w:shd w:val="clear" w:color="auto" w:fill="auto"/>
            <w:noWrap/>
            <w:hideMark/>
          </w:tcPr>
          <w:p w:rsidR="00130957" w:rsidRPr="00130957" w:rsidRDefault="00130957">
            <w:pPr>
              <w:spacing w:after="0" w:line="240" w:lineRule="auto"/>
            </w:pPr>
          </w:p>
        </w:tc>
      </w:tr>
    </w:tbl>
    <w:p w:rsidR="00130957" w:rsidRDefault="00130957" w:rsidP="007808A5">
      <w:pPr>
        <w:spacing w:after="0" w:line="240" w:lineRule="auto"/>
      </w:pPr>
      <w:r w:rsidRPr="00130957">
        <w:fldChar w:fldCharType="end"/>
      </w: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Default="00BB2412" w:rsidP="007808A5">
      <w:pPr>
        <w:spacing w:after="0" w:line="240" w:lineRule="auto"/>
      </w:pPr>
    </w:p>
    <w:p w:rsidR="00BB2412" w:rsidRPr="00BB2412" w:rsidRDefault="00BB2412" w:rsidP="00BB241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BB2412">
        <w:fldChar w:fldCharType="begin"/>
      </w:r>
      <w:r w:rsidRPr="00BB2412">
        <w:instrText xml:space="preserve"> LINK Excel.Sheet.12 "C:\\Users\\40722\\Desktop\\Formular privind stadiul pregătirilor unitatilor de invatamant in vederea deschiderii anului școlar 2022-2023 (răspunsuri).xlsx" "Răspunsuri la formular 1!R1C2:R293C3" \a \f 5 \h  \* MERGEFORMAT </w:instrText>
      </w:r>
      <w:r w:rsidRPr="00BB2412">
        <w:fldChar w:fldCharType="separate"/>
      </w:r>
      <w:r w:rsidRPr="00BB2412">
        <w:rPr>
          <w:rFonts w:ascii="Times New Roman" w:hAnsi="Times New Roman"/>
          <w:b/>
          <w:bCs/>
          <w:sz w:val="24"/>
          <w:szCs w:val="24"/>
        </w:rPr>
        <w:t xml:space="preserve">ANEXA 8 </w:t>
      </w:r>
    </w:p>
    <w:p w:rsidR="00BB2412" w:rsidRPr="00BB2412" w:rsidRDefault="00BB2412" w:rsidP="00BB241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BB2412">
        <w:rPr>
          <w:rFonts w:ascii="Times New Roman" w:hAnsi="Times New Roman"/>
          <w:b/>
          <w:bCs/>
          <w:sz w:val="24"/>
          <w:szCs w:val="24"/>
        </w:rPr>
        <w:t>ASIGURAREA MATERIALELOR DE CURĂȚENIE, IGIENĂ ȘI DEZINFECȚIE</w:t>
      </w:r>
    </w:p>
    <w:p w:rsidR="00BB2412" w:rsidRPr="00BB2412" w:rsidRDefault="00BB2412" w:rsidP="00BB2412">
      <w:pPr>
        <w:spacing w:after="160" w:line="259" w:lineRule="auto"/>
      </w:pPr>
    </w:p>
    <w:p w:rsidR="00BB2412" w:rsidRPr="00BB2412" w:rsidRDefault="00BB2412" w:rsidP="00BB2412">
      <w:pPr>
        <w:spacing w:after="160" w:line="259" w:lineRule="auto"/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7769"/>
      </w:tblGrid>
      <w:tr w:rsidR="00BB2412" w:rsidRPr="00BB2412">
        <w:trPr>
          <w:trHeight w:val="536"/>
        </w:trPr>
        <w:tc>
          <w:tcPr>
            <w:tcW w:w="1271" w:type="dxa"/>
            <w:shd w:val="clear" w:color="auto" w:fill="auto"/>
          </w:tcPr>
          <w:p w:rsidR="00BB2412" w:rsidRDefault="00BB2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CRT. </w:t>
            </w:r>
          </w:p>
        </w:tc>
        <w:tc>
          <w:tcPr>
            <w:tcW w:w="7769" w:type="dxa"/>
            <w:shd w:val="clear" w:color="auto" w:fill="auto"/>
            <w:hideMark/>
          </w:tcPr>
          <w:p w:rsidR="00BB2412" w:rsidRDefault="00BB2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UNITATE DE INVĂȚĂMÂNT</w:t>
            </w:r>
          </w:p>
        </w:tc>
      </w:tr>
      <w:tr w:rsidR="00BB2412" w:rsidRPr="00BB2412">
        <w:trPr>
          <w:trHeight w:val="255"/>
        </w:trPr>
        <w:tc>
          <w:tcPr>
            <w:tcW w:w="1271" w:type="dxa"/>
            <w:shd w:val="clear" w:color="auto" w:fill="auto"/>
            <w:noWrap/>
          </w:tcPr>
          <w:p w:rsidR="00BB2412" w:rsidRPr="00BB2412" w:rsidRDefault="00BB2412">
            <w:pPr>
              <w:spacing w:after="0" w:line="240" w:lineRule="auto"/>
            </w:pPr>
            <w:r w:rsidRPr="00BB2412">
              <w:t>1</w:t>
            </w:r>
          </w:p>
        </w:tc>
        <w:tc>
          <w:tcPr>
            <w:tcW w:w="7769" w:type="dxa"/>
            <w:shd w:val="clear" w:color="auto" w:fill="auto"/>
            <w:noWrap/>
            <w:hideMark/>
          </w:tcPr>
          <w:p w:rsidR="00BB2412" w:rsidRPr="00BB2412" w:rsidRDefault="00BB2412">
            <w:pPr>
              <w:spacing w:after="0" w:line="240" w:lineRule="auto"/>
            </w:pPr>
            <w:r w:rsidRPr="00BB2412">
              <w:t>ȘCOALA GIMNAZIALĂ FINTA</w:t>
            </w:r>
          </w:p>
        </w:tc>
      </w:tr>
      <w:tr w:rsidR="00BB2412" w:rsidRPr="00BB2412">
        <w:trPr>
          <w:trHeight w:val="255"/>
        </w:trPr>
        <w:tc>
          <w:tcPr>
            <w:tcW w:w="1271" w:type="dxa"/>
            <w:shd w:val="clear" w:color="auto" w:fill="auto"/>
            <w:noWrap/>
          </w:tcPr>
          <w:p w:rsidR="00BB2412" w:rsidRPr="00BB2412" w:rsidRDefault="00BB2412">
            <w:pPr>
              <w:spacing w:after="0" w:line="240" w:lineRule="auto"/>
            </w:pPr>
            <w:r w:rsidRPr="00BB2412">
              <w:t>2</w:t>
            </w:r>
          </w:p>
        </w:tc>
        <w:tc>
          <w:tcPr>
            <w:tcW w:w="7769" w:type="dxa"/>
            <w:shd w:val="clear" w:color="auto" w:fill="auto"/>
            <w:noWrap/>
            <w:hideMark/>
          </w:tcPr>
          <w:p w:rsidR="00BB2412" w:rsidRPr="00BB2412" w:rsidRDefault="00BB2412">
            <w:pPr>
              <w:spacing w:after="0" w:line="240" w:lineRule="auto"/>
            </w:pPr>
            <w:r w:rsidRPr="00BB2412">
              <w:t>GRĂDINIȚA CU PROGRAM NORMAL FINTA</w:t>
            </w:r>
          </w:p>
        </w:tc>
      </w:tr>
      <w:tr w:rsidR="00BB2412" w:rsidRPr="00BB2412">
        <w:trPr>
          <w:trHeight w:val="255"/>
        </w:trPr>
        <w:tc>
          <w:tcPr>
            <w:tcW w:w="1271" w:type="dxa"/>
            <w:shd w:val="clear" w:color="auto" w:fill="auto"/>
            <w:noWrap/>
          </w:tcPr>
          <w:p w:rsidR="00BB2412" w:rsidRPr="00BB2412" w:rsidRDefault="00BB2412">
            <w:pPr>
              <w:spacing w:after="0" w:line="240" w:lineRule="auto"/>
            </w:pPr>
            <w:r w:rsidRPr="00BB2412">
              <w:t>3</w:t>
            </w:r>
          </w:p>
        </w:tc>
        <w:tc>
          <w:tcPr>
            <w:tcW w:w="7769" w:type="dxa"/>
            <w:shd w:val="clear" w:color="auto" w:fill="auto"/>
            <w:noWrap/>
            <w:hideMark/>
          </w:tcPr>
          <w:p w:rsidR="00BB2412" w:rsidRPr="00BB2412" w:rsidRDefault="00BB2412">
            <w:pPr>
              <w:spacing w:after="0" w:line="240" w:lineRule="auto"/>
            </w:pPr>
            <w:r w:rsidRPr="00BB2412">
              <w:t>GRĂDINIȚA CU PROGRAM NORMAL ALUNIȘU CORNĂȚELU</w:t>
            </w:r>
          </w:p>
        </w:tc>
      </w:tr>
      <w:tr w:rsidR="00BB2412" w:rsidRPr="00BB2412">
        <w:trPr>
          <w:trHeight w:val="255"/>
        </w:trPr>
        <w:tc>
          <w:tcPr>
            <w:tcW w:w="1271" w:type="dxa"/>
            <w:shd w:val="clear" w:color="auto" w:fill="auto"/>
            <w:noWrap/>
          </w:tcPr>
          <w:p w:rsidR="00BB2412" w:rsidRPr="00BB2412" w:rsidRDefault="00BB2412">
            <w:pPr>
              <w:spacing w:after="0" w:line="240" w:lineRule="auto"/>
            </w:pPr>
            <w:r w:rsidRPr="00BB2412">
              <w:t>4</w:t>
            </w:r>
          </w:p>
        </w:tc>
        <w:tc>
          <w:tcPr>
            <w:tcW w:w="7769" w:type="dxa"/>
            <w:shd w:val="clear" w:color="auto" w:fill="auto"/>
            <w:noWrap/>
            <w:hideMark/>
          </w:tcPr>
          <w:p w:rsidR="00BB2412" w:rsidRPr="00BB2412" w:rsidRDefault="00BB2412">
            <w:pPr>
              <w:spacing w:after="0" w:line="240" w:lineRule="auto"/>
            </w:pPr>
            <w:r w:rsidRPr="00BB2412">
              <w:t>GRĂDINIȚA CU PROGRAM PRELUNGIT NR.3 TÂRGOVIȘTE</w:t>
            </w:r>
          </w:p>
        </w:tc>
      </w:tr>
      <w:tr w:rsidR="00BB2412" w:rsidRPr="00BB2412">
        <w:trPr>
          <w:trHeight w:val="255"/>
        </w:trPr>
        <w:tc>
          <w:tcPr>
            <w:tcW w:w="1271" w:type="dxa"/>
            <w:shd w:val="clear" w:color="auto" w:fill="auto"/>
            <w:noWrap/>
          </w:tcPr>
          <w:p w:rsidR="00BB2412" w:rsidRPr="00BB2412" w:rsidRDefault="00BB2412">
            <w:pPr>
              <w:spacing w:after="0" w:line="240" w:lineRule="auto"/>
            </w:pPr>
            <w:r w:rsidRPr="00BB2412">
              <w:t>5</w:t>
            </w:r>
          </w:p>
        </w:tc>
        <w:tc>
          <w:tcPr>
            <w:tcW w:w="7769" w:type="dxa"/>
            <w:shd w:val="clear" w:color="auto" w:fill="auto"/>
            <w:noWrap/>
            <w:hideMark/>
          </w:tcPr>
          <w:p w:rsidR="00BB2412" w:rsidRPr="00BB2412" w:rsidRDefault="00BB2412">
            <w:pPr>
              <w:spacing w:after="0" w:line="240" w:lineRule="auto"/>
            </w:pPr>
            <w:r w:rsidRPr="00BB2412">
              <w:t>GRĂDINIȚA CU PROGRAM NORMAL ”CARMEN SYLVA” TÂRGOVIȘTE</w:t>
            </w:r>
          </w:p>
        </w:tc>
      </w:tr>
    </w:tbl>
    <w:p w:rsidR="00BB2412" w:rsidRDefault="00BB2412" w:rsidP="007808A5">
      <w:pPr>
        <w:spacing w:after="0" w:line="240" w:lineRule="auto"/>
      </w:pPr>
      <w:r w:rsidRPr="00BB2412">
        <w:fldChar w:fldCharType="end"/>
      </w:r>
    </w:p>
    <w:p w:rsidR="00BB2412" w:rsidRDefault="00BB2412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130957" w:rsidRDefault="00130957" w:rsidP="007808A5">
      <w:pPr>
        <w:spacing w:after="0" w:line="240" w:lineRule="auto"/>
      </w:pPr>
    </w:p>
    <w:p w:rsidR="002F482E" w:rsidRDefault="002F482E" w:rsidP="0078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F482E" w:rsidSect="002F482E">
      <w:pgSz w:w="11907" w:h="16839" w:code="9"/>
      <w:pgMar w:top="1077" w:right="1440" w:bottom="1077" w:left="1440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9F" w:rsidRDefault="00E01F9F" w:rsidP="00E160F0">
      <w:pPr>
        <w:spacing w:after="0" w:line="240" w:lineRule="auto"/>
      </w:pPr>
      <w:r>
        <w:separator/>
      </w:r>
    </w:p>
  </w:endnote>
  <w:endnote w:type="continuationSeparator" w:id="1">
    <w:p w:rsidR="00E01F9F" w:rsidRDefault="00E01F9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7A" w:rsidRDefault="008C697A" w:rsidP="00D37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697A" w:rsidRDefault="008C6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7A" w:rsidRDefault="008C697A" w:rsidP="00783E19">
    <w:pPr>
      <w:pStyle w:val="Footer"/>
      <w:ind w:left="652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9F" w:rsidRDefault="00E01F9F" w:rsidP="00E160F0">
      <w:pPr>
        <w:spacing w:after="0" w:line="240" w:lineRule="auto"/>
      </w:pPr>
      <w:r>
        <w:separator/>
      </w:r>
    </w:p>
  </w:footnote>
  <w:footnote w:type="continuationSeparator" w:id="1">
    <w:p w:rsidR="00E01F9F" w:rsidRDefault="00E01F9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A1" w:rsidRPr="00002654" w:rsidRDefault="000B46A1" w:rsidP="000B46A1">
    <w:pPr>
      <w:pStyle w:val="Header"/>
      <w:tabs>
        <w:tab w:val="clear" w:pos="4680"/>
        <w:tab w:val="clear" w:pos="9360"/>
        <w:tab w:val="left" w:pos="6720"/>
      </w:tabs>
    </w:pPr>
    <w:r>
      <w:rPr>
        <w:rFonts w:ascii="Palatino Linotype" w:hAnsi="Palatino Linotype"/>
        <w:color w:val="0F243E"/>
        <w:sz w:val="26"/>
      </w:rPr>
      <w:t xml:space="preserve">             </w:t>
    </w:r>
    <w:r>
      <w:rPr>
        <w:rFonts w:ascii="Palatino Linotype" w:hAnsi="Palatino Linotype"/>
        <w:color w:val="0F243E"/>
        <w:sz w:val="26"/>
      </w:rPr>
      <w:tab/>
    </w:r>
  </w:p>
  <w:p w:rsidR="000B46A1" w:rsidRDefault="000B46A1" w:rsidP="000B46A1">
    <w:pPr>
      <w:spacing w:after="0" w:line="240" w:lineRule="auto"/>
      <w:rPr>
        <w:rFonts w:ascii="Times New Roman" w:hAnsi="Times New Roman"/>
        <w:sz w:val="24"/>
        <w:szCs w:val="24"/>
      </w:rPr>
    </w:pPr>
  </w:p>
  <w:p w:rsidR="000B46A1" w:rsidRDefault="000B4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E4"/>
    <w:multiLevelType w:val="hybridMultilevel"/>
    <w:tmpl w:val="98A0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757727"/>
    <w:multiLevelType w:val="hybridMultilevel"/>
    <w:tmpl w:val="DF14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64C90"/>
    <w:multiLevelType w:val="hybridMultilevel"/>
    <w:tmpl w:val="DE8E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17F6099"/>
    <w:multiLevelType w:val="hybridMultilevel"/>
    <w:tmpl w:val="BCFC980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EA5F96"/>
    <w:multiLevelType w:val="hybridMultilevel"/>
    <w:tmpl w:val="CB44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0135B7"/>
    <w:multiLevelType w:val="hybridMultilevel"/>
    <w:tmpl w:val="CE1CA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94EA6"/>
    <w:multiLevelType w:val="hybridMultilevel"/>
    <w:tmpl w:val="2D9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73A87"/>
    <w:multiLevelType w:val="hybridMultilevel"/>
    <w:tmpl w:val="1940F210"/>
    <w:lvl w:ilvl="0" w:tplc="0C42886C">
      <w:start w:val="19"/>
      <w:numFmt w:val="decimal"/>
      <w:lvlText w:val="%1."/>
      <w:lvlJc w:val="left"/>
      <w:pPr>
        <w:ind w:left="100" w:hanging="496"/>
      </w:pPr>
      <w:rPr>
        <w:rFonts w:ascii="Gill Sans MT" w:eastAsia="Gill Sans MT" w:hAnsi="Gill Sans MT" w:cs="Gill Sans MT" w:hint="default"/>
        <w:spacing w:val="-1"/>
        <w:w w:val="127"/>
        <w:sz w:val="26"/>
        <w:szCs w:val="26"/>
        <w:lang w:val="ro-RO" w:eastAsia="en-US" w:bidi="ar-SA"/>
      </w:rPr>
    </w:lvl>
    <w:lvl w:ilvl="1" w:tplc="05B8E364">
      <w:start w:val="1"/>
      <w:numFmt w:val="upperRoman"/>
      <w:lvlText w:val="%2."/>
      <w:lvlJc w:val="left"/>
      <w:pPr>
        <w:ind w:left="100" w:hanging="303"/>
      </w:pPr>
      <w:rPr>
        <w:rFonts w:ascii="Trebuchet MS" w:eastAsia="Trebuchet MS" w:hAnsi="Trebuchet MS" w:cs="Trebuchet MS" w:hint="default"/>
        <w:b/>
        <w:bCs/>
        <w:spacing w:val="-1"/>
        <w:w w:val="94"/>
        <w:sz w:val="26"/>
        <w:szCs w:val="26"/>
        <w:lang w:val="ro-RO" w:eastAsia="en-US" w:bidi="ar-SA"/>
      </w:rPr>
    </w:lvl>
    <w:lvl w:ilvl="2" w:tplc="0F44EC36">
      <w:start w:val="1"/>
      <w:numFmt w:val="decimal"/>
      <w:lvlText w:val="%3."/>
      <w:lvlJc w:val="left"/>
      <w:pPr>
        <w:ind w:left="100" w:hanging="331"/>
      </w:pPr>
      <w:rPr>
        <w:rFonts w:ascii="Gill Sans MT" w:eastAsia="Gill Sans MT" w:hAnsi="Gill Sans MT" w:cs="Gill Sans MT" w:hint="default"/>
        <w:spacing w:val="-1"/>
        <w:w w:val="127"/>
        <w:sz w:val="26"/>
        <w:szCs w:val="26"/>
        <w:lang w:val="ro-RO" w:eastAsia="en-US" w:bidi="ar-SA"/>
      </w:rPr>
    </w:lvl>
    <w:lvl w:ilvl="3" w:tplc="81C6F60A">
      <w:numFmt w:val="bullet"/>
      <w:lvlText w:val="•"/>
      <w:lvlJc w:val="left"/>
      <w:pPr>
        <w:ind w:left="3340" w:hanging="331"/>
      </w:pPr>
      <w:rPr>
        <w:rFonts w:hint="default"/>
        <w:lang w:val="ro-RO" w:eastAsia="en-US" w:bidi="ar-SA"/>
      </w:rPr>
    </w:lvl>
    <w:lvl w:ilvl="4" w:tplc="A3FA6158">
      <w:numFmt w:val="bullet"/>
      <w:lvlText w:val="•"/>
      <w:lvlJc w:val="left"/>
      <w:pPr>
        <w:ind w:left="4420" w:hanging="331"/>
      </w:pPr>
      <w:rPr>
        <w:rFonts w:hint="default"/>
        <w:lang w:val="ro-RO" w:eastAsia="en-US" w:bidi="ar-SA"/>
      </w:rPr>
    </w:lvl>
    <w:lvl w:ilvl="5" w:tplc="0BD2DD88">
      <w:numFmt w:val="bullet"/>
      <w:lvlText w:val="•"/>
      <w:lvlJc w:val="left"/>
      <w:pPr>
        <w:ind w:left="5500" w:hanging="331"/>
      </w:pPr>
      <w:rPr>
        <w:rFonts w:hint="default"/>
        <w:lang w:val="ro-RO" w:eastAsia="en-US" w:bidi="ar-SA"/>
      </w:rPr>
    </w:lvl>
    <w:lvl w:ilvl="6" w:tplc="545237A0">
      <w:numFmt w:val="bullet"/>
      <w:lvlText w:val="•"/>
      <w:lvlJc w:val="left"/>
      <w:pPr>
        <w:ind w:left="6580" w:hanging="331"/>
      </w:pPr>
      <w:rPr>
        <w:rFonts w:hint="default"/>
        <w:lang w:val="ro-RO" w:eastAsia="en-US" w:bidi="ar-SA"/>
      </w:rPr>
    </w:lvl>
    <w:lvl w:ilvl="7" w:tplc="84F07220">
      <w:numFmt w:val="bullet"/>
      <w:lvlText w:val="•"/>
      <w:lvlJc w:val="left"/>
      <w:pPr>
        <w:ind w:left="7660" w:hanging="331"/>
      </w:pPr>
      <w:rPr>
        <w:rFonts w:hint="default"/>
        <w:lang w:val="ro-RO" w:eastAsia="en-US" w:bidi="ar-SA"/>
      </w:rPr>
    </w:lvl>
    <w:lvl w:ilvl="8" w:tplc="AA422F22">
      <w:numFmt w:val="bullet"/>
      <w:lvlText w:val="•"/>
      <w:lvlJc w:val="left"/>
      <w:pPr>
        <w:ind w:left="8740" w:hanging="331"/>
      </w:pPr>
      <w:rPr>
        <w:rFonts w:hint="default"/>
        <w:lang w:val="ro-RO" w:eastAsia="en-US" w:bidi="ar-SA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14"/>
  </w:num>
  <w:num w:numId="5">
    <w:abstractNumId w:val="4"/>
  </w:num>
  <w:num w:numId="6">
    <w:abstractNumId w:val="1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8"/>
  </w:num>
  <w:num w:numId="17">
    <w:abstractNumId w:val="3"/>
  </w:num>
  <w:num w:numId="18">
    <w:abstractNumId w:val="8"/>
  </w:num>
  <w:num w:numId="19">
    <w:abstractNumId w:val="6"/>
  </w:num>
  <w:num w:numId="20">
    <w:abstractNumId w:val="20"/>
  </w:num>
  <w:num w:numId="21">
    <w:abstractNumId w:val="15"/>
  </w:num>
  <w:num w:numId="22">
    <w:abstractNumId w:val="16"/>
  </w:num>
  <w:num w:numId="23">
    <w:abstractNumId w:val="21"/>
  </w:num>
  <w:num w:numId="24">
    <w:abstractNumId w:val="7"/>
  </w:num>
  <w:num w:numId="25">
    <w:abstractNumId w:val="2"/>
  </w:num>
  <w:num w:numId="26">
    <w:abstractNumId w:val="0"/>
  </w:num>
  <w:num w:numId="27">
    <w:abstractNumId w:val="24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60F0"/>
    <w:rsid w:val="00002654"/>
    <w:rsid w:val="00003243"/>
    <w:rsid w:val="000127A8"/>
    <w:rsid w:val="00014A03"/>
    <w:rsid w:val="00017654"/>
    <w:rsid w:val="00024005"/>
    <w:rsid w:val="00026063"/>
    <w:rsid w:val="0003595E"/>
    <w:rsid w:val="000665BB"/>
    <w:rsid w:val="00074278"/>
    <w:rsid w:val="0007782E"/>
    <w:rsid w:val="000A42EF"/>
    <w:rsid w:val="000B032C"/>
    <w:rsid w:val="000B40AA"/>
    <w:rsid w:val="000B46A1"/>
    <w:rsid w:val="000B5679"/>
    <w:rsid w:val="000C74B3"/>
    <w:rsid w:val="000D7830"/>
    <w:rsid w:val="000E511F"/>
    <w:rsid w:val="000E6280"/>
    <w:rsid w:val="000F1A6E"/>
    <w:rsid w:val="000F27F1"/>
    <w:rsid w:val="000F2E8E"/>
    <w:rsid w:val="001240DE"/>
    <w:rsid w:val="00130957"/>
    <w:rsid w:val="00137BB1"/>
    <w:rsid w:val="001403CB"/>
    <w:rsid w:val="00154E03"/>
    <w:rsid w:val="001747F1"/>
    <w:rsid w:val="001A0244"/>
    <w:rsid w:val="001E2B04"/>
    <w:rsid w:val="001F03E6"/>
    <w:rsid w:val="001F601F"/>
    <w:rsid w:val="002075A2"/>
    <w:rsid w:val="00212CFE"/>
    <w:rsid w:val="00213B82"/>
    <w:rsid w:val="00215810"/>
    <w:rsid w:val="002225AD"/>
    <w:rsid w:val="002337D4"/>
    <w:rsid w:val="00247348"/>
    <w:rsid w:val="00253B1F"/>
    <w:rsid w:val="00270A8A"/>
    <w:rsid w:val="00277172"/>
    <w:rsid w:val="00284497"/>
    <w:rsid w:val="002868E8"/>
    <w:rsid w:val="0029223A"/>
    <w:rsid w:val="002929C9"/>
    <w:rsid w:val="002943B1"/>
    <w:rsid w:val="002A3F77"/>
    <w:rsid w:val="002A6114"/>
    <w:rsid w:val="002B62F8"/>
    <w:rsid w:val="002D1F3C"/>
    <w:rsid w:val="002D3C9B"/>
    <w:rsid w:val="002F482E"/>
    <w:rsid w:val="00301400"/>
    <w:rsid w:val="003071D0"/>
    <w:rsid w:val="0031735A"/>
    <w:rsid w:val="00322303"/>
    <w:rsid w:val="00322330"/>
    <w:rsid w:val="00326EB5"/>
    <w:rsid w:val="00334C30"/>
    <w:rsid w:val="0034362F"/>
    <w:rsid w:val="00344F72"/>
    <w:rsid w:val="0034703B"/>
    <w:rsid w:val="003742FB"/>
    <w:rsid w:val="00376349"/>
    <w:rsid w:val="00386F45"/>
    <w:rsid w:val="00392395"/>
    <w:rsid w:val="00392757"/>
    <w:rsid w:val="00393526"/>
    <w:rsid w:val="00395BB8"/>
    <w:rsid w:val="003A3FE3"/>
    <w:rsid w:val="003A4197"/>
    <w:rsid w:val="003A4CEB"/>
    <w:rsid w:val="003B05ED"/>
    <w:rsid w:val="003B0D78"/>
    <w:rsid w:val="003C0E19"/>
    <w:rsid w:val="003C10B2"/>
    <w:rsid w:val="003C21E6"/>
    <w:rsid w:val="003C7F27"/>
    <w:rsid w:val="003D0277"/>
    <w:rsid w:val="003D2956"/>
    <w:rsid w:val="003E1BD2"/>
    <w:rsid w:val="003E2FD1"/>
    <w:rsid w:val="003E34A1"/>
    <w:rsid w:val="003F32DA"/>
    <w:rsid w:val="00402420"/>
    <w:rsid w:val="00404E6A"/>
    <w:rsid w:val="004055F4"/>
    <w:rsid w:val="00424B89"/>
    <w:rsid w:val="00425F79"/>
    <w:rsid w:val="004268B1"/>
    <w:rsid w:val="004307F8"/>
    <w:rsid w:val="0043395F"/>
    <w:rsid w:val="00437E06"/>
    <w:rsid w:val="0044242F"/>
    <w:rsid w:val="00444AE9"/>
    <w:rsid w:val="00451D0C"/>
    <w:rsid w:val="00467E54"/>
    <w:rsid w:val="00477798"/>
    <w:rsid w:val="00477938"/>
    <w:rsid w:val="00480CFA"/>
    <w:rsid w:val="004830DC"/>
    <w:rsid w:val="004938FE"/>
    <w:rsid w:val="004A76B6"/>
    <w:rsid w:val="004D6933"/>
    <w:rsid w:val="004D6C2B"/>
    <w:rsid w:val="004D7486"/>
    <w:rsid w:val="004E0F54"/>
    <w:rsid w:val="004E3B59"/>
    <w:rsid w:val="004E48EC"/>
    <w:rsid w:val="004F4631"/>
    <w:rsid w:val="005001D3"/>
    <w:rsid w:val="00504189"/>
    <w:rsid w:val="00507FB7"/>
    <w:rsid w:val="005140A2"/>
    <w:rsid w:val="00517A90"/>
    <w:rsid w:val="00517D99"/>
    <w:rsid w:val="005200BB"/>
    <w:rsid w:val="00533557"/>
    <w:rsid w:val="00535534"/>
    <w:rsid w:val="0054072C"/>
    <w:rsid w:val="005424BC"/>
    <w:rsid w:val="00544256"/>
    <w:rsid w:val="005524FE"/>
    <w:rsid w:val="00552B28"/>
    <w:rsid w:val="00553BEA"/>
    <w:rsid w:val="00554012"/>
    <w:rsid w:val="0056735B"/>
    <w:rsid w:val="00576B70"/>
    <w:rsid w:val="005806EF"/>
    <w:rsid w:val="00581C76"/>
    <w:rsid w:val="005900C4"/>
    <w:rsid w:val="00597EA6"/>
    <w:rsid w:val="005A20CB"/>
    <w:rsid w:val="005B142B"/>
    <w:rsid w:val="005B1F1D"/>
    <w:rsid w:val="005C25EB"/>
    <w:rsid w:val="005C7AA5"/>
    <w:rsid w:val="005C7AAC"/>
    <w:rsid w:val="005D0DF5"/>
    <w:rsid w:val="005D76E1"/>
    <w:rsid w:val="005F4923"/>
    <w:rsid w:val="00602AAF"/>
    <w:rsid w:val="00606A63"/>
    <w:rsid w:val="0061260A"/>
    <w:rsid w:val="0061576E"/>
    <w:rsid w:val="0061653C"/>
    <w:rsid w:val="006252ED"/>
    <w:rsid w:val="00626ED6"/>
    <w:rsid w:val="00634B15"/>
    <w:rsid w:val="00636A6E"/>
    <w:rsid w:val="0064218D"/>
    <w:rsid w:val="006427F7"/>
    <w:rsid w:val="006471F1"/>
    <w:rsid w:val="006622D2"/>
    <w:rsid w:val="0067057A"/>
    <w:rsid w:val="006747CE"/>
    <w:rsid w:val="006858E0"/>
    <w:rsid w:val="00686C50"/>
    <w:rsid w:val="0069555F"/>
    <w:rsid w:val="006A2284"/>
    <w:rsid w:val="006A391F"/>
    <w:rsid w:val="006A69C6"/>
    <w:rsid w:val="006B34EA"/>
    <w:rsid w:val="006C4185"/>
    <w:rsid w:val="006C5B23"/>
    <w:rsid w:val="006D0491"/>
    <w:rsid w:val="006D1822"/>
    <w:rsid w:val="006E0A9E"/>
    <w:rsid w:val="006F679F"/>
    <w:rsid w:val="006F7FD4"/>
    <w:rsid w:val="0072608A"/>
    <w:rsid w:val="00733E00"/>
    <w:rsid w:val="007374C5"/>
    <w:rsid w:val="00741A59"/>
    <w:rsid w:val="00742542"/>
    <w:rsid w:val="00762535"/>
    <w:rsid w:val="00766E7B"/>
    <w:rsid w:val="00770DAA"/>
    <w:rsid w:val="007779D7"/>
    <w:rsid w:val="007808A5"/>
    <w:rsid w:val="00783E19"/>
    <w:rsid w:val="00785974"/>
    <w:rsid w:val="00785C69"/>
    <w:rsid w:val="007C0936"/>
    <w:rsid w:val="007C4E42"/>
    <w:rsid w:val="007D3D23"/>
    <w:rsid w:val="007E3F49"/>
    <w:rsid w:val="007E3F7F"/>
    <w:rsid w:val="007F5D39"/>
    <w:rsid w:val="007F5D46"/>
    <w:rsid w:val="00804740"/>
    <w:rsid w:val="00810A98"/>
    <w:rsid w:val="008115FB"/>
    <w:rsid w:val="008216BB"/>
    <w:rsid w:val="008316B1"/>
    <w:rsid w:val="00835457"/>
    <w:rsid w:val="00845FA5"/>
    <w:rsid w:val="00856116"/>
    <w:rsid w:val="008621C0"/>
    <w:rsid w:val="00873D15"/>
    <w:rsid w:val="00886EAD"/>
    <w:rsid w:val="008A7F20"/>
    <w:rsid w:val="008B3D2F"/>
    <w:rsid w:val="008C288D"/>
    <w:rsid w:val="008C697A"/>
    <w:rsid w:val="008D598E"/>
    <w:rsid w:val="008E1402"/>
    <w:rsid w:val="008E29FA"/>
    <w:rsid w:val="008E4306"/>
    <w:rsid w:val="008F686F"/>
    <w:rsid w:val="00905F59"/>
    <w:rsid w:val="009168F1"/>
    <w:rsid w:val="00933C04"/>
    <w:rsid w:val="00934F5B"/>
    <w:rsid w:val="00970678"/>
    <w:rsid w:val="00973249"/>
    <w:rsid w:val="00981BA4"/>
    <w:rsid w:val="0098411B"/>
    <w:rsid w:val="009B2E0F"/>
    <w:rsid w:val="009D76CE"/>
    <w:rsid w:val="009F3822"/>
    <w:rsid w:val="00A01002"/>
    <w:rsid w:val="00A14BC6"/>
    <w:rsid w:val="00A20560"/>
    <w:rsid w:val="00A27BC2"/>
    <w:rsid w:val="00A37C39"/>
    <w:rsid w:val="00A51729"/>
    <w:rsid w:val="00A55229"/>
    <w:rsid w:val="00A55E0A"/>
    <w:rsid w:val="00A60AB9"/>
    <w:rsid w:val="00A62084"/>
    <w:rsid w:val="00A63D21"/>
    <w:rsid w:val="00A663C3"/>
    <w:rsid w:val="00A663E7"/>
    <w:rsid w:val="00A6795C"/>
    <w:rsid w:val="00A700A4"/>
    <w:rsid w:val="00A7187B"/>
    <w:rsid w:val="00A72121"/>
    <w:rsid w:val="00A91AC7"/>
    <w:rsid w:val="00AA64AB"/>
    <w:rsid w:val="00AB5B99"/>
    <w:rsid w:val="00AD099E"/>
    <w:rsid w:val="00AD1C75"/>
    <w:rsid w:val="00AE3350"/>
    <w:rsid w:val="00AF48B7"/>
    <w:rsid w:val="00AF5038"/>
    <w:rsid w:val="00AF7420"/>
    <w:rsid w:val="00B012FF"/>
    <w:rsid w:val="00B01A7C"/>
    <w:rsid w:val="00B1377F"/>
    <w:rsid w:val="00B16D55"/>
    <w:rsid w:val="00B21C2C"/>
    <w:rsid w:val="00B32315"/>
    <w:rsid w:val="00B34ED0"/>
    <w:rsid w:val="00B477DD"/>
    <w:rsid w:val="00B62B08"/>
    <w:rsid w:val="00B67ACE"/>
    <w:rsid w:val="00B7220A"/>
    <w:rsid w:val="00B74D0E"/>
    <w:rsid w:val="00B816BF"/>
    <w:rsid w:val="00B85CD6"/>
    <w:rsid w:val="00B85E06"/>
    <w:rsid w:val="00BA50DD"/>
    <w:rsid w:val="00BA6178"/>
    <w:rsid w:val="00BB2412"/>
    <w:rsid w:val="00BB2DE8"/>
    <w:rsid w:val="00BD4C9B"/>
    <w:rsid w:val="00BD559B"/>
    <w:rsid w:val="00BE3983"/>
    <w:rsid w:val="00BF0328"/>
    <w:rsid w:val="00BF0E13"/>
    <w:rsid w:val="00C0059F"/>
    <w:rsid w:val="00C05654"/>
    <w:rsid w:val="00C14EC0"/>
    <w:rsid w:val="00C16683"/>
    <w:rsid w:val="00C21262"/>
    <w:rsid w:val="00C372E8"/>
    <w:rsid w:val="00C41BEB"/>
    <w:rsid w:val="00C427AD"/>
    <w:rsid w:val="00C5396C"/>
    <w:rsid w:val="00C623C9"/>
    <w:rsid w:val="00C62CF2"/>
    <w:rsid w:val="00C76B07"/>
    <w:rsid w:val="00C8160B"/>
    <w:rsid w:val="00CA1436"/>
    <w:rsid w:val="00CA1594"/>
    <w:rsid w:val="00CB074E"/>
    <w:rsid w:val="00CE420B"/>
    <w:rsid w:val="00CF585B"/>
    <w:rsid w:val="00CF6EF8"/>
    <w:rsid w:val="00D039BB"/>
    <w:rsid w:val="00D05E06"/>
    <w:rsid w:val="00D119C9"/>
    <w:rsid w:val="00D12E98"/>
    <w:rsid w:val="00D1458E"/>
    <w:rsid w:val="00D33312"/>
    <w:rsid w:val="00D376D1"/>
    <w:rsid w:val="00D37E65"/>
    <w:rsid w:val="00D40D01"/>
    <w:rsid w:val="00D41BB0"/>
    <w:rsid w:val="00D45436"/>
    <w:rsid w:val="00D55037"/>
    <w:rsid w:val="00D61829"/>
    <w:rsid w:val="00D6186F"/>
    <w:rsid w:val="00D7171F"/>
    <w:rsid w:val="00D76741"/>
    <w:rsid w:val="00D82745"/>
    <w:rsid w:val="00D833C1"/>
    <w:rsid w:val="00D871F0"/>
    <w:rsid w:val="00D87A93"/>
    <w:rsid w:val="00DA0B17"/>
    <w:rsid w:val="00DB0396"/>
    <w:rsid w:val="00DB0569"/>
    <w:rsid w:val="00DB52A1"/>
    <w:rsid w:val="00DE355A"/>
    <w:rsid w:val="00DF2C04"/>
    <w:rsid w:val="00DF563A"/>
    <w:rsid w:val="00E01F9F"/>
    <w:rsid w:val="00E028DD"/>
    <w:rsid w:val="00E0333B"/>
    <w:rsid w:val="00E160F0"/>
    <w:rsid w:val="00E214BC"/>
    <w:rsid w:val="00E218A8"/>
    <w:rsid w:val="00E23E19"/>
    <w:rsid w:val="00E35416"/>
    <w:rsid w:val="00E42335"/>
    <w:rsid w:val="00E55076"/>
    <w:rsid w:val="00E64801"/>
    <w:rsid w:val="00E64BC4"/>
    <w:rsid w:val="00E77507"/>
    <w:rsid w:val="00E867E9"/>
    <w:rsid w:val="00E90ABE"/>
    <w:rsid w:val="00E948A1"/>
    <w:rsid w:val="00E960B6"/>
    <w:rsid w:val="00EA327E"/>
    <w:rsid w:val="00EA649A"/>
    <w:rsid w:val="00EA6637"/>
    <w:rsid w:val="00EB2DB3"/>
    <w:rsid w:val="00EB3A18"/>
    <w:rsid w:val="00ED2E86"/>
    <w:rsid w:val="00EF74D1"/>
    <w:rsid w:val="00F0619E"/>
    <w:rsid w:val="00F13438"/>
    <w:rsid w:val="00F3088D"/>
    <w:rsid w:val="00F35CF7"/>
    <w:rsid w:val="00F37781"/>
    <w:rsid w:val="00F513A3"/>
    <w:rsid w:val="00F5544B"/>
    <w:rsid w:val="00F55FEF"/>
    <w:rsid w:val="00F60040"/>
    <w:rsid w:val="00F601C7"/>
    <w:rsid w:val="00F66FB1"/>
    <w:rsid w:val="00F72A9F"/>
    <w:rsid w:val="00F847BC"/>
    <w:rsid w:val="00FA08A7"/>
    <w:rsid w:val="00FA4D6D"/>
    <w:rsid w:val="00FA7ACB"/>
    <w:rsid w:val="00FC3483"/>
    <w:rsid w:val="00FC7F2B"/>
    <w:rsid w:val="00FE2B18"/>
    <w:rsid w:val="00FE54BE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4278"/>
    <w:pPr>
      <w:keepNext/>
      <w:numPr>
        <w:ilvl w:val="1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2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ph">
    <w:name w:val="List Paragraph"/>
    <w:basedOn w:val="Normal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DefaultParagraphFont"/>
    <w:rsid w:val="00742542"/>
  </w:style>
  <w:style w:type="character" w:customStyle="1" w:styleId="googqs-tidbitgoogqs-tidbit-1">
    <w:name w:val="goog_qs-tidbit goog_qs-tidbit-1"/>
    <w:basedOn w:val="DefaultParagraphFont"/>
    <w:rsid w:val="00742542"/>
  </w:style>
  <w:style w:type="paragraph" w:styleId="NoSpacing">
    <w:name w:val="No Spacing"/>
    <w:uiPriority w:val="1"/>
    <w:qFormat/>
    <w:rsid w:val="00783E19"/>
    <w:rPr>
      <w:rFonts w:ascii="Times New Roman" w:eastAsia="Times New Roman" w:hAnsi="Times New Roman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783E19"/>
  </w:style>
  <w:style w:type="table" w:styleId="TableGrid">
    <w:name w:val="Table Grid"/>
    <w:basedOn w:val="TableNormal"/>
    <w:rsid w:val="00EA66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7427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BodyTextChar">
    <w:name w:val="Body Text Char"/>
    <w:link w:val="BodyText"/>
    <w:rsid w:val="0007427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ing1Char">
    <w:name w:val="Heading 1 Char"/>
    <w:link w:val="Heading1"/>
    <w:rsid w:val="00074278"/>
    <w:rPr>
      <w:rFonts w:ascii="Times New Roman" w:eastAsia="Times New Roman" w:hAnsi="Times New Roman"/>
      <w:b/>
      <w:sz w:val="24"/>
      <w:lang w:val="ro-RO"/>
    </w:rPr>
  </w:style>
  <w:style w:type="character" w:customStyle="1" w:styleId="Heading2Char">
    <w:name w:val="Heading 2 Char"/>
    <w:link w:val="Heading2"/>
    <w:uiPriority w:val="9"/>
    <w:semiHidden/>
    <w:rsid w:val="006622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F482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F482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F482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F482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3095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3095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13095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BB241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81D4-ED2A-4990-9489-BC2ACD84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2306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ionut.minea</cp:lastModifiedBy>
  <cp:revision>2</cp:revision>
  <cp:lastPrinted>2022-08-23T06:32:00Z</cp:lastPrinted>
  <dcterms:created xsi:type="dcterms:W3CDTF">2022-08-23T10:42:00Z</dcterms:created>
  <dcterms:modified xsi:type="dcterms:W3CDTF">2022-08-23T10:42:00Z</dcterms:modified>
</cp:coreProperties>
</file>